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51F42" w:rsidRPr="00EC45B2" w:rsidRDefault="00572FAD" w:rsidP="003F37A0">
      <w:pPr>
        <w:pStyle w:val="1"/>
        <w:numPr>
          <w:ilvl w:val="0"/>
          <w:numId w:val="0"/>
        </w:numPr>
        <w:jc w:val="center"/>
        <w:rPr>
          <w:rFonts w:ascii="Arial" w:hAnsi="Arial" w:cs="Arial"/>
          <w:sz w:val="22"/>
        </w:rPr>
      </w:pPr>
      <w:r w:rsidRPr="00EC45B2">
        <w:rPr>
          <w:rFonts w:ascii="Arial" w:hAnsi="Arial" w:cs="Arial"/>
          <w:sz w:val="22"/>
        </w:rPr>
        <w:t>Договор</w:t>
      </w:r>
      <w:r w:rsidR="00774590" w:rsidRPr="00EC45B2">
        <w:rPr>
          <w:rFonts w:ascii="Arial" w:hAnsi="Arial" w:cs="Arial"/>
          <w:sz w:val="22"/>
        </w:rPr>
        <w:t xml:space="preserve"> перевозки груза и транспортно-экспедиционного обслуживания </w:t>
      </w:r>
      <w:r w:rsidRPr="00EC45B2">
        <w:rPr>
          <w:rFonts w:ascii="Arial" w:hAnsi="Arial" w:cs="Arial"/>
          <w:sz w:val="22"/>
        </w:rPr>
        <w:t>№ _______</w:t>
      </w:r>
    </w:p>
    <w:p w:rsidR="00351F42" w:rsidRDefault="00351F42" w:rsidP="00E53480">
      <w:pPr>
        <w:pStyle w:val="16"/>
        <w:jc w:val="center"/>
        <w:rPr>
          <w:rFonts w:ascii="Arial" w:hAnsi="Arial" w:cs="Arial"/>
          <w:b/>
          <w:bCs/>
          <w:sz w:val="22"/>
          <w:szCs w:val="22"/>
        </w:rPr>
      </w:pPr>
    </w:p>
    <w:p w:rsidR="00C664CC" w:rsidRPr="00EC45B2" w:rsidRDefault="00C664CC" w:rsidP="00E53480">
      <w:pPr>
        <w:pStyle w:val="16"/>
        <w:jc w:val="center"/>
        <w:rPr>
          <w:rFonts w:ascii="Arial" w:hAnsi="Arial" w:cs="Arial"/>
          <w:b/>
          <w:bCs/>
          <w:sz w:val="22"/>
          <w:szCs w:val="22"/>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787FB9" w:rsidRPr="00EC45B2" w:rsidTr="00787FB9">
        <w:tc>
          <w:tcPr>
            <w:tcW w:w="4813" w:type="dxa"/>
          </w:tcPr>
          <w:p w:rsidR="00787FB9" w:rsidRPr="00EC45B2" w:rsidRDefault="002A2498" w:rsidP="009F7158">
            <w:pPr>
              <w:pStyle w:val="19"/>
              <w:spacing w:before="0" w:after="0"/>
              <w:jc w:val="left"/>
              <w:rPr>
                <w:rFonts w:ascii="Arial" w:hAnsi="Arial" w:cs="Arial"/>
                <w:bCs/>
                <w:sz w:val="22"/>
                <w:szCs w:val="22"/>
              </w:rPr>
            </w:pPr>
            <w:r w:rsidRPr="00EC45B2">
              <w:rPr>
                <w:rFonts w:ascii="Arial" w:hAnsi="Arial" w:cs="Arial"/>
                <w:bCs/>
                <w:sz w:val="22"/>
                <w:szCs w:val="22"/>
              </w:rPr>
              <w:t>г.</w:t>
            </w:r>
            <w:r w:rsidR="00AC6184" w:rsidRPr="00EC45B2">
              <w:rPr>
                <w:rFonts w:ascii="Arial" w:hAnsi="Arial" w:cs="Arial"/>
                <w:bCs/>
                <w:sz w:val="22"/>
                <w:szCs w:val="22"/>
              </w:rPr>
              <w:t>Рязань</w:t>
            </w:r>
          </w:p>
        </w:tc>
        <w:tc>
          <w:tcPr>
            <w:tcW w:w="4814" w:type="dxa"/>
          </w:tcPr>
          <w:p w:rsidR="00787FB9" w:rsidRPr="00EC45B2" w:rsidRDefault="00787FB9" w:rsidP="00FD3317">
            <w:pPr>
              <w:pStyle w:val="19"/>
              <w:spacing w:before="0" w:after="0"/>
              <w:jc w:val="right"/>
              <w:rPr>
                <w:rFonts w:ascii="Arial" w:hAnsi="Arial" w:cs="Arial"/>
                <w:bCs/>
                <w:sz w:val="22"/>
                <w:szCs w:val="22"/>
              </w:rPr>
            </w:pPr>
            <w:r w:rsidRPr="00EC45B2">
              <w:rPr>
                <w:rFonts w:ascii="Arial" w:hAnsi="Arial" w:cs="Arial"/>
                <w:bCs/>
                <w:sz w:val="22"/>
                <w:szCs w:val="22"/>
              </w:rPr>
              <w:t>«</w:t>
            </w:r>
            <w:r w:rsidR="009F7158">
              <w:rPr>
                <w:rFonts w:ascii="Arial" w:hAnsi="Arial" w:cs="Arial"/>
                <w:bCs/>
                <w:sz w:val="22"/>
                <w:szCs w:val="22"/>
              </w:rPr>
              <w:t>_____» ______________ 2022</w:t>
            </w:r>
            <w:r w:rsidRPr="00EC45B2">
              <w:rPr>
                <w:rFonts w:ascii="Arial" w:hAnsi="Arial" w:cs="Arial"/>
                <w:bCs/>
                <w:sz w:val="22"/>
                <w:szCs w:val="22"/>
              </w:rPr>
              <w:t xml:space="preserve"> г.</w:t>
            </w:r>
          </w:p>
        </w:tc>
      </w:tr>
    </w:tbl>
    <w:p w:rsidR="00FE6C3F" w:rsidRDefault="00FE6C3F" w:rsidP="00E53480">
      <w:pPr>
        <w:pStyle w:val="19"/>
        <w:spacing w:before="0" w:after="0"/>
        <w:rPr>
          <w:rFonts w:ascii="Arial" w:hAnsi="Arial" w:cs="Arial"/>
          <w:sz w:val="22"/>
          <w:szCs w:val="22"/>
        </w:rPr>
      </w:pPr>
    </w:p>
    <w:p w:rsidR="00C664CC" w:rsidRPr="00EC45B2" w:rsidRDefault="00C664CC" w:rsidP="00E53480">
      <w:pPr>
        <w:pStyle w:val="19"/>
        <w:spacing w:before="0" w:after="0"/>
        <w:rPr>
          <w:rFonts w:ascii="Arial" w:hAnsi="Arial" w:cs="Arial"/>
          <w:sz w:val="22"/>
          <w:szCs w:val="22"/>
        </w:rPr>
      </w:pPr>
    </w:p>
    <w:p w:rsidR="00351F42" w:rsidRPr="00EC45B2" w:rsidRDefault="00572FAD" w:rsidP="00E53480">
      <w:pPr>
        <w:ind w:firstLine="567"/>
        <w:jc w:val="both"/>
        <w:rPr>
          <w:rFonts w:ascii="Arial" w:hAnsi="Arial" w:cs="Arial"/>
          <w:sz w:val="22"/>
          <w:szCs w:val="22"/>
        </w:rPr>
      </w:pPr>
      <w:r w:rsidRPr="00EC45B2">
        <w:rPr>
          <w:rFonts w:ascii="Arial" w:hAnsi="Arial" w:cs="Arial"/>
          <w:b/>
          <w:sz w:val="22"/>
          <w:szCs w:val="22"/>
        </w:rPr>
        <w:t>ООО «ТехноНИКОЛЬ – Строительные Системы»</w:t>
      </w:r>
      <w:r w:rsidRPr="00EC45B2">
        <w:rPr>
          <w:rFonts w:ascii="Arial" w:hAnsi="Arial" w:cs="Arial"/>
          <w:sz w:val="22"/>
          <w:szCs w:val="22"/>
        </w:rPr>
        <w:t xml:space="preserve"> в лице </w:t>
      </w:r>
      <w:r w:rsidR="00751794" w:rsidRPr="00EC45B2">
        <w:rPr>
          <w:rFonts w:ascii="Arial" w:hAnsi="Arial" w:cs="Arial"/>
          <w:b/>
          <w:sz w:val="22"/>
          <w:szCs w:val="22"/>
        </w:rPr>
        <w:t>_____________________________________</w:t>
      </w:r>
      <w:r w:rsidR="00FD3317" w:rsidRPr="00FD3317">
        <w:rPr>
          <w:rFonts w:ascii="Arial" w:hAnsi="Arial" w:cs="Arial"/>
          <w:sz w:val="22"/>
          <w:szCs w:val="22"/>
        </w:rPr>
        <w:t xml:space="preserve">, действующей на основании </w:t>
      </w:r>
      <w:r w:rsidR="00751794" w:rsidRPr="00EC45B2">
        <w:rPr>
          <w:rFonts w:ascii="Arial" w:hAnsi="Arial" w:cs="Arial"/>
          <w:sz w:val="22"/>
          <w:szCs w:val="22"/>
        </w:rPr>
        <w:t>_________________</w:t>
      </w:r>
      <w:r w:rsidRPr="00EC45B2">
        <w:rPr>
          <w:rFonts w:ascii="Arial" w:hAnsi="Arial" w:cs="Arial"/>
          <w:sz w:val="22"/>
          <w:szCs w:val="22"/>
        </w:rPr>
        <w:t xml:space="preserve">, именуемое в дальнейшем </w:t>
      </w:r>
      <w:r w:rsidR="00C15625" w:rsidRPr="00EC45B2">
        <w:rPr>
          <w:rFonts w:ascii="Arial" w:hAnsi="Arial" w:cs="Arial"/>
          <w:b/>
          <w:sz w:val="22"/>
          <w:szCs w:val="22"/>
        </w:rPr>
        <w:t>«</w:t>
      </w:r>
      <w:r w:rsidRPr="00EC45B2">
        <w:rPr>
          <w:rFonts w:ascii="Arial" w:hAnsi="Arial" w:cs="Arial"/>
          <w:b/>
          <w:sz w:val="22"/>
          <w:szCs w:val="22"/>
        </w:rPr>
        <w:t>Клиент</w:t>
      </w:r>
      <w:r w:rsidR="00C15625" w:rsidRPr="00EC45B2">
        <w:rPr>
          <w:rFonts w:ascii="Arial" w:hAnsi="Arial" w:cs="Arial"/>
          <w:b/>
          <w:sz w:val="22"/>
          <w:szCs w:val="22"/>
        </w:rPr>
        <w:t>»</w:t>
      </w:r>
      <w:r w:rsidRPr="00EC45B2">
        <w:rPr>
          <w:rFonts w:ascii="Arial" w:hAnsi="Arial" w:cs="Arial"/>
          <w:sz w:val="22"/>
          <w:szCs w:val="22"/>
        </w:rPr>
        <w:t>, с одной стороны, и</w:t>
      </w:r>
      <w:r w:rsidR="00AC6184" w:rsidRPr="00EC45B2">
        <w:rPr>
          <w:rFonts w:ascii="Arial" w:hAnsi="Arial" w:cs="Arial"/>
          <w:sz w:val="22"/>
          <w:szCs w:val="22"/>
        </w:rPr>
        <w:t xml:space="preserve"> </w:t>
      </w:r>
      <w:r w:rsidRPr="00EC45B2">
        <w:rPr>
          <w:rFonts w:ascii="Arial" w:hAnsi="Arial" w:cs="Arial"/>
          <w:b/>
          <w:sz w:val="22"/>
          <w:szCs w:val="22"/>
        </w:rPr>
        <w:t>_____________________________________</w:t>
      </w:r>
      <w:r w:rsidRPr="00EC45B2">
        <w:rPr>
          <w:rFonts w:ascii="Arial" w:hAnsi="Arial" w:cs="Arial"/>
          <w:sz w:val="22"/>
          <w:szCs w:val="22"/>
        </w:rPr>
        <w:t>, именуем</w:t>
      </w:r>
      <w:r w:rsidR="00AC6184" w:rsidRPr="00EC45B2">
        <w:rPr>
          <w:rFonts w:ascii="Arial" w:hAnsi="Arial" w:cs="Arial"/>
          <w:sz w:val="22"/>
          <w:szCs w:val="22"/>
        </w:rPr>
        <w:t>ый</w:t>
      </w:r>
      <w:r w:rsidR="00C15625" w:rsidRPr="00EC45B2">
        <w:rPr>
          <w:rFonts w:ascii="Arial" w:hAnsi="Arial" w:cs="Arial"/>
          <w:sz w:val="22"/>
          <w:szCs w:val="22"/>
        </w:rPr>
        <w:t>___</w:t>
      </w:r>
      <w:r w:rsidRPr="00EC45B2">
        <w:rPr>
          <w:rFonts w:ascii="Arial" w:hAnsi="Arial" w:cs="Arial"/>
          <w:sz w:val="22"/>
          <w:szCs w:val="22"/>
        </w:rPr>
        <w:t xml:space="preserve"> в дальнейшем </w:t>
      </w:r>
      <w:r w:rsidR="00C15625" w:rsidRPr="00EC45B2">
        <w:rPr>
          <w:rFonts w:ascii="Arial" w:hAnsi="Arial" w:cs="Arial"/>
          <w:b/>
          <w:sz w:val="22"/>
          <w:szCs w:val="22"/>
        </w:rPr>
        <w:t>«</w:t>
      </w:r>
      <w:r w:rsidRPr="00EC45B2">
        <w:rPr>
          <w:rFonts w:ascii="Arial" w:hAnsi="Arial" w:cs="Arial"/>
          <w:b/>
          <w:sz w:val="22"/>
          <w:szCs w:val="22"/>
        </w:rPr>
        <w:t>Экспедитор</w:t>
      </w:r>
      <w:r w:rsidR="00C15625" w:rsidRPr="00EC45B2">
        <w:rPr>
          <w:rFonts w:ascii="Arial" w:hAnsi="Arial" w:cs="Arial"/>
          <w:b/>
          <w:sz w:val="22"/>
          <w:szCs w:val="22"/>
        </w:rPr>
        <w:t>»</w:t>
      </w:r>
      <w:r w:rsidRPr="00EC45B2">
        <w:rPr>
          <w:rFonts w:ascii="Arial" w:hAnsi="Arial" w:cs="Arial"/>
          <w:sz w:val="22"/>
          <w:szCs w:val="22"/>
        </w:rPr>
        <w:t>, в лице _____________________, действующ</w:t>
      </w:r>
      <w:r w:rsidR="00AC6184" w:rsidRPr="00EC45B2">
        <w:rPr>
          <w:rFonts w:ascii="Arial" w:hAnsi="Arial" w:cs="Arial"/>
          <w:sz w:val="22"/>
          <w:szCs w:val="22"/>
        </w:rPr>
        <w:t>его</w:t>
      </w:r>
      <w:r w:rsidRPr="00EC45B2">
        <w:rPr>
          <w:rFonts w:ascii="Arial" w:hAnsi="Arial" w:cs="Arial"/>
          <w:sz w:val="22"/>
          <w:szCs w:val="22"/>
        </w:rPr>
        <w:t xml:space="preserve"> на основании _________________, с другой стороны, заключили настоящий </w:t>
      </w:r>
      <w:r w:rsidR="00C15625" w:rsidRPr="00EC45B2">
        <w:rPr>
          <w:rFonts w:ascii="Arial" w:hAnsi="Arial" w:cs="Arial"/>
          <w:sz w:val="22"/>
          <w:szCs w:val="22"/>
        </w:rPr>
        <w:t>Д</w:t>
      </w:r>
      <w:r w:rsidRPr="00EC45B2">
        <w:rPr>
          <w:rFonts w:ascii="Arial" w:hAnsi="Arial" w:cs="Arial"/>
          <w:sz w:val="22"/>
          <w:szCs w:val="22"/>
        </w:rPr>
        <w:t xml:space="preserve">оговор о нижеследующем: </w:t>
      </w:r>
    </w:p>
    <w:p w:rsidR="00351F42" w:rsidRPr="00EC45B2" w:rsidRDefault="00351F42" w:rsidP="00E53480">
      <w:pPr>
        <w:pStyle w:val="16"/>
        <w:jc w:val="both"/>
        <w:rPr>
          <w:rFonts w:ascii="Arial" w:hAnsi="Arial" w:cs="Arial"/>
          <w:sz w:val="22"/>
          <w:szCs w:val="22"/>
        </w:rPr>
      </w:pPr>
    </w:p>
    <w:p w:rsidR="00351F42" w:rsidRDefault="00572FAD" w:rsidP="004E6037">
      <w:pPr>
        <w:pStyle w:val="af5"/>
        <w:numPr>
          <w:ilvl w:val="0"/>
          <w:numId w:val="5"/>
        </w:numPr>
        <w:spacing w:after="0" w:line="240" w:lineRule="auto"/>
        <w:jc w:val="center"/>
        <w:rPr>
          <w:rFonts w:ascii="Arial" w:hAnsi="Arial" w:cs="Arial"/>
          <w:b/>
          <w:bCs/>
        </w:rPr>
      </w:pPr>
      <w:bookmarkStart w:id="0" w:name="OLE_LINK2"/>
      <w:bookmarkStart w:id="1" w:name="OLE_LINK3"/>
      <w:r w:rsidRPr="00EC45B2">
        <w:rPr>
          <w:rFonts w:ascii="Arial" w:hAnsi="Arial" w:cs="Arial"/>
          <w:b/>
          <w:bCs/>
        </w:rPr>
        <w:t>Предмет договора</w:t>
      </w:r>
      <w:r w:rsidR="008C7C97" w:rsidRPr="00EC45B2">
        <w:rPr>
          <w:rFonts w:ascii="Arial" w:hAnsi="Arial" w:cs="Arial"/>
          <w:b/>
          <w:bCs/>
        </w:rPr>
        <w:t>.</w:t>
      </w:r>
    </w:p>
    <w:p w:rsidR="00C664CC" w:rsidRDefault="00C664CC" w:rsidP="00C664CC">
      <w:pPr>
        <w:pStyle w:val="af5"/>
        <w:spacing w:after="0" w:line="240" w:lineRule="auto"/>
        <w:rPr>
          <w:rFonts w:ascii="Arial" w:hAnsi="Arial" w:cs="Arial"/>
          <w:b/>
          <w:bCs/>
        </w:rPr>
      </w:pPr>
    </w:p>
    <w:p w:rsidR="00C664CC" w:rsidRPr="00EC45B2" w:rsidRDefault="00C664CC" w:rsidP="00C664CC">
      <w:pPr>
        <w:pStyle w:val="af5"/>
        <w:spacing w:after="0" w:line="240" w:lineRule="auto"/>
        <w:rPr>
          <w:rFonts w:ascii="Arial" w:hAnsi="Arial" w:cs="Arial"/>
          <w:b/>
          <w:bCs/>
        </w:rPr>
      </w:pPr>
    </w:p>
    <w:p w:rsidR="00351F42" w:rsidRPr="00EC45B2" w:rsidRDefault="00572FAD" w:rsidP="0077611E">
      <w:pPr>
        <w:pStyle w:val="af5"/>
        <w:numPr>
          <w:ilvl w:val="0"/>
          <w:numId w:val="6"/>
        </w:numPr>
        <w:tabs>
          <w:tab w:val="left" w:pos="993"/>
        </w:tabs>
        <w:spacing w:after="0" w:line="240" w:lineRule="auto"/>
        <w:ind w:left="0" w:firstLine="567"/>
        <w:jc w:val="both"/>
        <w:rPr>
          <w:rFonts w:ascii="Arial" w:hAnsi="Arial" w:cs="Arial"/>
        </w:rPr>
      </w:pPr>
      <w:r w:rsidRPr="00EC45B2">
        <w:rPr>
          <w:rFonts w:ascii="Arial" w:hAnsi="Arial" w:cs="Arial"/>
        </w:rPr>
        <w:t xml:space="preserve">Настоящий </w:t>
      </w:r>
      <w:r w:rsidR="00C15625" w:rsidRPr="00EC45B2">
        <w:rPr>
          <w:rFonts w:ascii="Arial" w:hAnsi="Arial" w:cs="Arial"/>
        </w:rPr>
        <w:t>Д</w:t>
      </w:r>
      <w:r w:rsidRPr="00EC45B2">
        <w:rPr>
          <w:rFonts w:ascii="Arial" w:hAnsi="Arial" w:cs="Arial"/>
        </w:rPr>
        <w:t xml:space="preserve">оговор определяет взаимоотношения между </w:t>
      </w:r>
      <w:r w:rsidRPr="00EC45B2">
        <w:rPr>
          <w:rFonts w:ascii="Arial" w:hAnsi="Arial" w:cs="Arial"/>
          <w:b/>
        </w:rPr>
        <w:t>Экспедитором</w:t>
      </w:r>
      <w:r w:rsidRPr="00EC45B2">
        <w:rPr>
          <w:rFonts w:ascii="Arial" w:hAnsi="Arial" w:cs="Arial"/>
        </w:rPr>
        <w:t xml:space="preserve"> и </w:t>
      </w:r>
      <w:r w:rsidRPr="00EC45B2">
        <w:rPr>
          <w:rFonts w:ascii="Arial" w:hAnsi="Arial" w:cs="Arial"/>
          <w:b/>
        </w:rPr>
        <w:t>Клиентом</w:t>
      </w:r>
      <w:r w:rsidRPr="00EC45B2">
        <w:rPr>
          <w:rFonts w:ascii="Arial" w:hAnsi="Arial" w:cs="Arial"/>
        </w:rPr>
        <w:t>, возникающи</w:t>
      </w:r>
      <w:r w:rsidRPr="00EC45B2">
        <w:rPr>
          <w:rFonts w:ascii="Arial" w:hAnsi="Arial" w:cs="Arial"/>
          <w:shd w:val="clear" w:color="auto" w:fill="FFFFFF" w:themeFill="background1"/>
        </w:rPr>
        <w:t>е</w:t>
      </w:r>
      <w:r w:rsidRPr="00EC45B2">
        <w:rPr>
          <w:rFonts w:ascii="Arial" w:hAnsi="Arial" w:cs="Arial"/>
        </w:rPr>
        <w:t xml:space="preserve"> при организации и осуществлении по заявкам Клиента перевозок грузов автомобильным транспортом, а также при осуществлении экспедирования грузов и оказании связанных с ним дополнительных услуг.</w:t>
      </w:r>
    </w:p>
    <w:p w:rsidR="00BB0BDE" w:rsidRPr="00EC45B2" w:rsidRDefault="00572FAD" w:rsidP="0077611E">
      <w:pPr>
        <w:pStyle w:val="af5"/>
        <w:numPr>
          <w:ilvl w:val="0"/>
          <w:numId w:val="6"/>
        </w:numPr>
        <w:tabs>
          <w:tab w:val="left" w:pos="993"/>
        </w:tabs>
        <w:spacing w:after="0" w:line="240" w:lineRule="auto"/>
        <w:ind w:left="0" w:firstLine="567"/>
        <w:jc w:val="both"/>
        <w:rPr>
          <w:rFonts w:ascii="Arial" w:hAnsi="Arial" w:cs="Arial"/>
          <w:b/>
        </w:rPr>
      </w:pPr>
      <w:r w:rsidRPr="00EC45B2">
        <w:rPr>
          <w:rFonts w:ascii="Arial" w:hAnsi="Arial" w:cs="Arial"/>
        </w:rPr>
        <w:t xml:space="preserve">Для исполнения обязательств по настоящему договору </w:t>
      </w:r>
      <w:r w:rsidRPr="00EC45B2">
        <w:rPr>
          <w:rFonts w:ascii="Arial" w:hAnsi="Arial" w:cs="Arial"/>
          <w:b/>
        </w:rPr>
        <w:t>Экспедитор</w:t>
      </w:r>
      <w:r w:rsidRPr="00EC45B2">
        <w:rPr>
          <w:rFonts w:ascii="Arial" w:hAnsi="Arial" w:cs="Arial"/>
        </w:rPr>
        <w:t xml:space="preserve"> имеет право использовать собственный автотранспорт (принадлежащий ему на праве собственности или аренды</w:t>
      </w:r>
      <w:r w:rsidR="00970967" w:rsidRPr="00EC45B2">
        <w:rPr>
          <w:rFonts w:ascii="Arial" w:hAnsi="Arial" w:cs="Arial"/>
        </w:rPr>
        <w:t>)</w:t>
      </w:r>
      <w:r w:rsidRPr="00EC45B2">
        <w:rPr>
          <w:rFonts w:ascii="Arial" w:hAnsi="Arial" w:cs="Arial"/>
        </w:rPr>
        <w:t xml:space="preserve">. </w:t>
      </w:r>
      <w:r w:rsidR="00BB0BDE" w:rsidRPr="00EC45B2">
        <w:rPr>
          <w:rFonts w:ascii="Arial" w:hAnsi="Arial" w:cs="Arial"/>
          <w:shd w:val="clear" w:color="auto" w:fill="FFFFFF" w:themeFill="background1"/>
        </w:rPr>
        <w:t xml:space="preserve">В данном случае отношения между </w:t>
      </w:r>
      <w:r w:rsidR="00BB0BDE" w:rsidRPr="00EC45B2">
        <w:rPr>
          <w:rFonts w:ascii="Arial" w:hAnsi="Arial" w:cs="Arial"/>
          <w:b/>
          <w:shd w:val="clear" w:color="auto" w:fill="FFFFFF" w:themeFill="background1"/>
        </w:rPr>
        <w:t>Экспедитором</w:t>
      </w:r>
      <w:r w:rsidR="00BB0BDE" w:rsidRPr="00EC45B2">
        <w:rPr>
          <w:rFonts w:ascii="Arial" w:hAnsi="Arial" w:cs="Arial"/>
          <w:shd w:val="clear" w:color="auto" w:fill="FFFFFF" w:themeFill="background1"/>
        </w:rPr>
        <w:t xml:space="preserve"> и </w:t>
      </w:r>
      <w:r w:rsidR="00352302" w:rsidRPr="00EC45B2">
        <w:rPr>
          <w:rFonts w:ascii="Arial" w:hAnsi="Arial" w:cs="Arial"/>
          <w:b/>
          <w:shd w:val="clear" w:color="auto" w:fill="FFFFFF" w:themeFill="background1"/>
        </w:rPr>
        <w:t>Клиентом</w:t>
      </w:r>
      <w:r w:rsidR="00BB0BDE" w:rsidRPr="00EC45B2">
        <w:rPr>
          <w:rFonts w:ascii="Arial" w:hAnsi="Arial" w:cs="Arial"/>
          <w:shd w:val="clear" w:color="auto" w:fill="FFFFFF" w:themeFill="background1"/>
        </w:rPr>
        <w:t xml:space="preserve"> регулируются </w:t>
      </w:r>
      <w:r w:rsidR="00B533F8" w:rsidRPr="00EC45B2">
        <w:rPr>
          <w:rFonts w:ascii="Arial" w:hAnsi="Arial" w:cs="Arial"/>
          <w:shd w:val="clear" w:color="auto" w:fill="FFFFFF" w:themeFill="background1"/>
        </w:rPr>
        <w:t>главой</w:t>
      </w:r>
      <w:r w:rsidR="00970967" w:rsidRPr="00EC45B2">
        <w:rPr>
          <w:rFonts w:ascii="Arial" w:hAnsi="Arial" w:cs="Arial"/>
          <w:shd w:val="clear" w:color="auto" w:fill="FFFFFF" w:themeFill="background1"/>
        </w:rPr>
        <w:t xml:space="preserve"> 40 ГК РФ </w:t>
      </w:r>
      <w:r w:rsidR="00BB0BDE" w:rsidRPr="00EC45B2">
        <w:rPr>
          <w:rFonts w:ascii="Arial" w:hAnsi="Arial" w:cs="Arial"/>
          <w:shd w:val="clear" w:color="auto" w:fill="FFFFFF" w:themeFill="background1"/>
        </w:rPr>
        <w:t>с оформлением соответствующих документов, определ</w:t>
      </w:r>
      <w:r w:rsidR="00970967" w:rsidRPr="00EC45B2">
        <w:rPr>
          <w:rFonts w:ascii="Arial" w:hAnsi="Arial" w:cs="Arial"/>
          <w:shd w:val="clear" w:color="auto" w:fill="FFFFFF" w:themeFill="background1"/>
        </w:rPr>
        <w:t>ё</w:t>
      </w:r>
      <w:r w:rsidR="00BB0BDE" w:rsidRPr="00EC45B2">
        <w:rPr>
          <w:rFonts w:ascii="Arial" w:hAnsi="Arial" w:cs="Arial"/>
          <w:shd w:val="clear" w:color="auto" w:fill="FFFFFF" w:themeFill="background1"/>
        </w:rPr>
        <w:t xml:space="preserve">нных в </w:t>
      </w:r>
      <w:proofErr w:type="spellStart"/>
      <w:r w:rsidRPr="00EC45B2">
        <w:rPr>
          <w:rFonts w:ascii="Arial" w:hAnsi="Arial" w:cs="Arial"/>
          <w:shd w:val="clear" w:color="auto" w:fill="FFFFFF" w:themeFill="background1"/>
        </w:rPr>
        <w:t>пп</w:t>
      </w:r>
      <w:proofErr w:type="spellEnd"/>
      <w:r w:rsidRPr="00EC45B2">
        <w:rPr>
          <w:rFonts w:ascii="Arial" w:hAnsi="Arial" w:cs="Arial"/>
          <w:shd w:val="clear" w:color="auto" w:fill="FFFFFF" w:themeFill="background1"/>
        </w:rPr>
        <w:t xml:space="preserve">. </w:t>
      </w:r>
      <w:r w:rsidR="00B5722D" w:rsidRPr="00EC45B2">
        <w:rPr>
          <w:rFonts w:ascii="Arial" w:hAnsi="Arial" w:cs="Arial"/>
          <w:shd w:val="clear" w:color="auto" w:fill="FFFFFF" w:themeFill="background1"/>
        </w:rPr>
        <w:t>2.</w:t>
      </w:r>
      <w:r w:rsidRPr="00EC45B2">
        <w:rPr>
          <w:rFonts w:ascii="Arial" w:hAnsi="Arial" w:cs="Arial"/>
          <w:shd w:val="clear" w:color="auto" w:fill="FFFFFF" w:themeFill="background1"/>
        </w:rPr>
        <w:t xml:space="preserve">11.1. настоящего Договора. </w:t>
      </w:r>
    </w:p>
    <w:p w:rsidR="00B533F8" w:rsidRPr="00EC45B2" w:rsidRDefault="00D83B85" w:rsidP="0077611E">
      <w:pPr>
        <w:pStyle w:val="af5"/>
        <w:numPr>
          <w:ilvl w:val="0"/>
          <w:numId w:val="6"/>
        </w:numPr>
        <w:tabs>
          <w:tab w:val="left" w:pos="993"/>
        </w:tabs>
        <w:spacing w:after="0" w:line="240" w:lineRule="auto"/>
        <w:ind w:left="0" w:firstLine="567"/>
        <w:jc w:val="both"/>
        <w:rPr>
          <w:rFonts w:ascii="Arial" w:hAnsi="Arial" w:cs="Arial"/>
          <w:b/>
        </w:rPr>
      </w:pPr>
      <w:r w:rsidRPr="00EC45B2">
        <w:rPr>
          <w:rFonts w:ascii="Arial" w:hAnsi="Arial" w:cs="Arial"/>
        </w:rPr>
        <w:t xml:space="preserve">Для исполнения обязательств по настоящему </w:t>
      </w:r>
      <w:r w:rsidR="005B4B23" w:rsidRPr="00EC45B2">
        <w:rPr>
          <w:rFonts w:ascii="Arial" w:hAnsi="Arial" w:cs="Arial"/>
        </w:rPr>
        <w:t>Д</w:t>
      </w:r>
      <w:r w:rsidRPr="00EC45B2">
        <w:rPr>
          <w:rFonts w:ascii="Arial" w:hAnsi="Arial" w:cs="Arial"/>
        </w:rPr>
        <w:t xml:space="preserve">оговору </w:t>
      </w:r>
      <w:r w:rsidR="005B4B23" w:rsidRPr="00EC45B2">
        <w:rPr>
          <w:rFonts w:ascii="Arial" w:hAnsi="Arial" w:cs="Arial"/>
          <w:b/>
        </w:rPr>
        <w:t>Э</w:t>
      </w:r>
      <w:r w:rsidR="00BB0BDE" w:rsidRPr="00EC45B2">
        <w:rPr>
          <w:rFonts w:ascii="Arial" w:hAnsi="Arial" w:cs="Arial"/>
          <w:b/>
          <w:lang w:eastAsia="ru-RU"/>
        </w:rPr>
        <w:t>кспедитор</w:t>
      </w:r>
      <w:r w:rsidR="00BB0BDE" w:rsidRPr="00EC45B2">
        <w:rPr>
          <w:rFonts w:ascii="Arial" w:hAnsi="Arial" w:cs="Arial"/>
          <w:lang w:eastAsia="ru-RU"/>
        </w:rPr>
        <w:t xml:space="preserve"> имеет право привлекать к оказанию услуг третьих лиц. Возложение исполнений обязательств на третьих лиц не освобождает </w:t>
      </w:r>
      <w:r w:rsidR="00BB0BDE" w:rsidRPr="00EC45B2">
        <w:rPr>
          <w:rFonts w:ascii="Arial" w:hAnsi="Arial" w:cs="Arial"/>
          <w:b/>
          <w:lang w:eastAsia="ru-RU"/>
        </w:rPr>
        <w:t>Экспедитора</w:t>
      </w:r>
      <w:r w:rsidR="00BB0BDE" w:rsidRPr="00EC45B2">
        <w:rPr>
          <w:rFonts w:ascii="Arial" w:hAnsi="Arial" w:cs="Arial"/>
          <w:lang w:eastAsia="ru-RU"/>
        </w:rPr>
        <w:t xml:space="preserve"> от ответственности перед </w:t>
      </w:r>
      <w:r w:rsidR="00AC2218" w:rsidRPr="00EC45B2">
        <w:rPr>
          <w:rFonts w:ascii="Arial" w:hAnsi="Arial" w:cs="Arial"/>
          <w:b/>
          <w:lang w:eastAsia="ru-RU"/>
        </w:rPr>
        <w:t>Клиентом</w:t>
      </w:r>
      <w:r w:rsidR="00BB0BDE" w:rsidRPr="00EC45B2">
        <w:rPr>
          <w:rFonts w:ascii="Arial" w:hAnsi="Arial" w:cs="Arial"/>
          <w:lang w:eastAsia="ru-RU"/>
        </w:rPr>
        <w:t xml:space="preserve">. </w:t>
      </w:r>
      <w:r w:rsidRPr="00EC45B2">
        <w:rPr>
          <w:rFonts w:ascii="Arial" w:hAnsi="Arial" w:cs="Arial"/>
          <w:shd w:val="clear" w:color="auto" w:fill="FFFFFF" w:themeFill="background1"/>
        </w:rPr>
        <w:t>О</w:t>
      </w:r>
      <w:r w:rsidR="00572FAD" w:rsidRPr="00EC45B2">
        <w:rPr>
          <w:rFonts w:ascii="Arial" w:hAnsi="Arial" w:cs="Arial"/>
          <w:shd w:val="clear" w:color="auto" w:fill="FFFFFF" w:themeFill="background1"/>
        </w:rPr>
        <w:t xml:space="preserve">тношения по настоящему </w:t>
      </w:r>
      <w:r w:rsidRPr="00EC45B2">
        <w:rPr>
          <w:rFonts w:ascii="Arial" w:hAnsi="Arial" w:cs="Arial"/>
          <w:shd w:val="clear" w:color="auto" w:fill="FFFFFF" w:themeFill="background1"/>
        </w:rPr>
        <w:t>пункту Договора</w:t>
      </w:r>
      <w:r w:rsidR="00572FAD" w:rsidRPr="00EC45B2">
        <w:rPr>
          <w:rFonts w:ascii="Arial" w:hAnsi="Arial" w:cs="Arial"/>
          <w:shd w:val="clear" w:color="auto" w:fill="FFFFFF" w:themeFill="background1"/>
        </w:rPr>
        <w:t xml:space="preserve"> </w:t>
      </w:r>
      <w:r w:rsidR="00B533F8" w:rsidRPr="00EC45B2">
        <w:rPr>
          <w:rFonts w:ascii="Arial" w:hAnsi="Arial" w:cs="Arial"/>
          <w:shd w:val="clear" w:color="auto" w:fill="FFFFFF" w:themeFill="background1"/>
        </w:rPr>
        <w:t xml:space="preserve">регулируются главой 41 ГК РФ </w:t>
      </w:r>
      <w:bookmarkEnd w:id="0"/>
      <w:bookmarkEnd w:id="1"/>
      <w:r w:rsidR="00B533F8" w:rsidRPr="00EC45B2">
        <w:rPr>
          <w:rFonts w:ascii="Arial" w:hAnsi="Arial" w:cs="Arial"/>
          <w:shd w:val="clear" w:color="auto" w:fill="FFFFFF" w:themeFill="background1"/>
        </w:rPr>
        <w:t>с оформлением соответствующих документов, определ</w:t>
      </w:r>
      <w:r w:rsidR="004E2E5A" w:rsidRPr="00EC45B2">
        <w:rPr>
          <w:rFonts w:ascii="Arial" w:hAnsi="Arial" w:cs="Arial"/>
          <w:shd w:val="clear" w:color="auto" w:fill="FFFFFF" w:themeFill="background1"/>
        </w:rPr>
        <w:t>ё</w:t>
      </w:r>
      <w:r w:rsidR="00B533F8" w:rsidRPr="00EC45B2">
        <w:rPr>
          <w:rFonts w:ascii="Arial" w:hAnsi="Arial" w:cs="Arial"/>
          <w:shd w:val="clear" w:color="auto" w:fill="FFFFFF" w:themeFill="background1"/>
        </w:rPr>
        <w:t xml:space="preserve">нных в </w:t>
      </w:r>
      <w:proofErr w:type="spellStart"/>
      <w:r w:rsidR="00B533F8" w:rsidRPr="00EC45B2">
        <w:rPr>
          <w:rFonts w:ascii="Arial" w:hAnsi="Arial" w:cs="Arial"/>
          <w:shd w:val="clear" w:color="auto" w:fill="FFFFFF" w:themeFill="background1"/>
        </w:rPr>
        <w:t>пп</w:t>
      </w:r>
      <w:proofErr w:type="spellEnd"/>
      <w:r w:rsidR="00B533F8" w:rsidRPr="00EC45B2">
        <w:rPr>
          <w:rFonts w:ascii="Arial" w:hAnsi="Arial" w:cs="Arial"/>
          <w:shd w:val="clear" w:color="auto" w:fill="FFFFFF" w:themeFill="background1"/>
        </w:rPr>
        <w:t xml:space="preserve">. </w:t>
      </w:r>
      <w:r w:rsidR="004421D5" w:rsidRPr="00EC45B2">
        <w:rPr>
          <w:rFonts w:ascii="Arial" w:hAnsi="Arial" w:cs="Arial"/>
          <w:shd w:val="clear" w:color="auto" w:fill="FFFFFF" w:themeFill="background1"/>
        </w:rPr>
        <w:t>2.</w:t>
      </w:r>
      <w:r w:rsidR="00B533F8" w:rsidRPr="00EC45B2">
        <w:rPr>
          <w:rFonts w:ascii="Arial" w:hAnsi="Arial" w:cs="Arial"/>
          <w:shd w:val="clear" w:color="auto" w:fill="FFFFFF" w:themeFill="background1"/>
        </w:rPr>
        <w:t>11.</w:t>
      </w:r>
      <w:r w:rsidR="00970967" w:rsidRPr="00EC45B2">
        <w:rPr>
          <w:rFonts w:ascii="Arial" w:hAnsi="Arial" w:cs="Arial"/>
          <w:shd w:val="clear" w:color="auto" w:fill="FFFFFF" w:themeFill="background1"/>
        </w:rPr>
        <w:t>2</w:t>
      </w:r>
      <w:r w:rsidR="00B533F8" w:rsidRPr="00EC45B2">
        <w:rPr>
          <w:rFonts w:ascii="Arial" w:hAnsi="Arial" w:cs="Arial"/>
          <w:shd w:val="clear" w:color="auto" w:fill="FFFFFF" w:themeFill="background1"/>
        </w:rPr>
        <w:t xml:space="preserve">. настоящего Договора. В данном случае </w:t>
      </w:r>
      <w:r w:rsidR="00AC2218" w:rsidRPr="00EC45B2">
        <w:rPr>
          <w:rFonts w:ascii="Arial" w:hAnsi="Arial" w:cs="Arial"/>
          <w:b/>
          <w:shd w:val="clear" w:color="auto" w:fill="FFFFFF" w:themeFill="background1"/>
        </w:rPr>
        <w:t>Клиент</w:t>
      </w:r>
      <w:r w:rsidR="00B533F8" w:rsidRPr="00EC45B2">
        <w:rPr>
          <w:rFonts w:ascii="Arial" w:hAnsi="Arial" w:cs="Arial"/>
          <w:shd w:val="clear" w:color="auto" w:fill="FFFFFF" w:themeFill="background1"/>
        </w:rPr>
        <w:t xml:space="preserve"> выплачивает </w:t>
      </w:r>
      <w:r w:rsidR="00B533F8" w:rsidRPr="00EC45B2">
        <w:rPr>
          <w:rFonts w:ascii="Arial" w:hAnsi="Arial" w:cs="Arial"/>
          <w:b/>
          <w:shd w:val="clear" w:color="auto" w:fill="FFFFFF" w:themeFill="background1"/>
        </w:rPr>
        <w:t>Экспедитору</w:t>
      </w:r>
      <w:r w:rsidR="00B533F8" w:rsidRPr="00EC45B2">
        <w:rPr>
          <w:rFonts w:ascii="Arial" w:hAnsi="Arial" w:cs="Arial"/>
          <w:shd w:val="clear" w:color="auto" w:fill="FFFFFF" w:themeFill="background1"/>
        </w:rPr>
        <w:t xml:space="preserve"> </w:t>
      </w:r>
      <w:r w:rsidR="00BA4C09" w:rsidRPr="00EC45B2">
        <w:rPr>
          <w:rFonts w:ascii="Arial" w:hAnsi="Arial" w:cs="Arial"/>
          <w:shd w:val="clear" w:color="auto" w:fill="FFFFFF" w:themeFill="background1"/>
        </w:rPr>
        <w:t xml:space="preserve">за оказанные услуги </w:t>
      </w:r>
      <w:r w:rsidR="00B533F8" w:rsidRPr="00EC45B2">
        <w:rPr>
          <w:rFonts w:ascii="Arial" w:hAnsi="Arial" w:cs="Arial"/>
          <w:shd w:val="clear" w:color="auto" w:fill="FFFFFF" w:themeFill="background1"/>
        </w:rPr>
        <w:t xml:space="preserve">вознаграждение, размер которого согласовывается в конкретных заявках-договорах (поручениях </w:t>
      </w:r>
      <w:r w:rsidR="00B533F8" w:rsidRPr="00EC45B2">
        <w:rPr>
          <w:rFonts w:ascii="Arial" w:hAnsi="Arial" w:cs="Arial"/>
          <w:b/>
          <w:shd w:val="clear" w:color="auto" w:fill="FFFFFF" w:themeFill="background1"/>
        </w:rPr>
        <w:t>Экспедитору</w:t>
      </w:r>
      <w:r w:rsidR="00B533F8" w:rsidRPr="00EC45B2">
        <w:rPr>
          <w:rFonts w:ascii="Arial" w:hAnsi="Arial" w:cs="Arial"/>
          <w:shd w:val="clear" w:color="auto" w:fill="FFFFFF" w:themeFill="background1"/>
        </w:rPr>
        <w:t>) на организацию конкретной перевозки (доставки).</w:t>
      </w:r>
    </w:p>
    <w:p w:rsidR="00351F42" w:rsidRPr="00EC45B2" w:rsidRDefault="00351F42" w:rsidP="0077611E">
      <w:pPr>
        <w:pStyle w:val="lev"/>
        <w:tabs>
          <w:tab w:val="left" w:pos="426"/>
          <w:tab w:val="left" w:pos="1515"/>
        </w:tabs>
        <w:spacing w:before="0" w:after="0"/>
        <w:ind w:left="567"/>
        <w:jc w:val="both"/>
        <w:rPr>
          <w:rFonts w:ascii="Arial" w:hAnsi="Arial" w:cs="Arial"/>
          <w:b/>
          <w:sz w:val="22"/>
          <w:szCs w:val="22"/>
        </w:rPr>
      </w:pPr>
    </w:p>
    <w:p w:rsidR="00351F42" w:rsidRDefault="00572FAD" w:rsidP="0077611E">
      <w:pPr>
        <w:pStyle w:val="af5"/>
        <w:numPr>
          <w:ilvl w:val="0"/>
          <w:numId w:val="5"/>
        </w:numPr>
        <w:spacing w:after="0" w:line="240" w:lineRule="auto"/>
        <w:jc w:val="center"/>
        <w:rPr>
          <w:rFonts w:ascii="Arial" w:hAnsi="Arial" w:cs="Arial"/>
          <w:b/>
          <w:bCs/>
        </w:rPr>
      </w:pPr>
      <w:r w:rsidRPr="00EC45B2">
        <w:rPr>
          <w:rFonts w:ascii="Arial" w:hAnsi="Arial" w:cs="Arial"/>
          <w:b/>
          <w:bCs/>
        </w:rPr>
        <w:t>Обязанности Экспедитора.</w:t>
      </w:r>
    </w:p>
    <w:p w:rsidR="00C664CC" w:rsidRDefault="00C664CC" w:rsidP="0077611E">
      <w:pPr>
        <w:pStyle w:val="af5"/>
        <w:spacing w:after="0" w:line="240" w:lineRule="auto"/>
        <w:rPr>
          <w:rFonts w:ascii="Arial" w:hAnsi="Arial" w:cs="Arial"/>
          <w:b/>
          <w:bCs/>
        </w:rPr>
      </w:pPr>
    </w:p>
    <w:p w:rsidR="00C664CC" w:rsidRPr="00EC45B2" w:rsidRDefault="00C664CC" w:rsidP="0077611E">
      <w:pPr>
        <w:pStyle w:val="af5"/>
        <w:spacing w:after="0" w:line="240" w:lineRule="auto"/>
        <w:rPr>
          <w:rFonts w:ascii="Arial" w:hAnsi="Arial" w:cs="Arial"/>
          <w:b/>
          <w:bCs/>
        </w:rPr>
      </w:pPr>
    </w:p>
    <w:p w:rsidR="00351F42" w:rsidRPr="0077611E" w:rsidRDefault="00572FAD" w:rsidP="0077611E">
      <w:pPr>
        <w:pStyle w:val="16"/>
        <w:numPr>
          <w:ilvl w:val="1"/>
          <w:numId w:val="7"/>
        </w:numPr>
        <w:tabs>
          <w:tab w:val="left" w:pos="426"/>
          <w:tab w:val="num" w:pos="720"/>
          <w:tab w:val="left" w:pos="993"/>
        </w:tabs>
        <w:ind w:left="0" w:firstLine="567"/>
        <w:jc w:val="both"/>
        <w:rPr>
          <w:rFonts w:ascii="Arial" w:hAnsi="Arial" w:cs="Arial"/>
          <w:sz w:val="22"/>
          <w:szCs w:val="22"/>
        </w:rPr>
      </w:pPr>
      <w:r w:rsidRPr="00EC45B2">
        <w:rPr>
          <w:rFonts w:ascii="Arial" w:hAnsi="Arial" w:cs="Arial"/>
          <w:sz w:val="22"/>
          <w:szCs w:val="22"/>
        </w:rPr>
        <w:t xml:space="preserve">Принимать электронные заявки </w:t>
      </w:r>
      <w:r w:rsidRPr="00EC45B2">
        <w:rPr>
          <w:rFonts w:ascii="Arial" w:hAnsi="Arial" w:cs="Arial"/>
          <w:b/>
          <w:sz w:val="22"/>
          <w:szCs w:val="22"/>
        </w:rPr>
        <w:t>Клиента</w:t>
      </w:r>
      <w:r w:rsidRPr="00EC45B2">
        <w:rPr>
          <w:rFonts w:ascii="Arial" w:hAnsi="Arial" w:cs="Arial"/>
          <w:sz w:val="22"/>
          <w:szCs w:val="22"/>
        </w:rPr>
        <w:t xml:space="preserve"> на перевозку и экспедирование грузов посредством использования электронной связи на интернет-сайте </w:t>
      </w:r>
      <w:hyperlink r:id="rId11" w:history="1">
        <w:r w:rsidRPr="00EC45B2">
          <w:rPr>
            <w:rStyle w:val="a6"/>
            <w:rFonts w:ascii="Arial" w:hAnsi="Arial" w:cs="Arial"/>
            <w:sz w:val="22"/>
            <w:szCs w:val="22"/>
          </w:rPr>
          <w:t>https://transport.tn.ru</w:t>
        </w:r>
      </w:hyperlink>
      <w:r w:rsidRPr="00EC45B2">
        <w:rPr>
          <w:rFonts w:ascii="Arial" w:hAnsi="Arial" w:cs="Arial"/>
          <w:sz w:val="22"/>
          <w:szCs w:val="22"/>
        </w:rPr>
        <w:t xml:space="preserve"> </w:t>
      </w:r>
      <w:r w:rsidR="00972876" w:rsidRPr="0077611E">
        <w:rPr>
          <w:rFonts w:ascii="Arial" w:hAnsi="Arial" w:cs="Arial"/>
          <w:sz w:val="22"/>
          <w:szCs w:val="22"/>
        </w:rPr>
        <w:t xml:space="preserve">либо </w:t>
      </w:r>
      <w:hyperlink r:id="rId12" w:history="1">
        <w:r w:rsidR="00BF2436" w:rsidRPr="0077611E">
          <w:rPr>
            <w:rStyle w:val="a6"/>
            <w:rFonts w:ascii="Arial" w:hAnsi="Arial" w:cs="Arial"/>
            <w:sz w:val="22"/>
            <w:szCs w:val="22"/>
          </w:rPr>
          <w:t>https://transport2.ru</w:t>
        </w:r>
      </w:hyperlink>
      <w:r w:rsidR="00972876" w:rsidRPr="0077611E">
        <w:rPr>
          <w:rFonts w:ascii="Arial" w:hAnsi="Arial" w:cs="Arial"/>
          <w:sz w:val="22"/>
          <w:szCs w:val="22"/>
        </w:rPr>
        <w:t xml:space="preserve"> </w:t>
      </w:r>
      <w:r w:rsidRPr="0077611E">
        <w:rPr>
          <w:rFonts w:ascii="Arial" w:hAnsi="Arial" w:cs="Arial"/>
          <w:sz w:val="22"/>
          <w:szCs w:val="22"/>
        </w:rPr>
        <w:t>(далее</w:t>
      </w:r>
      <w:r w:rsidR="003F5B2A" w:rsidRPr="0077611E">
        <w:rPr>
          <w:rFonts w:ascii="Arial" w:hAnsi="Arial" w:cs="Arial"/>
          <w:sz w:val="22"/>
          <w:szCs w:val="22"/>
        </w:rPr>
        <w:t xml:space="preserve"> –</w:t>
      </w:r>
      <w:r w:rsidRPr="0077611E">
        <w:rPr>
          <w:rFonts w:ascii="Arial" w:hAnsi="Arial" w:cs="Arial"/>
          <w:sz w:val="22"/>
          <w:szCs w:val="22"/>
        </w:rPr>
        <w:t xml:space="preserve"> «интернет-сайт»).</w:t>
      </w:r>
    </w:p>
    <w:p w:rsidR="00351F42" w:rsidRPr="00EC45B2" w:rsidRDefault="00572FAD" w:rsidP="0077611E">
      <w:pPr>
        <w:pStyle w:val="16"/>
        <w:numPr>
          <w:ilvl w:val="1"/>
          <w:numId w:val="7"/>
        </w:numPr>
        <w:tabs>
          <w:tab w:val="left" w:pos="426"/>
          <w:tab w:val="num" w:pos="720"/>
          <w:tab w:val="left" w:pos="993"/>
        </w:tabs>
        <w:ind w:left="0" w:firstLine="567"/>
        <w:jc w:val="both"/>
        <w:rPr>
          <w:rFonts w:ascii="Arial" w:hAnsi="Arial" w:cs="Arial"/>
          <w:sz w:val="22"/>
          <w:szCs w:val="22"/>
        </w:rPr>
      </w:pPr>
      <w:r w:rsidRPr="00EC45B2">
        <w:rPr>
          <w:rFonts w:ascii="Arial" w:hAnsi="Arial" w:cs="Arial"/>
          <w:sz w:val="22"/>
          <w:szCs w:val="22"/>
        </w:rPr>
        <w:t>Подтверждать при</w:t>
      </w:r>
      <w:r w:rsidR="00F470BE">
        <w:rPr>
          <w:rFonts w:ascii="Arial" w:hAnsi="Arial" w:cs="Arial"/>
          <w:sz w:val="22"/>
          <w:szCs w:val="22"/>
        </w:rPr>
        <w:t xml:space="preserve">нятие заявки на интернет-сайте. </w:t>
      </w:r>
      <w:r w:rsidRPr="00EC45B2">
        <w:rPr>
          <w:rFonts w:ascii="Arial" w:hAnsi="Arial" w:cs="Arial"/>
          <w:sz w:val="22"/>
          <w:szCs w:val="22"/>
        </w:rPr>
        <w:t xml:space="preserve">Заявка считается принятой с момента оформления </w:t>
      </w:r>
      <w:r w:rsidRPr="00EC45B2">
        <w:rPr>
          <w:rFonts w:ascii="Arial" w:hAnsi="Arial" w:cs="Arial"/>
          <w:b/>
          <w:sz w:val="22"/>
          <w:szCs w:val="22"/>
        </w:rPr>
        <w:t>Экспедитором</w:t>
      </w:r>
      <w:r w:rsidRPr="00EC45B2">
        <w:rPr>
          <w:rFonts w:ascii="Arial" w:hAnsi="Arial" w:cs="Arial"/>
          <w:sz w:val="22"/>
          <w:szCs w:val="22"/>
        </w:rPr>
        <w:t xml:space="preserve"> заявки-договора</w:t>
      </w:r>
      <w:r w:rsidR="00F71FDE">
        <w:rPr>
          <w:rFonts w:ascii="Arial" w:hAnsi="Arial" w:cs="Arial"/>
          <w:sz w:val="22"/>
          <w:szCs w:val="22"/>
        </w:rPr>
        <w:t xml:space="preserve"> </w:t>
      </w:r>
      <w:r w:rsidR="00F71FDE" w:rsidRPr="00D85E0B">
        <w:rPr>
          <w:rFonts w:ascii="Arial" w:hAnsi="Arial" w:cs="Arial"/>
          <w:sz w:val="22"/>
          <w:szCs w:val="22"/>
        </w:rPr>
        <w:t>(с указанием данных автомобиля и ФИО водителя)</w:t>
      </w:r>
      <w:r w:rsidR="00F71FDE">
        <w:rPr>
          <w:rFonts w:ascii="Arial" w:hAnsi="Arial" w:cs="Arial"/>
          <w:sz w:val="22"/>
          <w:szCs w:val="22"/>
        </w:rPr>
        <w:t>,</w:t>
      </w:r>
      <w:r w:rsidR="000204DD" w:rsidRPr="00EC45B2">
        <w:rPr>
          <w:rFonts w:ascii="Arial" w:hAnsi="Arial" w:cs="Arial"/>
          <w:sz w:val="22"/>
          <w:szCs w:val="22"/>
        </w:rPr>
        <w:t xml:space="preserve"> которая в случае привлечения транспорта третьих лиц выступает в качестве поручения </w:t>
      </w:r>
      <w:r w:rsidR="00425B8E" w:rsidRPr="00EC45B2">
        <w:rPr>
          <w:rFonts w:ascii="Arial" w:hAnsi="Arial" w:cs="Arial"/>
          <w:b/>
          <w:sz w:val="22"/>
          <w:szCs w:val="22"/>
        </w:rPr>
        <w:t>Э</w:t>
      </w:r>
      <w:r w:rsidR="000204DD" w:rsidRPr="00EC45B2">
        <w:rPr>
          <w:rFonts w:ascii="Arial" w:hAnsi="Arial" w:cs="Arial"/>
          <w:b/>
          <w:sz w:val="22"/>
          <w:szCs w:val="22"/>
        </w:rPr>
        <w:t>кспедитору</w:t>
      </w:r>
      <w:r w:rsidR="000204DD" w:rsidRPr="00EC45B2">
        <w:rPr>
          <w:rFonts w:ascii="Arial" w:hAnsi="Arial" w:cs="Arial"/>
          <w:sz w:val="22"/>
          <w:szCs w:val="22"/>
        </w:rPr>
        <w:t xml:space="preserve"> </w:t>
      </w:r>
      <w:r w:rsidRPr="00EC45B2">
        <w:rPr>
          <w:rFonts w:ascii="Arial" w:hAnsi="Arial" w:cs="Arial"/>
          <w:sz w:val="22"/>
          <w:szCs w:val="22"/>
        </w:rPr>
        <w:t>на соответствующую заявку.</w:t>
      </w:r>
    </w:p>
    <w:p w:rsidR="00351F42" w:rsidRPr="00EC45B2" w:rsidRDefault="00572FAD" w:rsidP="0077611E">
      <w:pPr>
        <w:pStyle w:val="16"/>
        <w:numPr>
          <w:ilvl w:val="1"/>
          <w:numId w:val="7"/>
        </w:numPr>
        <w:tabs>
          <w:tab w:val="left" w:pos="426"/>
          <w:tab w:val="num" w:pos="720"/>
          <w:tab w:val="left" w:pos="993"/>
        </w:tabs>
        <w:ind w:left="0" w:firstLine="567"/>
        <w:jc w:val="both"/>
        <w:rPr>
          <w:rFonts w:ascii="Arial" w:hAnsi="Arial" w:cs="Arial"/>
          <w:sz w:val="22"/>
          <w:szCs w:val="22"/>
        </w:rPr>
      </w:pPr>
      <w:r w:rsidRPr="00EC45B2">
        <w:rPr>
          <w:rFonts w:ascii="Arial" w:hAnsi="Arial" w:cs="Arial"/>
          <w:sz w:val="22"/>
          <w:szCs w:val="22"/>
        </w:rPr>
        <w:t xml:space="preserve">Обеспечивать подачу транспортных средств под погрузку и выгрузку в срок, указанный в заявке </w:t>
      </w:r>
      <w:r w:rsidRPr="00EC45B2">
        <w:rPr>
          <w:rFonts w:ascii="Arial" w:hAnsi="Arial" w:cs="Arial"/>
          <w:b/>
          <w:sz w:val="22"/>
          <w:szCs w:val="22"/>
        </w:rPr>
        <w:t>Клиента</w:t>
      </w:r>
      <w:r w:rsidRPr="00EC45B2">
        <w:rPr>
          <w:rFonts w:ascii="Arial" w:hAnsi="Arial" w:cs="Arial"/>
          <w:sz w:val="22"/>
          <w:szCs w:val="22"/>
        </w:rPr>
        <w:t xml:space="preserve">, при условии выполнения </w:t>
      </w:r>
      <w:r w:rsidRPr="00EC45B2">
        <w:rPr>
          <w:rFonts w:ascii="Arial" w:hAnsi="Arial" w:cs="Arial"/>
          <w:b/>
          <w:sz w:val="22"/>
          <w:szCs w:val="22"/>
        </w:rPr>
        <w:t>Клиентом</w:t>
      </w:r>
      <w:r w:rsidRPr="00EC45B2">
        <w:rPr>
          <w:rFonts w:ascii="Arial" w:hAnsi="Arial" w:cs="Arial"/>
          <w:sz w:val="22"/>
          <w:szCs w:val="22"/>
        </w:rPr>
        <w:t xml:space="preserve"> положений </w:t>
      </w:r>
      <w:r w:rsidR="00A61382" w:rsidRPr="00EC45B2">
        <w:rPr>
          <w:rFonts w:ascii="Arial" w:hAnsi="Arial" w:cs="Arial"/>
          <w:sz w:val="22"/>
          <w:szCs w:val="22"/>
        </w:rPr>
        <w:t>Д</w:t>
      </w:r>
      <w:r w:rsidRPr="00EC45B2">
        <w:rPr>
          <w:rFonts w:ascii="Arial" w:hAnsi="Arial" w:cs="Arial"/>
          <w:sz w:val="22"/>
          <w:szCs w:val="22"/>
        </w:rPr>
        <w:t xml:space="preserve">оговора и других условий, согласованных </w:t>
      </w:r>
      <w:r w:rsidR="00031387" w:rsidRPr="00EC45B2">
        <w:rPr>
          <w:rFonts w:ascii="Arial" w:hAnsi="Arial" w:cs="Arial"/>
          <w:b/>
          <w:sz w:val="22"/>
          <w:szCs w:val="22"/>
        </w:rPr>
        <w:t>С</w:t>
      </w:r>
      <w:r w:rsidRPr="00EC45B2">
        <w:rPr>
          <w:rFonts w:ascii="Arial" w:hAnsi="Arial" w:cs="Arial"/>
          <w:b/>
          <w:sz w:val="22"/>
          <w:szCs w:val="22"/>
        </w:rPr>
        <w:t>торонами</w:t>
      </w:r>
      <w:r w:rsidRPr="00EC45B2">
        <w:rPr>
          <w:rFonts w:ascii="Arial" w:hAnsi="Arial" w:cs="Arial"/>
          <w:sz w:val="22"/>
          <w:szCs w:val="22"/>
        </w:rPr>
        <w:t xml:space="preserve"> при при</w:t>
      </w:r>
      <w:r w:rsidR="000E45E0" w:rsidRPr="00EC45B2">
        <w:rPr>
          <w:rFonts w:ascii="Arial" w:hAnsi="Arial" w:cs="Arial"/>
          <w:sz w:val="22"/>
          <w:szCs w:val="22"/>
        </w:rPr>
        <w:t>ё</w:t>
      </w:r>
      <w:r w:rsidRPr="00EC45B2">
        <w:rPr>
          <w:rFonts w:ascii="Arial" w:hAnsi="Arial" w:cs="Arial"/>
          <w:sz w:val="22"/>
          <w:szCs w:val="22"/>
        </w:rPr>
        <w:t>ме заявки, исходя из Правил перевозок грузов автомобильным транспортом, утвержд</w:t>
      </w:r>
      <w:r w:rsidR="00031387" w:rsidRPr="00EC45B2">
        <w:rPr>
          <w:rFonts w:ascii="Arial" w:hAnsi="Arial" w:cs="Arial"/>
          <w:sz w:val="22"/>
          <w:szCs w:val="22"/>
        </w:rPr>
        <w:t>ё</w:t>
      </w:r>
      <w:r w:rsidRPr="00EC45B2">
        <w:rPr>
          <w:rFonts w:ascii="Arial" w:hAnsi="Arial" w:cs="Arial"/>
          <w:sz w:val="22"/>
          <w:szCs w:val="22"/>
        </w:rPr>
        <w:t xml:space="preserve">нных постановлением Правительства РФ </w:t>
      </w:r>
      <w:r w:rsidR="00031387" w:rsidRPr="00EC45B2">
        <w:rPr>
          <w:rFonts w:ascii="Arial" w:hAnsi="Arial" w:cs="Arial"/>
          <w:sz w:val="22"/>
          <w:szCs w:val="22"/>
        </w:rPr>
        <w:t>№</w:t>
      </w:r>
      <w:r w:rsidRPr="00EC45B2">
        <w:rPr>
          <w:rFonts w:ascii="Arial" w:hAnsi="Arial" w:cs="Arial"/>
          <w:sz w:val="22"/>
          <w:szCs w:val="22"/>
        </w:rPr>
        <w:t xml:space="preserve"> 272 от 15.04.2011 г.</w:t>
      </w:r>
    </w:p>
    <w:p w:rsidR="00351F42" w:rsidRPr="00EC45B2" w:rsidRDefault="00572FAD" w:rsidP="0077611E">
      <w:pPr>
        <w:pStyle w:val="16"/>
        <w:numPr>
          <w:ilvl w:val="1"/>
          <w:numId w:val="7"/>
        </w:numPr>
        <w:tabs>
          <w:tab w:val="left" w:pos="426"/>
          <w:tab w:val="num" w:pos="720"/>
          <w:tab w:val="left" w:pos="993"/>
        </w:tabs>
        <w:ind w:left="0" w:firstLine="567"/>
        <w:jc w:val="both"/>
        <w:rPr>
          <w:rFonts w:ascii="Arial" w:hAnsi="Arial" w:cs="Arial"/>
          <w:sz w:val="22"/>
          <w:szCs w:val="22"/>
        </w:rPr>
      </w:pPr>
      <w:r w:rsidRPr="00EC45B2">
        <w:rPr>
          <w:rFonts w:ascii="Arial" w:hAnsi="Arial" w:cs="Arial"/>
          <w:sz w:val="22"/>
          <w:szCs w:val="22"/>
        </w:rPr>
        <w:t xml:space="preserve">Обеспечить принятие груза к перевозке по количеству грузовых мест в соответствии с оформленными надлежащим образом </w:t>
      </w:r>
      <w:r w:rsidRPr="00EC45B2">
        <w:rPr>
          <w:rFonts w:ascii="Arial" w:hAnsi="Arial" w:cs="Arial"/>
          <w:b/>
          <w:sz w:val="22"/>
          <w:szCs w:val="22"/>
        </w:rPr>
        <w:t>Сторонами</w:t>
      </w:r>
      <w:r w:rsidRPr="00EC45B2">
        <w:rPr>
          <w:rFonts w:ascii="Arial" w:hAnsi="Arial" w:cs="Arial"/>
          <w:sz w:val="22"/>
          <w:szCs w:val="22"/>
        </w:rPr>
        <w:t xml:space="preserve"> товарно-транспортными документами</w:t>
      </w:r>
      <w:r w:rsidR="00704E35" w:rsidRPr="00EC45B2">
        <w:rPr>
          <w:rFonts w:ascii="Arial" w:hAnsi="Arial" w:cs="Arial"/>
          <w:sz w:val="22"/>
          <w:szCs w:val="22"/>
        </w:rPr>
        <w:t xml:space="preserve"> и крепление груза в транспортном средстве в соответствии со схемой крепления (Приложение № 3)</w:t>
      </w:r>
      <w:r w:rsidRPr="00EC45B2">
        <w:rPr>
          <w:rFonts w:ascii="Arial" w:hAnsi="Arial" w:cs="Arial"/>
          <w:sz w:val="22"/>
          <w:szCs w:val="22"/>
        </w:rPr>
        <w:t xml:space="preserve">. </w:t>
      </w:r>
      <w:r w:rsidRPr="00EC45B2">
        <w:rPr>
          <w:rFonts w:ascii="Arial" w:hAnsi="Arial" w:cs="Arial"/>
          <w:sz w:val="22"/>
          <w:szCs w:val="22"/>
          <w:shd w:val="clear" w:color="auto" w:fill="FFFFFF" w:themeFill="background1"/>
        </w:rPr>
        <w:t xml:space="preserve">В случае признания </w:t>
      </w:r>
      <w:r w:rsidRPr="00EC45B2">
        <w:rPr>
          <w:rFonts w:ascii="Arial" w:hAnsi="Arial" w:cs="Arial"/>
          <w:b/>
          <w:sz w:val="22"/>
          <w:szCs w:val="22"/>
          <w:shd w:val="clear" w:color="auto" w:fill="FFFFFF" w:themeFill="background1"/>
        </w:rPr>
        <w:t>Сторонами</w:t>
      </w:r>
      <w:r w:rsidRPr="00EC45B2">
        <w:rPr>
          <w:rFonts w:ascii="Arial" w:hAnsi="Arial" w:cs="Arial"/>
          <w:sz w:val="22"/>
          <w:szCs w:val="22"/>
          <w:shd w:val="clear" w:color="auto" w:fill="FFFFFF" w:themeFill="background1"/>
        </w:rPr>
        <w:t xml:space="preserve"> настоящего Договора в качестве экспедиторского в соответствии с п. 1.</w:t>
      </w:r>
      <w:r w:rsidR="000E45E0" w:rsidRPr="00EC45B2">
        <w:rPr>
          <w:rFonts w:ascii="Arial" w:hAnsi="Arial" w:cs="Arial"/>
          <w:sz w:val="22"/>
          <w:szCs w:val="22"/>
          <w:shd w:val="clear" w:color="auto" w:fill="FFFFFF" w:themeFill="background1"/>
        </w:rPr>
        <w:t>3</w:t>
      </w:r>
      <w:r w:rsidRPr="00EC45B2">
        <w:rPr>
          <w:rFonts w:ascii="Arial" w:hAnsi="Arial" w:cs="Arial"/>
          <w:sz w:val="22"/>
          <w:szCs w:val="22"/>
          <w:shd w:val="clear" w:color="auto" w:fill="FFFFFF" w:themeFill="background1"/>
        </w:rPr>
        <w:t xml:space="preserve">. Договора </w:t>
      </w:r>
      <w:r w:rsidRPr="00EC45B2">
        <w:rPr>
          <w:rFonts w:ascii="Arial" w:hAnsi="Arial" w:cs="Arial"/>
          <w:b/>
          <w:sz w:val="22"/>
          <w:szCs w:val="22"/>
          <w:shd w:val="clear" w:color="auto" w:fill="FFFFFF" w:themeFill="background1"/>
        </w:rPr>
        <w:t>Экспедитор</w:t>
      </w:r>
      <w:r w:rsidRPr="00EC45B2">
        <w:rPr>
          <w:rFonts w:ascii="Arial" w:hAnsi="Arial" w:cs="Arial"/>
          <w:sz w:val="22"/>
          <w:szCs w:val="22"/>
          <w:shd w:val="clear" w:color="auto" w:fill="FFFFFF" w:themeFill="background1"/>
        </w:rPr>
        <w:t xml:space="preserve"> дополнительно к товарно-транспортным документам выда</w:t>
      </w:r>
      <w:r w:rsidR="00BA4C09" w:rsidRPr="00EC45B2">
        <w:rPr>
          <w:rFonts w:ascii="Arial" w:hAnsi="Arial" w:cs="Arial"/>
          <w:sz w:val="22"/>
          <w:szCs w:val="22"/>
          <w:shd w:val="clear" w:color="auto" w:fill="FFFFFF" w:themeFill="background1"/>
        </w:rPr>
        <w:t>ё</w:t>
      </w:r>
      <w:r w:rsidRPr="00EC45B2">
        <w:rPr>
          <w:rFonts w:ascii="Arial" w:hAnsi="Arial" w:cs="Arial"/>
          <w:sz w:val="22"/>
          <w:szCs w:val="22"/>
          <w:shd w:val="clear" w:color="auto" w:fill="FFFFFF" w:themeFill="background1"/>
        </w:rPr>
        <w:t xml:space="preserve">т грузоотправителю </w:t>
      </w:r>
      <w:r w:rsidRPr="00EC45B2">
        <w:rPr>
          <w:rFonts w:ascii="Arial" w:hAnsi="Arial" w:cs="Arial"/>
          <w:b/>
          <w:sz w:val="22"/>
          <w:szCs w:val="22"/>
          <w:shd w:val="clear" w:color="auto" w:fill="FFFFFF" w:themeFill="background1"/>
        </w:rPr>
        <w:t>Клиента</w:t>
      </w:r>
      <w:r w:rsidRPr="00EC45B2">
        <w:rPr>
          <w:rFonts w:ascii="Arial" w:hAnsi="Arial" w:cs="Arial"/>
          <w:sz w:val="22"/>
          <w:szCs w:val="22"/>
          <w:shd w:val="clear" w:color="auto" w:fill="FFFFFF" w:themeFill="background1"/>
        </w:rPr>
        <w:t xml:space="preserve"> экспедиторскую расписку, подтверждающую факт принятия груза для перевозки. </w:t>
      </w:r>
    </w:p>
    <w:p w:rsidR="00351F42" w:rsidRPr="00EC45B2" w:rsidRDefault="00572FAD" w:rsidP="0077611E">
      <w:pPr>
        <w:pStyle w:val="16"/>
        <w:numPr>
          <w:ilvl w:val="1"/>
          <w:numId w:val="7"/>
        </w:numPr>
        <w:tabs>
          <w:tab w:val="left" w:pos="426"/>
          <w:tab w:val="num" w:pos="720"/>
          <w:tab w:val="left" w:pos="993"/>
        </w:tabs>
        <w:ind w:left="0" w:firstLine="567"/>
        <w:jc w:val="both"/>
        <w:rPr>
          <w:rFonts w:ascii="Arial" w:hAnsi="Arial" w:cs="Arial"/>
          <w:sz w:val="22"/>
          <w:szCs w:val="22"/>
        </w:rPr>
      </w:pPr>
      <w:r w:rsidRPr="00EC45B2">
        <w:rPr>
          <w:rFonts w:ascii="Arial" w:hAnsi="Arial" w:cs="Arial"/>
          <w:sz w:val="22"/>
          <w:szCs w:val="22"/>
        </w:rPr>
        <w:t xml:space="preserve">Обеспечить перевозку груза в пункт назначения до сдачи его представителю грузополучателя, в срок, с должным качеством, без потерь, повреждений и порчи. </w:t>
      </w:r>
    </w:p>
    <w:p w:rsidR="00351F42" w:rsidRPr="00EC45B2" w:rsidRDefault="00572FAD" w:rsidP="0077611E">
      <w:pPr>
        <w:pStyle w:val="16"/>
        <w:numPr>
          <w:ilvl w:val="1"/>
          <w:numId w:val="7"/>
        </w:numPr>
        <w:tabs>
          <w:tab w:val="left" w:pos="426"/>
          <w:tab w:val="num" w:pos="720"/>
          <w:tab w:val="left" w:pos="993"/>
        </w:tabs>
        <w:ind w:left="0" w:firstLine="567"/>
        <w:jc w:val="both"/>
        <w:rPr>
          <w:rFonts w:ascii="Arial" w:hAnsi="Arial" w:cs="Arial"/>
          <w:sz w:val="22"/>
          <w:szCs w:val="22"/>
        </w:rPr>
      </w:pPr>
      <w:r w:rsidRPr="00EC45B2">
        <w:rPr>
          <w:rFonts w:ascii="Arial" w:hAnsi="Arial" w:cs="Arial"/>
          <w:sz w:val="22"/>
          <w:szCs w:val="22"/>
        </w:rPr>
        <w:lastRenderedPageBreak/>
        <w:t xml:space="preserve">Оперативно информировать </w:t>
      </w:r>
      <w:r w:rsidRPr="00EC45B2">
        <w:rPr>
          <w:rFonts w:ascii="Arial" w:hAnsi="Arial" w:cs="Arial"/>
          <w:b/>
          <w:sz w:val="22"/>
          <w:szCs w:val="22"/>
        </w:rPr>
        <w:t>Клиента</w:t>
      </w:r>
      <w:r w:rsidRPr="00EC45B2">
        <w:rPr>
          <w:rFonts w:ascii="Arial" w:hAnsi="Arial" w:cs="Arial"/>
          <w:sz w:val="22"/>
          <w:szCs w:val="22"/>
        </w:rPr>
        <w:t xml:space="preserve"> обо всех случаях вынужденной задержки транспортных средств в пути его следования (в течение 1 часа с момента возникновения задержки) по электронной почте или по телефону.</w:t>
      </w:r>
    </w:p>
    <w:p w:rsidR="00351F42" w:rsidRPr="00EC45B2" w:rsidRDefault="00572FAD" w:rsidP="0077611E">
      <w:pPr>
        <w:numPr>
          <w:ilvl w:val="1"/>
          <w:numId w:val="7"/>
        </w:numPr>
        <w:tabs>
          <w:tab w:val="left" w:pos="426"/>
          <w:tab w:val="num" w:pos="720"/>
          <w:tab w:val="left" w:pos="993"/>
          <w:tab w:val="left" w:pos="1260"/>
        </w:tabs>
        <w:ind w:left="0" w:firstLine="567"/>
        <w:jc w:val="both"/>
        <w:rPr>
          <w:rFonts w:ascii="Arial" w:hAnsi="Arial" w:cs="Arial"/>
          <w:color w:val="000000"/>
          <w:sz w:val="22"/>
          <w:szCs w:val="22"/>
        </w:rPr>
      </w:pPr>
      <w:r w:rsidRPr="00EC45B2">
        <w:rPr>
          <w:rFonts w:ascii="Arial" w:hAnsi="Arial" w:cs="Arial"/>
          <w:sz w:val="22"/>
          <w:szCs w:val="22"/>
        </w:rPr>
        <w:t xml:space="preserve">Обеспечить передачу груза уполномоченному лицу грузополучателя (одному из лиц, если их несколько), указанному в транспортной накладной. В случае отсутствия на месте выгрузки уполномоченного лица грузополучателя, указанного в транспортной накладной, передача груза грузополучателю </w:t>
      </w:r>
      <w:r w:rsidRPr="00EC45B2">
        <w:rPr>
          <w:rFonts w:ascii="Arial" w:hAnsi="Arial" w:cs="Arial"/>
          <w:b/>
          <w:sz w:val="22"/>
          <w:szCs w:val="22"/>
        </w:rPr>
        <w:t>Экспедитором</w:t>
      </w:r>
      <w:r w:rsidRPr="00EC45B2">
        <w:rPr>
          <w:rFonts w:ascii="Arial" w:hAnsi="Arial" w:cs="Arial"/>
          <w:sz w:val="22"/>
          <w:szCs w:val="22"/>
        </w:rPr>
        <w:t xml:space="preserve"> </w:t>
      </w:r>
      <w:r w:rsidRPr="00EC45B2">
        <w:rPr>
          <w:rFonts w:ascii="Arial" w:hAnsi="Arial" w:cs="Arial"/>
          <w:sz w:val="22"/>
          <w:szCs w:val="22"/>
          <w:shd w:val="clear" w:color="auto" w:fill="FFFFFF" w:themeFill="background1"/>
        </w:rPr>
        <w:t xml:space="preserve">(представителем </w:t>
      </w:r>
      <w:r w:rsidRPr="00EC45B2">
        <w:rPr>
          <w:rFonts w:ascii="Arial" w:hAnsi="Arial" w:cs="Arial"/>
          <w:b/>
          <w:sz w:val="22"/>
          <w:szCs w:val="22"/>
          <w:shd w:val="clear" w:color="auto" w:fill="FFFFFF" w:themeFill="background1"/>
        </w:rPr>
        <w:t>Экспедитора</w:t>
      </w:r>
      <w:r w:rsidRPr="00EC45B2">
        <w:rPr>
          <w:rFonts w:ascii="Arial" w:hAnsi="Arial" w:cs="Arial"/>
          <w:sz w:val="22"/>
          <w:szCs w:val="22"/>
          <w:shd w:val="clear" w:color="auto" w:fill="FFFFFF" w:themeFill="background1"/>
        </w:rPr>
        <w:t>)</w:t>
      </w:r>
      <w:r w:rsidRPr="00EC45B2">
        <w:rPr>
          <w:rFonts w:ascii="Arial" w:hAnsi="Arial" w:cs="Arial"/>
          <w:sz w:val="22"/>
          <w:szCs w:val="22"/>
        </w:rPr>
        <w:t xml:space="preserve"> не осуществляется, </w:t>
      </w:r>
      <w:r w:rsidRPr="00EC45B2">
        <w:rPr>
          <w:rFonts w:ascii="Arial" w:hAnsi="Arial" w:cs="Arial"/>
          <w:b/>
          <w:sz w:val="22"/>
          <w:szCs w:val="22"/>
        </w:rPr>
        <w:t>Экспедитор</w:t>
      </w:r>
      <w:r w:rsidRPr="00EC45B2">
        <w:rPr>
          <w:rFonts w:ascii="Arial" w:hAnsi="Arial" w:cs="Arial"/>
          <w:sz w:val="22"/>
          <w:szCs w:val="22"/>
        </w:rPr>
        <w:t xml:space="preserve"> обязан незамедлительно уведомить </w:t>
      </w:r>
      <w:r w:rsidRPr="00EC45B2">
        <w:rPr>
          <w:rFonts w:ascii="Arial" w:hAnsi="Arial" w:cs="Arial"/>
          <w:b/>
          <w:sz w:val="22"/>
          <w:szCs w:val="22"/>
        </w:rPr>
        <w:t>Клиента</w:t>
      </w:r>
      <w:r w:rsidRPr="00EC45B2">
        <w:rPr>
          <w:rFonts w:ascii="Arial" w:hAnsi="Arial" w:cs="Arial"/>
          <w:sz w:val="22"/>
          <w:szCs w:val="22"/>
        </w:rPr>
        <w:t xml:space="preserve"> об отсутствии уполномоченного лица грузополучателя на месте выгрузки и ожидать прибытие уполномоченного лица грузополучателя для принятия товара в течение тр</w:t>
      </w:r>
      <w:r w:rsidR="007E7429" w:rsidRPr="00EC45B2">
        <w:rPr>
          <w:rFonts w:ascii="Arial" w:hAnsi="Arial" w:cs="Arial"/>
          <w:sz w:val="22"/>
          <w:szCs w:val="22"/>
        </w:rPr>
        <w:t>ё</w:t>
      </w:r>
      <w:r w:rsidRPr="00EC45B2">
        <w:rPr>
          <w:rFonts w:ascii="Arial" w:hAnsi="Arial" w:cs="Arial"/>
          <w:sz w:val="22"/>
          <w:szCs w:val="22"/>
        </w:rPr>
        <w:t xml:space="preserve">х часов с момента уведомления </w:t>
      </w:r>
      <w:r w:rsidRPr="00EC45B2">
        <w:rPr>
          <w:rFonts w:ascii="Arial" w:hAnsi="Arial" w:cs="Arial"/>
          <w:b/>
          <w:sz w:val="22"/>
          <w:szCs w:val="22"/>
        </w:rPr>
        <w:t>Клиента</w:t>
      </w:r>
      <w:r w:rsidRPr="00EC45B2">
        <w:rPr>
          <w:rFonts w:ascii="Arial" w:hAnsi="Arial" w:cs="Arial"/>
          <w:sz w:val="22"/>
          <w:szCs w:val="22"/>
        </w:rPr>
        <w:t xml:space="preserve"> или иных инструкций от </w:t>
      </w:r>
      <w:r w:rsidRPr="00EC45B2">
        <w:rPr>
          <w:rFonts w:ascii="Arial" w:hAnsi="Arial" w:cs="Arial"/>
          <w:b/>
          <w:sz w:val="22"/>
          <w:szCs w:val="22"/>
        </w:rPr>
        <w:t>Клиента</w:t>
      </w:r>
      <w:r w:rsidRPr="00EC45B2">
        <w:rPr>
          <w:rFonts w:ascii="Arial" w:hAnsi="Arial" w:cs="Arial"/>
          <w:sz w:val="22"/>
          <w:szCs w:val="22"/>
        </w:rPr>
        <w:t>. В случае</w:t>
      </w:r>
      <w:r w:rsidR="007E7429" w:rsidRPr="00EC45B2">
        <w:rPr>
          <w:rFonts w:ascii="Arial" w:hAnsi="Arial" w:cs="Arial"/>
          <w:sz w:val="22"/>
          <w:szCs w:val="22"/>
        </w:rPr>
        <w:t>,</w:t>
      </w:r>
      <w:r w:rsidRPr="00EC45B2">
        <w:rPr>
          <w:rFonts w:ascii="Arial" w:hAnsi="Arial" w:cs="Arial"/>
          <w:sz w:val="22"/>
          <w:szCs w:val="22"/>
        </w:rPr>
        <w:t xml:space="preserve"> если в </w:t>
      </w:r>
      <w:r w:rsidRPr="00EC45B2">
        <w:rPr>
          <w:rFonts w:ascii="Arial" w:hAnsi="Arial" w:cs="Arial"/>
          <w:sz w:val="22"/>
          <w:szCs w:val="22"/>
          <w:shd w:val="clear" w:color="auto" w:fill="FFFFFF" w:themeFill="background1"/>
        </w:rPr>
        <w:t>течение</w:t>
      </w:r>
      <w:r w:rsidRPr="00EC45B2">
        <w:rPr>
          <w:rFonts w:ascii="Arial" w:hAnsi="Arial" w:cs="Arial"/>
          <w:sz w:val="22"/>
          <w:szCs w:val="22"/>
        </w:rPr>
        <w:t xml:space="preserve"> указанного времени уполномоченное лицо грузополучателя не явится на место выгрузки для при</w:t>
      </w:r>
      <w:r w:rsidR="007E7429" w:rsidRPr="00EC45B2">
        <w:rPr>
          <w:rFonts w:ascii="Arial" w:hAnsi="Arial" w:cs="Arial"/>
          <w:sz w:val="22"/>
          <w:szCs w:val="22"/>
        </w:rPr>
        <w:t>ё</w:t>
      </w:r>
      <w:r w:rsidRPr="00EC45B2">
        <w:rPr>
          <w:rFonts w:ascii="Arial" w:hAnsi="Arial" w:cs="Arial"/>
          <w:sz w:val="22"/>
          <w:szCs w:val="22"/>
        </w:rPr>
        <w:t xml:space="preserve">мки груза и </w:t>
      </w:r>
      <w:r w:rsidRPr="00EC45B2">
        <w:rPr>
          <w:rFonts w:ascii="Arial" w:hAnsi="Arial" w:cs="Arial"/>
          <w:b/>
          <w:sz w:val="22"/>
          <w:szCs w:val="22"/>
        </w:rPr>
        <w:t>Клиент</w:t>
      </w:r>
      <w:r w:rsidRPr="00EC45B2">
        <w:rPr>
          <w:rFonts w:ascii="Arial" w:hAnsi="Arial" w:cs="Arial"/>
          <w:sz w:val="22"/>
          <w:szCs w:val="22"/>
        </w:rPr>
        <w:t xml:space="preserve"> не предоставит ины</w:t>
      </w:r>
      <w:r w:rsidR="008215EF" w:rsidRPr="00EC45B2">
        <w:rPr>
          <w:rFonts w:ascii="Arial" w:hAnsi="Arial" w:cs="Arial"/>
          <w:sz w:val="22"/>
          <w:szCs w:val="22"/>
        </w:rPr>
        <w:t>е</w:t>
      </w:r>
      <w:r w:rsidRPr="00EC45B2">
        <w:rPr>
          <w:rFonts w:ascii="Arial" w:hAnsi="Arial" w:cs="Arial"/>
          <w:sz w:val="22"/>
          <w:szCs w:val="22"/>
        </w:rPr>
        <w:t xml:space="preserve"> инструкци</w:t>
      </w:r>
      <w:r w:rsidR="008215EF" w:rsidRPr="00EC45B2">
        <w:rPr>
          <w:rFonts w:ascii="Arial" w:hAnsi="Arial" w:cs="Arial"/>
          <w:sz w:val="22"/>
          <w:szCs w:val="22"/>
        </w:rPr>
        <w:t>и</w:t>
      </w:r>
      <w:r w:rsidRPr="00EC45B2">
        <w:rPr>
          <w:rFonts w:ascii="Arial" w:hAnsi="Arial" w:cs="Arial"/>
          <w:sz w:val="22"/>
          <w:szCs w:val="22"/>
        </w:rPr>
        <w:t xml:space="preserve"> по электронной почте, </w:t>
      </w:r>
      <w:r w:rsidRPr="00EC45B2">
        <w:rPr>
          <w:rFonts w:ascii="Arial" w:hAnsi="Arial" w:cs="Arial"/>
          <w:b/>
          <w:sz w:val="22"/>
          <w:szCs w:val="22"/>
        </w:rPr>
        <w:t>Экспедитор</w:t>
      </w:r>
      <w:r w:rsidRPr="00EC45B2">
        <w:rPr>
          <w:rFonts w:ascii="Arial" w:hAnsi="Arial" w:cs="Arial"/>
          <w:sz w:val="22"/>
          <w:szCs w:val="22"/>
        </w:rPr>
        <w:t xml:space="preserve"> обязан составить акт об отсутствии уполномоченного лица грузополучателя в свободной форме. Акт должен содержать в себе следующую информацию: </w:t>
      </w:r>
    </w:p>
    <w:p w:rsidR="00351F42" w:rsidRPr="00EC45B2" w:rsidRDefault="00572FAD" w:rsidP="004E6037">
      <w:pPr>
        <w:pStyle w:val="af5"/>
        <w:numPr>
          <w:ilvl w:val="0"/>
          <w:numId w:val="9"/>
        </w:numPr>
        <w:tabs>
          <w:tab w:val="left" w:pos="426"/>
        </w:tabs>
        <w:spacing w:after="0" w:line="240" w:lineRule="auto"/>
        <w:ind w:left="0" w:firstLine="567"/>
        <w:jc w:val="both"/>
        <w:rPr>
          <w:rFonts w:ascii="Arial" w:hAnsi="Arial" w:cs="Arial"/>
          <w:color w:val="000000"/>
        </w:rPr>
      </w:pPr>
      <w:r w:rsidRPr="00EC45B2">
        <w:rPr>
          <w:rFonts w:ascii="Arial" w:hAnsi="Arial" w:cs="Arial"/>
          <w:color w:val="000000"/>
        </w:rPr>
        <w:t>место составления, время составления, дату составления;</w:t>
      </w:r>
    </w:p>
    <w:p w:rsidR="00351F42" w:rsidRPr="00EC45B2" w:rsidRDefault="00572FAD" w:rsidP="004E6037">
      <w:pPr>
        <w:pStyle w:val="af5"/>
        <w:numPr>
          <w:ilvl w:val="0"/>
          <w:numId w:val="9"/>
        </w:numPr>
        <w:tabs>
          <w:tab w:val="left" w:pos="426"/>
        </w:tabs>
        <w:spacing w:after="0" w:line="240" w:lineRule="auto"/>
        <w:ind w:left="0" w:firstLine="567"/>
        <w:jc w:val="both"/>
        <w:rPr>
          <w:rFonts w:ascii="Arial" w:hAnsi="Arial" w:cs="Arial"/>
          <w:color w:val="000000"/>
        </w:rPr>
      </w:pPr>
      <w:r w:rsidRPr="00EC45B2">
        <w:rPr>
          <w:rFonts w:ascii="Arial" w:hAnsi="Arial" w:cs="Arial"/>
          <w:color w:val="000000"/>
        </w:rPr>
        <w:t>наименование организации или Ф</w:t>
      </w:r>
      <w:r w:rsidR="007E7429" w:rsidRPr="00EC45B2">
        <w:rPr>
          <w:rFonts w:ascii="Arial" w:hAnsi="Arial" w:cs="Arial"/>
          <w:color w:val="000000"/>
        </w:rPr>
        <w:t>.</w:t>
      </w:r>
      <w:r w:rsidRPr="00EC45B2">
        <w:rPr>
          <w:rFonts w:ascii="Arial" w:hAnsi="Arial" w:cs="Arial"/>
          <w:color w:val="000000"/>
        </w:rPr>
        <w:t>И</w:t>
      </w:r>
      <w:r w:rsidR="007E7429" w:rsidRPr="00EC45B2">
        <w:rPr>
          <w:rFonts w:ascii="Arial" w:hAnsi="Arial" w:cs="Arial"/>
          <w:color w:val="000000"/>
        </w:rPr>
        <w:t>.</w:t>
      </w:r>
      <w:r w:rsidRPr="00EC45B2">
        <w:rPr>
          <w:rFonts w:ascii="Arial" w:hAnsi="Arial" w:cs="Arial"/>
          <w:color w:val="000000"/>
        </w:rPr>
        <w:t>О</w:t>
      </w:r>
      <w:r w:rsidR="007E7429" w:rsidRPr="00EC45B2">
        <w:rPr>
          <w:rFonts w:ascii="Arial" w:hAnsi="Arial" w:cs="Arial"/>
          <w:color w:val="000000"/>
        </w:rPr>
        <w:t>.</w:t>
      </w:r>
      <w:r w:rsidRPr="00EC45B2">
        <w:rPr>
          <w:rFonts w:ascii="Arial" w:hAnsi="Arial" w:cs="Arial"/>
          <w:color w:val="000000"/>
        </w:rPr>
        <w:t xml:space="preserve"> </w:t>
      </w:r>
      <w:r w:rsidR="007E7429" w:rsidRPr="00EC45B2">
        <w:rPr>
          <w:rFonts w:ascii="Arial" w:hAnsi="Arial" w:cs="Arial"/>
          <w:color w:val="000000"/>
        </w:rPr>
        <w:t>индивидуального предпринимателя-</w:t>
      </w:r>
      <w:r w:rsidRPr="00EC45B2">
        <w:rPr>
          <w:rFonts w:ascii="Arial" w:hAnsi="Arial" w:cs="Arial"/>
          <w:color w:val="000000"/>
        </w:rPr>
        <w:t>перевозчика;</w:t>
      </w:r>
    </w:p>
    <w:p w:rsidR="00351F42" w:rsidRPr="00EC45B2" w:rsidRDefault="00572FAD" w:rsidP="00F569E4">
      <w:pPr>
        <w:pStyle w:val="af5"/>
        <w:numPr>
          <w:ilvl w:val="0"/>
          <w:numId w:val="9"/>
        </w:numPr>
        <w:shd w:val="clear" w:color="auto" w:fill="FFFFFF" w:themeFill="background1"/>
        <w:tabs>
          <w:tab w:val="left" w:pos="426"/>
        </w:tabs>
        <w:spacing w:after="0" w:line="240" w:lineRule="auto"/>
        <w:ind w:left="0" w:firstLine="567"/>
        <w:jc w:val="both"/>
        <w:rPr>
          <w:rFonts w:ascii="Arial" w:hAnsi="Arial" w:cs="Arial"/>
          <w:color w:val="000000"/>
        </w:rPr>
      </w:pPr>
      <w:r w:rsidRPr="00EC45B2">
        <w:rPr>
          <w:rFonts w:ascii="Arial" w:hAnsi="Arial" w:cs="Arial"/>
          <w:color w:val="000000"/>
        </w:rPr>
        <w:t xml:space="preserve">марку и номер транспортного средства, номер прицепа, указание лиц, в присутствии которых составлен акт, </w:t>
      </w:r>
      <w:r w:rsidR="00422B4C" w:rsidRPr="00EC45B2">
        <w:rPr>
          <w:rFonts w:ascii="Arial" w:hAnsi="Arial" w:cs="Arial"/>
          <w:color w:val="000000"/>
        </w:rPr>
        <w:t xml:space="preserve">данные </w:t>
      </w:r>
      <w:r w:rsidRPr="00EC45B2">
        <w:rPr>
          <w:rFonts w:ascii="Arial" w:hAnsi="Arial" w:cs="Arial"/>
          <w:color w:val="000000"/>
        </w:rPr>
        <w:t>грузоотправител</w:t>
      </w:r>
      <w:r w:rsidR="00422B4C" w:rsidRPr="00EC45B2">
        <w:rPr>
          <w:rFonts w:ascii="Arial" w:hAnsi="Arial" w:cs="Arial"/>
          <w:color w:val="000000"/>
        </w:rPr>
        <w:t>я</w:t>
      </w:r>
      <w:r w:rsidRPr="00EC45B2">
        <w:rPr>
          <w:rFonts w:ascii="Arial" w:hAnsi="Arial" w:cs="Arial"/>
          <w:color w:val="000000"/>
        </w:rPr>
        <w:t>, грузополучател</w:t>
      </w:r>
      <w:r w:rsidR="00422B4C" w:rsidRPr="00EC45B2">
        <w:rPr>
          <w:rFonts w:ascii="Arial" w:hAnsi="Arial" w:cs="Arial"/>
          <w:color w:val="000000"/>
        </w:rPr>
        <w:t>я</w:t>
      </w:r>
      <w:r w:rsidRPr="00EC45B2">
        <w:rPr>
          <w:rFonts w:ascii="Arial" w:hAnsi="Arial" w:cs="Arial"/>
          <w:color w:val="000000"/>
        </w:rPr>
        <w:t>, номер транспортной накладной;</w:t>
      </w:r>
    </w:p>
    <w:p w:rsidR="00351F42" w:rsidRPr="00EC45B2" w:rsidRDefault="00572FAD" w:rsidP="00F569E4">
      <w:pPr>
        <w:pStyle w:val="af5"/>
        <w:numPr>
          <w:ilvl w:val="0"/>
          <w:numId w:val="9"/>
        </w:numPr>
        <w:shd w:val="clear" w:color="auto" w:fill="FFFFFF" w:themeFill="background1"/>
        <w:tabs>
          <w:tab w:val="left" w:pos="426"/>
        </w:tabs>
        <w:spacing w:after="0" w:line="240" w:lineRule="auto"/>
        <w:ind w:left="0" w:firstLine="567"/>
        <w:jc w:val="both"/>
        <w:rPr>
          <w:rFonts w:ascii="Arial" w:hAnsi="Arial" w:cs="Arial"/>
        </w:rPr>
      </w:pPr>
      <w:r w:rsidRPr="00EC45B2">
        <w:rPr>
          <w:rFonts w:ascii="Arial" w:hAnsi="Arial" w:cs="Arial"/>
          <w:color w:val="000000"/>
        </w:rPr>
        <w:t>описание обстоятельств</w:t>
      </w:r>
      <w:r w:rsidR="00422B4C" w:rsidRPr="00EC45B2">
        <w:rPr>
          <w:rFonts w:ascii="Arial" w:hAnsi="Arial" w:cs="Arial"/>
          <w:color w:val="000000"/>
        </w:rPr>
        <w:t xml:space="preserve"> и</w:t>
      </w:r>
      <w:r w:rsidRPr="00EC45B2">
        <w:rPr>
          <w:rFonts w:ascii="Arial" w:hAnsi="Arial" w:cs="Arial"/>
          <w:color w:val="000000"/>
        </w:rPr>
        <w:t xml:space="preserve"> предполагаемы</w:t>
      </w:r>
      <w:r w:rsidR="00422B4C" w:rsidRPr="00EC45B2">
        <w:rPr>
          <w:rFonts w:ascii="Arial" w:hAnsi="Arial" w:cs="Arial"/>
          <w:color w:val="000000"/>
        </w:rPr>
        <w:t>х</w:t>
      </w:r>
      <w:r w:rsidRPr="00EC45B2">
        <w:rPr>
          <w:rFonts w:ascii="Arial" w:hAnsi="Arial" w:cs="Arial"/>
          <w:color w:val="000000"/>
        </w:rPr>
        <w:t xml:space="preserve"> причин простоя, подписи участвующих в составлении</w:t>
      </w:r>
      <w:r w:rsidR="00422B4C" w:rsidRPr="00EC45B2">
        <w:rPr>
          <w:rFonts w:ascii="Arial" w:hAnsi="Arial" w:cs="Arial"/>
          <w:color w:val="000000"/>
        </w:rPr>
        <w:t xml:space="preserve"> лиц</w:t>
      </w:r>
      <w:r w:rsidRPr="00EC45B2">
        <w:rPr>
          <w:rFonts w:ascii="Arial" w:hAnsi="Arial" w:cs="Arial"/>
          <w:color w:val="000000"/>
        </w:rPr>
        <w:t>.</w:t>
      </w:r>
    </w:p>
    <w:p w:rsidR="00351F42" w:rsidRPr="00EC45B2" w:rsidRDefault="00572FAD" w:rsidP="00E53480">
      <w:pPr>
        <w:tabs>
          <w:tab w:val="left" w:pos="1080"/>
          <w:tab w:val="left" w:pos="1260"/>
        </w:tabs>
        <w:ind w:firstLine="567"/>
        <w:jc w:val="both"/>
        <w:rPr>
          <w:rFonts w:ascii="Arial" w:hAnsi="Arial" w:cs="Arial"/>
          <w:sz w:val="22"/>
          <w:szCs w:val="22"/>
        </w:rPr>
      </w:pPr>
      <w:r w:rsidRPr="00EC45B2">
        <w:rPr>
          <w:rFonts w:ascii="Arial" w:hAnsi="Arial" w:cs="Arial"/>
          <w:sz w:val="22"/>
          <w:szCs w:val="22"/>
        </w:rPr>
        <w:t xml:space="preserve">Акт должны подписать </w:t>
      </w:r>
      <w:r w:rsidRPr="00EC45B2">
        <w:rPr>
          <w:rFonts w:ascii="Arial" w:hAnsi="Arial" w:cs="Arial"/>
          <w:b/>
          <w:sz w:val="22"/>
          <w:szCs w:val="22"/>
        </w:rPr>
        <w:t>Экспедитор</w:t>
      </w:r>
      <w:r w:rsidRPr="00EC45B2">
        <w:rPr>
          <w:rFonts w:ascii="Arial" w:hAnsi="Arial" w:cs="Arial"/>
          <w:sz w:val="22"/>
          <w:szCs w:val="22"/>
        </w:rPr>
        <w:t xml:space="preserve"> и представитель грузополучателя.</w:t>
      </w:r>
      <w:r w:rsidRPr="00EC45B2">
        <w:rPr>
          <w:rFonts w:ascii="Arial" w:hAnsi="Arial" w:cs="Arial"/>
          <w:color w:val="000000"/>
          <w:sz w:val="22"/>
          <w:szCs w:val="22"/>
        </w:rPr>
        <w:t xml:space="preserve"> В случае уклонения</w:t>
      </w:r>
      <w:bookmarkStart w:id="2" w:name="sub_180"/>
      <w:r w:rsidRPr="00EC45B2">
        <w:rPr>
          <w:rFonts w:ascii="Arial" w:hAnsi="Arial" w:cs="Arial"/>
          <w:color w:val="000000"/>
          <w:sz w:val="22"/>
          <w:szCs w:val="22"/>
        </w:rPr>
        <w:t xml:space="preserve"> представителя грузополучателя от составления акта или отсутствия представителя грузополучателя на месте выгрузки акт может быть составлен без участия представителя грузополучателя с привлечением представителя незаинтересованной организации или иного третьего лица</w:t>
      </w:r>
      <w:bookmarkEnd w:id="2"/>
      <w:r w:rsidRPr="00EC45B2">
        <w:rPr>
          <w:rFonts w:ascii="Arial" w:hAnsi="Arial" w:cs="Arial"/>
          <w:color w:val="000000"/>
          <w:sz w:val="22"/>
          <w:szCs w:val="22"/>
        </w:rPr>
        <w:t xml:space="preserve">. Об отказе в акте делается отметка. </w:t>
      </w:r>
      <w:r w:rsidRPr="00EC45B2">
        <w:rPr>
          <w:rFonts w:ascii="Arial" w:hAnsi="Arial" w:cs="Arial"/>
          <w:sz w:val="22"/>
          <w:szCs w:val="22"/>
        </w:rPr>
        <w:t xml:space="preserve">В случае, если представитель грузополучателя отказывается подписать акт, </w:t>
      </w:r>
      <w:r w:rsidRPr="00EC45B2">
        <w:rPr>
          <w:rFonts w:ascii="Arial" w:hAnsi="Arial" w:cs="Arial"/>
          <w:b/>
          <w:sz w:val="22"/>
          <w:szCs w:val="22"/>
        </w:rPr>
        <w:t>Экспедитор</w:t>
      </w:r>
      <w:r w:rsidRPr="00EC45B2">
        <w:rPr>
          <w:rFonts w:ascii="Arial" w:hAnsi="Arial" w:cs="Arial"/>
          <w:sz w:val="22"/>
          <w:szCs w:val="22"/>
        </w:rPr>
        <w:t xml:space="preserve"> делает об этом отметку в акте и соответствующую запись во всех экземплярах </w:t>
      </w:r>
      <w:r w:rsidR="00424F2A" w:rsidRPr="00EC45B2">
        <w:rPr>
          <w:rFonts w:ascii="Arial" w:hAnsi="Arial" w:cs="Arial"/>
          <w:sz w:val="22"/>
          <w:szCs w:val="22"/>
        </w:rPr>
        <w:t>т</w:t>
      </w:r>
      <w:r w:rsidRPr="00EC45B2">
        <w:rPr>
          <w:rFonts w:ascii="Arial" w:hAnsi="Arial" w:cs="Arial"/>
          <w:sz w:val="22"/>
          <w:szCs w:val="22"/>
        </w:rPr>
        <w:t>ранспортной накладной.</w:t>
      </w:r>
    </w:p>
    <w:p w:rsidR="00351F42" w:rsidRPr="00EC45B2" w:rsidRDefault="00572FAD" w:rsidP="00E53480">
      <w:pPr>
        <w:tabs>
          <w:tab w:val="left" w:pos="1080"/>
          <w:tab w:val="left" w:pos="1260"/>
        </w:tabs>
        <w:ind w:firstLine="567"/>
        <w:jc w:val="both"/>
        <w:rPr>
          <w:rFonts w:ascii="Arial" w:hAnsi="Arial" w:cs="Arial"/>
          <w:sz w:val="22"/>
          <w:szCs w:val="22"/>
        </w:rPr>
      </w:pPr>
      <w:r w:rsidRPr="00EC45B2">
        <w:rPr>
          <w:rFonts w:ascii="Arial" w:hAnsi="Arial" w:cs="Arial"/>
          <w:sz w:val="22"/>
          <w:szCs w:val="22"/>
        </w:rPr>
        <w:t xml:space="preserve">После составления акта </w:t>
      </w:r>
      <w:r w:rsidRPr="00EC45B2">
        <w:rPr>
          <w:rFonts w:ascii="Arial" w:hAnsi="Arial" w:cs="Arial"/>
          <w:b/>
          <w:sz w:val="22"/>
          <w:szCs w:val="22"/>
        </w:rPr>
        <w:t>Экспедитор</w:t>
      </w:r>
      <w:r w:rsidRPr="00EC45B2">
        <w:rPr>
          <w:rFonts w:ascii="Arial" w:hAnsi="Arial" w:cs="Arial"/>
          <w:sz w:val="22"/>
          <w:szCs w:val="22"/>
        </w:rPr>
        <w:t xml:space="preserve"> вправе возвратить груз на склад грузоотправителя, предварительно согласовав это с </w:t>
      </w:r>
      <w:r w:rsidRPr="00EC45B2">
        <w:rPr>
          <w:rFonts w:ascii="Arial" w:hAnsi="Arial" w:cs="Arial"/>
          <w:b/>
          <w:sz w:val="22"/>
          <w:szCs w:val="22"/>
        </w:rPr>
        <w:t>Клиентом</w:t>
      </w:r>
      <w:r w:rsidRPr="00EC45B2">
        <w:rPr>
          <w:rFonts w:ascii="Arial" w:hAnsi="Arial" w:cs="Arial"/>
          <w:sz w:val="22"/>
          <w:szCs w:val="22"/>
        </w:rPr>
        <w:t>.</w:t>
      </w:r>
    </w:p>
    <w:p w:rsidR="00351F42" w:rsidRPr="00EC45B2" w:rsidRDefault="00572FAD" w:rsidP="004E6037">
      <w:pPr>
        <w:pStyle w:val="16"/>
        <w:numPr>
          <w:ilvl w:val="1"/>
          <w:numId w:val="7"/>
        </w:numPr>
        <w:tabs>
          <w:tab w:val="left" w:pos="426"/>
          <w:tab w:val="num" w:pos="720"/>
          <w:tab w:val="left" w:pos="1134"/>
        </w:tabs>
        <w:ind w:left="0" w:firstLine="567"/>
        <w:jc w:val="both"/>
        <w:rPr>
          <w:rFonts w:ascii="Arial" w:hAnsi="Arial" w:cs="Arial"/>
          <w:sz w:val="22"/>
          <w:szCs w:val="22"/>
        </w:rPr>
      </w:pPr>
      <w:r w:rsidRPr="00EC45B2">
        <w:rPr>
          <w:rFonts w:ascii="Arial" w:hAnsi="Arial" w:cs="Arial"/>
          <w:sz w:val="22"/>
          <w:szCs w:val="22"/>
        </w:rPr>
        <w:t xml:space="preserve">Все транспортные средства, привлекаемые </w:t>
      </w:r>
      <w:r w:rsidRPr="00EC45B2">
        <w:rPr>
          <w:rFonts w:ascii="Arial" w:hAnsi="Arial" w:cs="Arial"/>
          <w:b/>
          <w:sz w:val="22"/>
          <w:szCs w:val="22"/>
        </w:rPr>
        <w:t>Экспедитором</w:t>
      </w:r>
      <w:r w:rsidRPr="00EC45B2">
        <w:rPr>
          <w:rFonts w:ascii="Arial" w:hAnsi="Arial" w:cs="Arial"/>
          <w:sz w:val="22"/>
          <w:szCs w:val="22"/>
        </w:rPr>
        <w:t xml:space="preserve"> для осуществления перевозок, должны соответствовать требованиям, предъявляемым </w:t>
      </w:r>
      <w:r w:rsidRPr="00EC45B2">
        <w:rPr>
          <w:rFonts w:ascii="Arial" w:hAnsi="Arial" w:cs="Arial"/>
          <w:b/>
          <w:sz w:val="22"/>
          <w:szCs w:val="22"/>
        </w:rPr>
        <w:t>Клиентом</w:t>
      </w:r>
      <w:r w:rsidRPr="00EC45B2">
        <w:rPr>
          <w:rFonts w:ascii="Arial" w:hAnsi="Arial" w:cs="Arial"/>
          <w:sz w:val="22"/>
          <w:szCs w:val="22"/>
        </w:rPr>
        <w:t xml:space="preserve"> (приложение № 2).</w:t>
      </w:r>
    </w:p>
    <w:p w:rsidR="00351F42" w:rsidRPr="00EC45B2" w:rsidRDefault="00572FAD" w:rsidP="004E6037">
      <w:pPr>
        <w:pStyle w:val="16"/>
        <w:numPr>
          <w:ilvl w:val="1"/>
          <w:numId w:val="7"/>
        </w:numPr>
        <w:tabs>
          <w:tab w:val="left" w:pos="426"/>
          <w:tab w:val="num" w:pos="720"/>
          <w:tab w:val="left" w:pos="1134"/>
        </w:tabs>
        <w:ind w:left="0" w:firstLine="567"/>
        <w:jc w:val="both"/>
        <w:rPr>
          <w:rFonts w:ascii="Arial" w:hAnsi="Arial" w:cs="Arial"/>
          <w:sz w:val="22"/>
          <w:szCs w:val="22"/>
        </w:rPr>
      </w:pPr>
      <w:r w:rsidRPr="00EC45B2">
        <w:rPr>
          <w:rFonts w:ascii="Arial" w:hAnsi="Arial" w:cs="Arial"/>
          <w:sz w:val="22"/>
          <w:szCs w:val="22"/>
        </w:rPr>
        <w:t xml:space="preserve">Представитель </w:t>
      </w:r>
      <w:r w:rsidRPr="00EC45B2">
        <w:rPr>
          <w:rFonts w:ascii="Arial" w:hAnsi="Arial" w:cs="Arial"/>
          <w:b/>
          <w:sz w:val="22"/>
          <w:szCs w:val="22"/>
        </w:rPr>
        <w:t>Экспедитора</w:t>
      </w:r>
      <w:r w:rsidRPr="00EC45B2">
        <w:rPr>
          <w:rFonts w:ascii="Arial" w:hAnsi="Arial" w:cs="Arial"/>
          <w:sz w:val="22"/>
          <w:szCs w:val="22"/>
        </w:rPr>
        <w:t xml:space="preserve"> обязан иметь при себе средства мобильной связи (телефон) с целью оперативной связи с </w:t>
      </w:r>
      <w:r w:rsidRPr="00EC45B2">
        <w:rPr>
          <w:rFonts w:ascii="Arial" w:hAnsi="Arial" w:cs="Arial"/>
          <w:b/>
          <w:sz w:val="22"/>
          <w:szCs w:val="22"/>
        </w:rPr>
        <w:t>Клиентом</w:t>
      </w:r>
      <w:r w:rsidRPr="00EC45B2">
        <w:rPr>
          <w:rFonts w:ascii="Arial" w:hAnsi="Arial" w:cs="Arial"/>
          <w:sz w:val="22"/>
          <w:szCs w:val="22"/>
        </w:rPr>
        <w:t>. Телефон должен быть постоянно включ</w:t>
      </w:r>
      <w:r w:rsidR="00424F2A" w:rsidRPr="00EC45B2">
        <w:rPr>
          <w:rFonts w:ascii="Arial" w:hAnsi="Arial" w:cs="Arial"/>
          <w:sz w:val="22"/>
          <w:szCs w:val="22"/>
        </w:rPr>
        <w:t>ё</w:t>
      </w:r>
      <w:r w:rsidRPr="00EC45B2">
        <w:rPr>
          <w:rFonts w:ascii="Arial" w:hAnsi="Arial" w:cs="Arial"/>
          <w:sz w:val="22"/>
          <w:szCs w:val="22"/>
        </w:rPr>
        <w:t>н и иметь положительный баланс на сч</w:t>
      </w:r>
      <w:r w:rsidR="00424F2A" w:rsidRPr="00EC45B2">
        <w:rPr>
          <w:rFonts w:ascii="Arial" w:hAnsi="Arial" w:cs="Arial"/>
          <w:sz w:val="22"/>
          <w:szCs w:val="22"/>
        </w:rPr>
        <w:t>ё</w:t>
      </w:r>
      <w:r w:rsidRPr="00EC45B2">
        <w:rPr>
          <w:rFonts w:ascii="Arial" w:hAnsi="Arial" w:cs="Arial"/>
          <w:sz w:val="22"/>
          <w:szCs w:val="22"/>
        </w:rPr>
        <w:t xml:space="preserve">те. Номер мобильного телефона представителя </w:t>
      </w:r>
      <w:r w:rsidRPr="00EC45B2">
        <w:rPr>
          <w:rFonts w:ascii="Arial" w:hAnsi="Arial" w:cs="Arial"/>
          <w:b/>
          <w:sz w:val="22"/>
          <w:szCs w:val="22"/>
        </w:rPr>
        <w:t>Экспедитора</w:t>
      </w:r>
      <w:r w:rsidRPr="00EC45B2">
        <w:rPr>
          <w:rFonts w:ascii="Arial" w:hAnsi="Arial" w:cs="Arial"/>
          <w:sz w:val="22"/>
          <w:szCs w:val="22"/>
        </w:rPr>
        <w:t xml:space="preserve"> в обязательном порядке указывается при подтверждении заявки.</w:t>
      </w:r>
    </w:p>
    <w:p w:rsidR="00351F42" w:rsidRPr="00EC45B2" w:rsidRDefault="00572FAD" w:rsidP="004E6037">
      <w:pPr>
        <w:pStyle w:val="16"/>
        <w:numPr>
          <w:ilvl w:val="1"/>
          <w:numId w:val="7"/>
        </w:numPr>
        <w:tabs>
          <w:tab w:val="left" w:pos="426"/>
          <w:tab w:val="num" w:pos="720"/>
          <w:tab w:val="left" w:pos="1134"/>
        </w:tabs>
        <w:ind w:left="0" w:firstLine="567"/>
        <w:jc w:val="both"/>
        <w:rPr>
          <w:rFonts w:ascii="Arial" w:hAnsi="Arial" w:cs="Arial"/>
          <w:sz w:val="22"/>
          <w:szCs w:val="22"/>
        </w:rPr>
      </w:pPr>
      <w:r w:rsidRPr="00EC45B2">
        <w:rPr>
          <w:rFonts w:ascii="Arial" w:hAnsi="Arial" w:cs="Arial"/>
          <w:b/>
          <w:sz w:val="22"/>
          <w:szCs w:val="22"/>
        </w:rPr>
        <w:t>Экспедитор</w:t>
      </w:r>
      <w:r w:rsidRPr="00EC45B2">
        <w:rPr>
          <w:rFonts w:ascii="Arial" w:hAnsi="Arial" w:cs="Arial"/>
          <w:sz w:val="22"/>
          <w:szCs w:val="22"/>
        </w:rPr>
        <w:t xml:space="preserve"> обязан сообщать о месте нахождения транспортного средства по запросу </w:t>
      </w:r>
      <w:r w:rsidRPr="00EC45B2">
        <w:rPr>
          <w:rFonts w:ascii="Arial" w:hAnsi="Arial" w:cs="Arial"/>
          <w:b/>
          <w:sz w:val="22"/>
          <w:szCs w:val="22"/>
        </w:rPr>
        <w:t>Клиента</w:t>
      </w:r>
      <w:r w:rsidRPr="00EC45B2">
        <w:rPr>
          <w:rFonts w:ascii="Arial" w:hAnsi="Arial" w:cs="Arial"/>
          <w:sz w:val="22"/>
          <w:szCs w:val="22"/>
        </w:rPr>
        <w:t xml:space="preserve"> в течение часа с момента его направления.</w:t>
      </w:r>
    </w:p>
    <w:p w:rsidR="00351F42" w:rsidRPr="00EC45B2" w:rsidRDefault="00572FAD" w:rsidP="004E6037">
      <w:pPr>
        <w:pStyle w:val="16"/>
        <w:numPr>
          <w:ilvl w:val="1"/>
          <w:numId w:val="7"/>
        </w:numPr>
        <w:tabs>
          <w:tab w:val="left" w:pos="426"/>
          <w:tab w:val="num" w:pos="720"/>
          <w:tab w:val="left" w:pos="1134"/>
        </w:tabs>
        <w:ind w:left="0" w:firstLine="567"/>
        <w:jc w:val="both"/>
        <w:rPr>
          <w:rFonts w:ascii="Arial" w:hAnsi="Arial" w:cs="Arial"/>
          <w:sz w:val="22"/>
          <w:szCs w:val="22"/>
        </w:rPr>
      </w:pPr>
      <w:r w:rsidRPr="00EC45B2">
        <w:rPr>
          <w:rFonts w:ascii="Arial" w:hAnsi="Arial" w:cs="Arial"/>
          <w:b/>
          <w:sz w:val="22"/>
          <w:szCs w:val="22"/>
        </w:rPr>
        <w:t>Стороны</w:t>
      </w:r>
      <w:r w:rsidRPr="00EC45B2">
        <w:rPr>
          <w:rFonts w:ascii="Arial" w:hAnsi="Arial" w:cs="Arial"/>
          <w:sz w:val="22"/>
          <w:szCs w:val="22"/>
        </w:rPr>
        <w:t xml:space="preserve"> договорились использовать при оформлении перевозок следующие документы: </w:t>
      </w:r>
    </w:p>
    <w:p w:rsidR="00351F42" w:rsidRPr="00EC45B2" w:rsidRDefault="00234F99" w:rsidP="00F569E4">
      <w:pPr>
        <w:pStyle w:val="af5"/>
        <w:numPr>
          <w:ilvl w:val="0"/>
          <w:numId w:val="8"/>
        </w:numPr>
        <w:shd w:val="clear" w:color="auto" w:fill="FFFFFF" w:themeFill="background1"/>
        <w:tabs>
          <w:tab w:val="left" w:pos="426"/>
          <w:tab w:val="left" w:pos="851"/>
          <w:tab w:val="left" w:pos="1276"/>
        </w:tabs>
        <w:spacing w:after="0" w:line="240" w:lineRule="auto"/>
        <w:ind w:left="0" w:firstLine="567"/>
        <w:jc w:val="both"/>
        <w:rPr>
          <w:rFonts w:ascii="Arial" w:hAnsi="Arial" w:cs="Arial"/>
        </w:rPr>
      </w:pPr>
      <w:r w:rsidRPr="00EC45B2">
        <w:rPr>
          <w:rFonts w:ascii="Arial" w:hAnsi="Arial" w:cs="Arial"/>
          <w:shd w:val="clear" w:color="auto" w:fill="FFFFFF" w:themeFill="background1"/>
        </w:rPr>
        <w:t>Если доставка осуществляется в порядке, предусмотренном п. 1.2. Договора</w:t>
      </w:r>
      <w:r w:rsidR="00424F2A" w:rsidRPr="00EC45B2">
        <w:rPr>
          <w:rFonts w:ascii="Arial" w:hAnsi="Arial" w:cs="Arial"/>
          <w:shd w:val="clear" w:color="auto" w:fill="FFFFFF" w:themeFill="background1"/>
        </w:rPr>
        <w:t>,</w:t>
      </w:r>
      <w:r w:rsidRPr="00EC45B2">
        <w:rPr>
          <w:rFonts w:ascii="Arial" w:hAnsi="Arial" w:cs="Arial"/>
          <w:shd w:val="clear" w:color="auto" w:fill="FFFFFF" w:themeFill="background1"/>
        </w:rPr>
        <w:t xml:space="preserve"> </w:t>
      </w:r>
      <w:r w:rsidR="00572FAD" w:rsidRPr="00EC45B2">
        <w:rPr>
          <w:rFonts w:ascii="Arial" w:hAnsi="Arial" w:cs="Arial"/>
          <w:shd w:val="clear" w:color="auto" w:fill="FFFFFF" w:themeFill="background1"/>
        </w:rPr>
        <w:t>в</w:t>
      </w:r>
      <w:r w:rsidR="00572FAD" w:rsidRPr="00EC45B2">
        <w:rPr>
          <w:rFonts w:ascii="Arial" w:hAnsi="Arial" w:cs="Arial"/>
        </w:rPr>
        <w:t xml:space="preserve"> качестве </w:t>
      </w:r>
      <w:r w:rsidRPr="00EC45B2">
        <w:rPr>
          <w:rFonts w:ascii="Arial" w:hAnsi="Arial" w:cs="Arial"/>
        </w:rPr>
        <w:t xml:space="preserve">подтверждения </w:t>
      </w:r>
      <w:r w:rsidR="00572FAD" w:rsidRPr="00EC45B2">
        <w:rPr>
          <w:rFonts w:ascii="Arial" w:hAnsi="Arial" w:cs="Arial"/>
        </w:rPr>
        <w:t xml:space="preserve">отношений по перевозке груза </w:t>
      </w:r>
      <w:r w:rsidR="00572FAD" w:rsidRPr="00EC45B2">
        <w:rPr>
          <w:rFonts w:ascii="Arial" w:hAnsi="Arial" w:cs="Arial"/>
          <w:b/>
        </w:rPr>
        <w:t>Экспедитор</w:t>
      </w:r>
      <w:r w:rsidR="00572FAD" w:rsidRPr="00EC45B2">
        <w:rPr>
          <w:rFonts w:ascii="Arial" w:hAnsi="Arial" w:cs="Arial"/>
        </w:rPr>
        <w:t xml:space="preserve"> обязан:</w:t>
      </w:r>
    </w:p>
    <w:p w:rsidR="00351F42" w:rsidRPr="00EC45B2" w:rsidRDefault="00572FAD" w:rsidP="00E53480">
      <w:pPr>
        <w:tabs>
          <w:tab w:val="left" w:pos="426"/>
          <w:tab w:val="left" w:pos="851"/>
          <w:tab w:val="left" w:pos="1276"/>
        </w:tabs>
        <w:ind w:firstLine="567"/>
        <w:jc w:val="both"/>
        <w:rPr>
          <w:rFonts w:ascii="Arial" w:hAnsi="Arial" w:cs="Arial"/>
          <w:sz w:val="22"/>
          <w:szCs w:val="22"/>
        </w:rPr>
      </w:pPr>
      <w:r w:rsidRPr="00EC45B2">
        <w:rPr>
          <w:rFonts w:ascii="Arial" w:hAnsi="Arial" w:cs="Arial"/>
          <w:sz w:val="22"/>
          <w:szCs w:val="22"/>
        </w:rPr>
        <w:t xml:space="preserve">не позднее 15 (пятнадцати) рабочих дней с момента передачи груза Грузополучателю предоставить </w:t>
      </w:r>
      <w:r w:rsidRPr="00EC45B2">
        <w:rPr>
          <w:rFonts w:ascii="Arial" w:hAnsi="Arial" w:cs="Arial"/>
          <w:b/>
          <w:sz w:val="22"/>
          <w:szCs w:val="22"/>
        </w:rPr>
        <w:t>Клиенту</w:t>
      </w:r>
      <w:r w:rsidRPr="00EC45B2">
        <w:rPr>
          <w:rFonts w:ascii="Arial" w:hAnsi="Arial" w:cs="Arial"/>
          <w:sz w:val="22"/>
          <w:szCs w:val="22"/>
        </w:rPr>
        <w:t xml:space="preserve"> оригиналы следующих товарно-сопроводительных и иных документов, подтверждающих выполнение перевозки:</w:t>
      </w:r>
    </w:p>
    <w:p w:rsidR="00C6730E" w:rsidRPr="00EC45B2" w:rsidRDefault="00C6730E" w:rsidP="004E6037">
      <w:pPr>
        <w:pStyle w:val="1e"/>
        <w:numPr>
          <w:ilvl w:val="0"/>
          <w:numId w:val="10"/>
        </w:numPr>
        <w:tabs>
          <w:tab w:val="left" w:pos="426"/>
        </w:tabs>
        <w:ind w:left="0" w:firstLine="567"/>
        <w:jc w:val="both"/>
        <w:rPr>
          <w:rFonts w:ascii="Arial" w:hAnsi="Arial" w:cs="Arial"/>
          <w:sz w:val="22"/>
          <w:szCs w:val="22"/>
        </w:rPr>
      </w:pPr>
      <w:r w:rsidRPr="00EC45B2">
        <w:rPr>
          <w:rFonts w:ascii="Arial" w:hAnsi="Arial" w:cs="Arial"/>
          <w:sz w:val="22"/>
          <w:szCs w:val="22"/>
        </w:rPr>
        <w:t>заявка-договор</w:t>
      </w:r>
      <w:r w:rsidR="000204DD" w:rsidRPr="00EC45B2">
        <w:rPr>
          <w:rFonts w:ascii="Arial" w:hAnsi="Arial" w:cs="Arial"/>
          <w:sz w:val="22"/>
          <w:szCs w:val="22"/>
        </w:rPr>
        <w:t xml:space="preserve"> / </w:t>
      </w:r>
      <w:r w:rsidRPr="00EC45B2">
        <w:rPr>
          <w:rFonts w:ascii="Arial" w:hAnsi="Arial" w:cs="Arial"/>
          <w:sz w:val="22"/>
          <w:szCs w:val="22"/>
        </w:rPr>
        <w:t>поручение</w:t>
      </w:r>
      <w:r w:rsidR="000204DD" w:rsidRPr="00EC45B2">
        <w:rPr>
          <w:rFonts w:ascii="Arial" w:hAnsi="Arial" w:cs="Arial"/>
          <w:sz w:val="22"/>
          <w:szCs w:val="22"/>
        </w:rPr>
        <w:t xml:space="preserve"> экспедитору</w:t>
      </w:r>
      <w:r w:rsidR="00982FBE" w:rsidRPr="00EC45B2">
        <w:rPr>
          <w:rFonts w:ascii="Arial" w:hAnsi="Arial" w:cs="Arial"/>
          <w:sz w:val="22"/>
          <w:szCs w:val="22"/>
        </w:rPr>
        <w:t xml:space="preserve"> (Приложение № 4 к настоящему Договору)</w:t>
      </w:r>
      <w:r w:rsidR="00F239EA" w:rsidRPr="00EC45B2">
        <w:rPr>
          <w:rFonts w:ascii="Arial" w:hAnsi="Arial" w:cs="Arial"/>
          <w:sz w:val="22"/>
          <w:szCs w:val="22"/>
        </w:rPr>
        <w:t>,</w:t>
      </w:r>
    </w:p>
    <w:p w:rsidR="00C6730E" w:rsidRPr="00EC45B2" w:rsidRDefault="00C6730E" w:rsidP="004E6037">
      <w:pPr>
        <w:pStyle w:val="1e"/>
        <w:numPr>
          <w:ilvl w:val="0"/>
          <w:numId w:val="10"/>
        </w:numPr>
        <w:tabs>
          <w:tab w:val="left" w:pos="426"/>
        </w:tabs>
        <w:ind w:left="0" w:firstLine="567"/>
        <w:jc w:val="both"/>
        <w:rPr>
          <w:rFonts w:ascii="Arial" w:hAnsi="Arial" w:cs="Arial"/>
          <w:sz w:val="22"/>
          <w:szCs w:val="22"/>
        </w:rPr>
      </w:pPr>
      <w:r w:rsidRPr="00EC45B2">
        <w:rPr>
          <w:rFonts w:ascii="Arial" w:hAnsi="Arial" w:cs="Arial"/>
          <w:sz w:val="22"/>
          <w:szCs w:val="22"/>
        </w:rPr>
        <w:t>акт</w:t>
      </w:r>
      <w:r w:rsidR="00572FAD" w:rsidRPr="00EC45B2">
        <w:rPr>
          <w:rFonts w:ascii="Arial" w:hAnsi="Arial" w:cs="Arial"/>
          <w:sz w:val="22"/>
          <w:szCs w:val="22"/>
        </w:rPr>
        <w:t xml:space="preserve"> </w:t>
      </w:r>
      <w:r w:rsidR="009A6CD0" w:rsidRPr="00EC45B2">
        <w:rPr>
          <w:rFonts w:ascii="Arial" w:hAnsi="Arial" w:cs="Arial"/>
          <w:sz w:val="22"/>
          <w:szCs w:val="22"/>
        </w:rPr>
        <w:t>об оказании транспортных услуг</w:t>
      </w:r>
      <w:r w:rsidR="00602508" w:rsidRPr="00EC45B2">
        <w:rPr>
          <w:rFonts w:ascii="Arial" w:hAnsi="Arial" w:cs="Arial"/>
          <w:sz w:val="22"/>
          <w:szCs w:val="22"/>
        </w:rPr>
        <w:t xml:space="preserve"> (Приложение № 5)</w:t>
      </w:r>
      <w:r w:rsidR="00F239EA" w:rsidRPr="00EC45B2">
        <w:rPr>
          <w:rFonts w:ascii="Arial" w:hAnsi="Arial" w:cs="Arial"/>
          <w:sz w:val="22"/>
          <w:szCs w:val="22"/>
        </w:rPr>
        <w:t>,</w:t>
      </w:r>
    </w:p>
    <w:p w:rsidR="004241C1" w:rsidRPr="00EC45B2" w:rsidRDefault="00C6730E" w:rsidP="004E6037">
      <w:pPr>
        <w:pStyle w:val="1e"/>
        <w:numPr>
          <w:ilvl w:val="0"/>
          <w:numId w:val="10"/>
        </w:numPr>
        <w:tabs>
          <w:tab w:val="left" w:pos="426"/>
        </w:tabs>
        <w:ind w:left="0" w:firstLine="567"/>
        <w:jc w:val="both"/>
        <w:rPr>
          <w:rFonts w:ascii="Arial" w:hAnsi="Arial" w:cs="Arial"/>
          <w:sz w:val="22"/>
          <w:szCs w:val="22"/>
        </w:rPr>
      </w:pPr>
      <w:r w:rsidRPr="00EC45B2">
        <w:rPr>
          <w:rFonts w:ascii="Arial" w:hAnsi="Arial" w:cs="Arial"/>
          <w:sz w:val="22"/>
          <w:szCs w:val="22"/>
        </w:rPr>
        <w:t>сч</w:t>
      </w:r>
      <w:r w:rsidR="00F239EA" w:rsidRPr="00EC45B2">
        <w:rPr>
          <w:rFonts w:ascii="Arial" w:hAnsi="Arial" w:cs="Arial"/>
          <w:sz w:val="22"/>
          <w:szCs w:val="22"/>
        </w:rPr>
        <w:t>ё</w:t>
      </w:r>
      <w:r w:rsidRPr="00EC45B2">
        <w:rPr>
          <w:rFonts w:ascii="Arial" w:hAnsi="Arial" w:cs="Arial"/>
          <w:sz w:val="22"/>
          <w:szCs w:val="22"/>
        </w:rPr>
        <w:t>т-фактура</w:t>
      </w:r>
      <w:r w:rsidR="009A6CD0" w:rsidRPr="00EC45B2">
        <w:rPr>
          <w:rFonts w:ascii="Arial" w:hAnsi="Arial" w:cs="Arial"/>
          <w:sz w:val="22"/>
          <w:szCs w:val="22"/>
        </w:rPr>
        <w:t xml:space="preserve"> (Приложение № </w:t>
      </w:r>
      <w:r w:rsidR="00602508" w:rsidRPr="00EC45B2">
        <w:rPr>
          <w:rFonts w:ascii="Arial" w:hAnsi="Arial" w:cs="Arial"/>
          <w:sz w:val="22"/>
          <w:szCs w:val="22"/>
        </w:rPr>
        <w:t>6</w:t>
      </w:r>
      <w:r w:rsidR="009A6CD0" w:rsidRPr="00EC45B2">
        <w:rPr>
          <w:rFonts w:ascii="Arial" w:hAnsi="Arial" w:cs="Arial"/>
          <w:sz w:val="22"/>
          <w:szCs w:val="22"/>
        </w:rPr>
        <w:t>)</w:t>
      </w:r>
      <w:r w:rsidR="00F239EA" w:rsidRPr="00EC45B2">
        <w:rPr>
          <w:rFonts w:ascii="Arial" w:hAnsi="Arial" w:cs="Arial"/>
          <w:sz w:val="22"/>
          <w:szCs w:val="22"/>
        </w:rPr>
        <w:t>,</w:t>
      </w:r>
      <w:r w:rsidR="00572FAD" w:rsidRPr="00EC45B2">
        <w:rPr>
          <w:rFonts w:ascii="Arial" w:hAnsi="Arial" w:cs="Arial"/>
          <w:sz w:val="22"/>
          <w:szCs w:val="22"/>
        </w:rPr>
        <w:t xml:space="preserve"> </w:t>
      </w:r>
    </w:p>
    <w:p w:rsidR="00351F42" w:rsidRPr="0077611E" w:rsidRDefault="00572FAD" w:rsidP="004E6037">
      <w:pPr>
        <w:pStyle w:val="1e"/>
        <w:numPr>
          <w:ilvl w:val="0"/>
          <w:numId w:val="10"/>
        </w:numPr>
        <w:tabs>
          <w:tab w:val="left" w:pos="426"/>
        </w:tabs>
        <w:ind w:left="0" w:firstLine="567"/>
        <w:jc w:val="both"/>
        <w:rPr>
          <w:rFonts w:ascii="Arial" w:hAnsi="Arial" w:cs="Arial"/>
          <w:sz w:val="22"/>
          <w:szCs w:val="22"/>
        </w:rPr>
      </w:pPr>
      <w:r w:rsidRPr="00EC45B2">
        <w:rPr>
          <w:rFonts w:ascii="Arial" w:hAnsi="Arial" w:cs="Arial"/>
          <w:sz w:val="22"/>
          <w:szCs w:val="22"/>
        </w:rPr>
        <w:t xml:space="preserve">оригинал транспортной накладной </w:t>
      </w:r>
      <w:r w:rsidRPr="00EC45B2">
        <w:rPr>
          <w:rFonts w:ascii="Arial" w:hAnsi="Arial" w:cs="Arial"/>
          <w:sz w:val="22"/>
          <w:szCs w:val="22"/>
          <w:shd w:val="clear" w:color="auto" w:fill="FFFFFF" w:themeFill="background1"/>
        </w:rPr>
        <w:t>(третий экземпляр)</w:t>
      </w:r>
      <w:r w:rsidRPr="00EC45B2">
        <w:rPr>
          <w:rFonts w:ascii="Arial" w:hAnsi="Arial" w:cs="Arial"/>
          <w:sz w:val="22"/>
          <w:szCs w:val="22"/>
        </w:rPr>
        <w:t xml:space="preserve">, с отметками грузополучателя о принятии груза (подпись, расшифровка подписи, печать, дата и время прибытия и убытия </w:t>
      </w:r>
      <w:r w:rsidRPr="0077611E">
        <w:rPr>
          <w:rFonts w:ascii="Arial" w:hAnsi="Arial" w:cs="Arial"/>
          <w:sz w:val="22"/>
          <w:szCs w:val="22"/>
        </w:rPr>
        <w:t>транспортного средства)</w:t>
      </w:r>
      <w:r w:rsidR="000132B0" w:rsidRPr="0077611E">
        <w:rPr>
          <w:rFonts w:ascii="Arial" w:hAnsi="Arial" w:cs="Arial"/>
          <w:sz w:val="22"/>
          <w:szCs w:val="22"/>
        </w:rPr>
        <w:t xml:space="preserve">, </w:t>
      </w:r>
    </w:p>
    <w:p w:rsidR="00351F42" w:rsidRPr="00EC45B2" w:rsidRDefault="00572FAD" w:rsidP="004E6037">
      <w:pPr>
        <w:pStyle w:val="1e"/>
        <w:numPr>
          <w:ilvl w:val="0"/>
          <w:numId w:val="10"/>
        </w:numPr>
        <w:tabs>
          <w:tab w:val="left" w:pos="426"/>
        </w:tabs>
        <w:ind w:left="0" w:firstLine="567"/>
        <w:jc w:val="both"/>
        <w:rPr>
          <w:rFonts w:ascii="Arial" w:hAnsi="Arial" w:cs="Arial"/>
          <w:sz w:val="22"/>
          <w:szCs w:val="22"/>
        </w:rPr>
      </w:pPr>
      <w:r w:rsidRPr="0077611E">
        <w:rPr>
          <w:rFonts w:ascii="Arial" w:hAnsi="Arial" w:cs="Arial"/>
          <w:sz w:val="22"/>
          <w:szCs w:val="22"/>
        </w:rPr>
        <w:t>оригинал доверенности на представителя грузополучателя (в случае</w:t>
      </w:r>
      <w:r w:rsidR="000132B0" w:rsidRPr="0077611E">
        <w:rPr>
          <w:rFonts w:ascii="Arial" w:hAnsi="Arial" w:cs="Arial"/>
          <w:sz w:val="22"/>
          <w:szCs w:val="22"/>
        </w:rPr>
        <w:t>,</w:t>
      </w:r>
      <w:r w:rsidRPr="0077611E">
        <w:rPr>
          <w:rFonts w:ascii="Arial" w:hAnsi="Arial" w:cs="Arial"/>
          <w:sz w:val="22"/>
          <w:szCs w:val="22"/>
        </w:rPr>
        <w:t xml:space="preserve"> если передача груза осуществляется представителю по доверенности, реквизиты которой указаны в разделе </w:t>
      </w:r>
      <w:r w:rsidR="00905FF0" w:rsidRPr="0077611E">
        <w:rPr>
          <w:rFonts w:ascii="Arial" w:hAnsi="Arial" w:cs="Arial"/>
          <w:sz w:val="22"/>
          <w:szCs w:val="22"/>
        </w:rPr>
        <w:t>10</w:t>
      </w:r>
      <w:r w:rsidRPr="0077611E">
        <w:rPr>
          <w:rFonts w:ascii="Arial" w:hAnsi="Arial" w:cs="Arial"/>
          <w:sz w:val="22"/>
          <w:szCs w:val="22"/>
        </w:rPr>
        <w:t xml:space="preserve"> Транспортной накладной); если в разделе </w:t>
      </w:r>
      <w:r w:rsidR="00905FF0" w:rsidRPr="0077611E">
        <w:rPr>
          <w:rFonts w:ascii="Arial" w:hAnsi="Arial" w:cs="Arial"/>
          <w:sz w:val="22"/>
          <w:szCs w:val="22"/>
        </w:rPr>
        <w:t>10</w:t>
      </w:r>
      <w:r w:rsidRPr="0077611E">
        <w:rPr>
          <w:rFonts w:ascii="Arial" w:hAnsi="Arial" w:cs="Arial"/>
          <w:sz w:val="22"/>
          <w:szCs w:val="22"/>
        </w:rPr>
        <w:t xml:space="preserve"> Транспортной накладной указаны паспортные данные представителя грузополучателя, оригинал доверенности</w:t>
      </w:r>
      <w:r w:rsidRPr="00EC45B2">
        <w:rPr>
          <w:rFonts w:ascii="Arial" w:hAnsi="Arial" w:cs="Arial"/>
          <w:sz w:val="22"/>
          <w:szCs w:val="22"/>
        </w:rPr>
        <w:t xml:space="preserve"> не предоставляется</w:t>
      </w:r>
      <w:r w:rsidR="000132B0" w:rsidRPr="00EC45B2">
        <w:rPr>
          <w:rFonts w:ascii="Arial" w:hAnsi="Arial" w:cs="Arial"/>
          <w:sz w:val="22"/>
          <w:szCs w:val="22"/>
        </w:rPr>
        <w:t>,</w:t>
      </w:r>
    </w:p>
    <w:p w:rsidR="00351F42" w:rsidRPr="00EC45B2" w:rsidRDefault="00572FAD" w:rsidP="004E6037">
      <w:pPr>
        <w:pStyle w:val="1e"/>
        <w:numPr>
          <w:ilvl w:val="0"/>
          <w:numId w:val="10"/>
        </w:numPr>
        <w:tabs>
          <w:tab w:val="left" w:pos="426"/>
        </w:tabs>
        <w:ind w:left="0" w:firstLine="567"/>
        <w:jc w:val="both"/>
        <w:rPr>
          <w:rFonts w:ascii="Arial" w:hAnsi="Arial" w:cs="Arial"/>
          <w:sz w:val="22"/>
          <w:szCs w:val="22"/>
        </w:rPr>
      </w:pPr>
      <w:r w:rsidRPr="00EC45B2">
        <w:rPr>
          <w:rFonts w:ascii="Arial" w:hAnsi="Arial" w:cs="Arial"/>
          <w:sz w:val="22"/>
          <w:szCs w:val="22"/>
        </w:rPr>
        <w:lastRenderedPageBreak/>
        <w:t xml:space="preserve">оригинал товарной накладной по форме ТОРГ-12 с отметкой грузополучателя о принятии груза. </w:t>
      </w:r>
    </w:p>
    <w:p w:rsidR="00351F42" w:rsidRPr="00EC45B2" w:rsidRDefault="00262BC5" w:rsidP="00D17A5F">
      <w:pPr>
        <w:pStyle w:val="af5"/>
        <w:numPr>
          <w:ilvl w:val="0"/>
          <w:numId w:val="8"/>
        </w:numPr>
        <w:shd w:val="clear" w:color="auto" w:fill="FFFFFF" w:themeFill="background1"/>
        <w:tabs>
          <w:tab w:val="left" w:pos="426"/>
          <w:tab w:val="left" w:pos="851"/>
          <w:tab w:val="left" w:pos="1276"/>
        </w:tabs>
        <w:spacing w:after="0" w:line="240" w:lineRule="auto"/>
        <w:ind w:left="0" w:firstLine="567"/>
        <w:jc w:val="both"/>
        <w:rPr>
          <w:rFonts w:ascii="Arial" w:hAnsi="Arial" w:cs="Arial"/>
          <w:shd w:val="clear" w:color="auto" w:fill="FFFFFF" w:themeFill="background1"/>
        </w:rPr>
      </w:pPr>
      <w:r w:rsidRPr="00EC45B2">
        <w:rPr>
          <w:rFonts w:ascii="Arial" w:hAnsi="Arial" w:cs="Arial"/>
          <w:shd w:val="clear" w:color="auto" w:fill="FFFFFF" w:themeFill="background1"/>
        </w:rPr>
        <w:t>Если доставка осуществляется</w:t>
      </w:r>
      <w:r w:rsidR="00572FAD" w:rsidRPr="00EC45B2">
        <w:rPr>
          <w:rFonts w:ascii="Arial" w:hAnsi="Arial" w:cs="Arial"/>
          <w:shd w:val="clear" w:color="auto" w:fill="FFFFFF" w:themeFill="background1"/>
        </w:rPr>
        <w:t xml:space="preserve"> </w:t>
      </w:r>
      <w:r w:rsidRPr="00EC45B2">
        <w:rPr>
          <w:rFonts w:ascii="Arial" w:hAnsi="Arial" w:cs="Arial"/>
          <w:shd w:val="clear" w:color="auto" w:fill="FFFFFF" w:themeFill="background1"/>
        </w:rPr>
        <w:t xml:space="preserve">в порядке, предусмотренном п. 1.3. </w:t>
      </w:r>
      <w:r w:rsidR="00572FAD" w:rsidRPr="00EC45B2">
        <w:rPr>
          <w:rFonts w:ascii="Arial" w:hAnsi="Arial" w:cs="Arial"/>
          <w:shd w:val="clear" w:color="auto" w:fill="FFFFFF" w:themeFill="background1"/>
        </w:rPr>
        <w:t>Договора</w:t>
      </w:r>
      <w:r w:rsidR="00637F69" w:rsidRPr="00EC45B2">
        <w:rPr>
          <w:rFonts w:ascii="Arial" w:hAnsi="Arial" w:cs="Arial"/>
          <w:shd w:val="clear" w:color="auto" w:fill="FFFFFF" w:themeFill="background1"/>
        </w:rPr>
        <w:t>,</w:t>
      </w:r>
      <w:r w:rsidR="00572FAD" w:rsidRPr="00EC45B2">
        <w:rPr>
          <w:rFonts w:ascii="Arial" w:hAnsi="Arial" w:cs="Arial"/>
          <w:shd w:val="clear" w:color="auto" w:fill="FFFFFF" w:themeFill="background1"/>
        </w:rPr>
        <w:t xml:space="preserve"> в качестве экспедиторских </w:t>
      </w:r>
      <w:r w:rsidRPr="00EC45B2">
        <w:rPr>
          <w:rFonts w:ascii="Arial" w:hAnsi="Arial" w:cs="Arial"/>
          <w:shd w:val="clear" w:color="auto" w:fill="FFFFFF" w:themeFill="background1"/>
        </w:rPr>
        <w:t xml:space="preserve">документов </w:t>
      </w:r>
      <w:r w:rsidR="00572FAD" w:rsidRPr="00EC45B2">
        <w:rPr>
          <w:rFonts w:ascii="Arial" w:hAnsi="Arial" w:cs="Arial"/>
          <w:b/>
          <w:shd w:val="clear" w:color="auto" w:fill="FFFFFF" w:themeFill="background1"/>
        </w:rPr>
        <w:t>Экспедитор</w:t>
      </w:r>
      <w:r w:rsidR="00572FAD" w:rsidRPr="00EC45B2">
        <w:rPr>
          <w:rFonts w:ascii="Arial" w:hAnsi="Arial" w:cs="Arial"/>
          <w:shd w:val="clear" w:color="auto" w:fill="FFFFFF" w:themeFill="background1"/>
        </w:rPr>
        <w:t xml:space="preserve"> обязан:</w:t>
      </w:r>
    </w:p>
    <w:p w:rsidR="00351F42" w:rsidRPr="00EC45B2" w:rsidRDefault="00572FAD" w:rsidP="00A73416">
      <w:pPr>
        <w:shd w:val="clear" w:color="auto" w:fill="FFFFFF" w:themeFill="background1"/>
        <w:tabs>
          <w:tab w:val="left" w:pos="426"/>
          <w:tab w:val="left" w:pos="851"/>
          <w:tab w:val="left" w:pos="1134"/>
        </w:tabs>
        <w:ind w:firstLine="567"/>
        <w:jc w:val="both"/>
        <w:rPr>
          <w:rFonts w:ascii="Arial" w:hAnsi="Arial" w:cs="Arial"/>
          <w:sz w:val="22"/>
          <w:szCs w:val="22"/>
          <w:shd w:val="clear" w:color="auto" w:fill="FFFF00"/>
        </w:rPr>
      </w:pPr>
      <w:r w:rsidRPr="00EC45B2">
        <w:rPr>
          <w:rFonts w:ascii="Arial" w:hAnsi="Arial" w:cs="Arial"/>
          <w:sz w:val="22"/>
          <w:szCs w:val="22"/>
          <w:shd w:val="clear" w:color="auto" w:fill="FFFFFF" w:themeFill="background1"/>
        </w:rPr>
        <w:t xml:space="preserve">не позднее 15 (пятнадцати) рабочих дней с момента передачи груза </w:t>
      </w:r>
      <w:r w:rsidR="00E948B0" w:rsidRPr="00EC45B2">
        <w:rPr>
          <w:rFonts w:ascii="Arial" w:hAnsi="Arial" w:cs="Arial"/>
          <w:sz w:val="22"/>
          <w:szCs w:val="22"/>
          <w:shd w:val="clear" w:color="auto" w:fill="FFFFFF" w:themeFill="background1"/>
        </w:rPr>
        <w:t>г</w:t>
      </w:r>
      <w:r w:rsidRPr="00EC45B2">
        <w:rPr>
          <w:rFonts w:ascii="Arial" w:hAnsi="Arial" w:cs="Arial"/>
          <w:sz w:val="22"/>
          <w:szCs w:val="22"/>
          <w:shd w:val="clear" w:color="auto" w:fill="FFFFFF" w:themeFill="background1"/>
        </w:rPr>
        <w:t xml:space="preserve">рузополучателю предоставить </w:t>
      </w:r>
      <w:r w:rsidRPr="00EC45B2">
        <w:rPr>
          <w:rFonts w:ascii="Arial" w:hAnsi="Arial" w:cs="Arial"/>
          <w:b/>
          <w:sz w:val="22"/>
          <w:szCs w:val="22"/>
          <w:shd w:val="clear" w:color="auto" w:fill="FFFFFF" w:themeFill="background1"/>
        </w:rPr>
        <w:t>Клиенту</w:t>
      </w:r>
      <w:r w:rsidRPr="00EC45B2">
        <w:rPr>
          <w:rFonts w:ascii="Arial" w:hAnsi="Arial" w:cs="Arial"/>
          <w:sz w:val="22"/>
          <w:szCs w:val="22"/>
          <w:shd w:val="clear" w:color="auto" w:fill="FFFFFF" w:themeFill="background1"/>
        </w:rPr>
        <w:t xml:space="preserve"> оригиналы следующих товарно-сопроводительных и иных документов, подтверждающих выполнение перевозки</w:t>
      </w:r>
      <w:r w:rsidRPr="00EC45B2">
        <w:rPr>
          <w:rFonts w:ascii="Arial" w:hAnsi="Arial" w:cs="Arial"/>
          <w:sz w:val="22"/>
          <w:szCs w:val="22"/>
        </w:rPr>
        <w:t>:</w:t>
      </w:r>
    </w:p>
    <w:p w:rsidR="00262BC5" w:rsidRPr="00EC45B2" w:rsidRDefault="00262BC5" w:rsidP="00D17A5F">
      <w:pPr>
        <w:pStyle w:val="1e"/>
        <w:numPr>
          <w:ilvl w:val="0"/>
          <w:numId w:val="11"/>
        </w:numPr>
        <w:tabs>
          <w:tab w:val="left" w:pos="426"/>
        </w:tabs>
        <w:ind w:left="0" w:firstLine="567"/>
        <w:jc w:val="both"/>
        <w:rPr>
          <w:rFonts w:ascii="Arial" w:hAnsi="Arial" w:cs="Arial"/>
          <w:sz w:val="22"/>
          <w:szCs w:val="22"/>
          <w:shd w:val="clear" w:color="auto" w:fill="FFFF00"/>
        </w:rPr>
      </w:pPr>
      <w:r w:rsidRPr="00EC45B2">
        <w:rPr>
          <w:rFonts w:ascii="Arial" w:hAnsi="Arial" w:cs="Arial"/>
          <w:sz w:val="22"/>
          <w:szCs w:val="22"/>
        </w:rPr>
        <w:t>заявка-договор</w:t>
      </w:r>
      <w:r w:rsidR="000204DD" w:rsidRPr="00EC45B2">
        <w:rPr>
          <w:rFonts w:ascii="Arial" w:hAnsi="Arial" w:cs="Arial"/>
          <w:sz w:val="22"/>
          <w:szCs w:val="22"/>
        </w:rPr>
        <w:t xml:space="preserve"> / </w:t>
      </w:r>
      <w:r w:rsidRPr="00EC45B2">
        <w:rPr>
          <w:rFonts w:ascii="Arial" w:hAnsi="Arial" w:cs="Arial"/>
          <w:sz w:val="22"/>
          <w:szCs w:val="22"/>
        </w:rPr>
        <w:t>поручение</w:t>
      </w:r>
      <w:r w:rsidR="000204DD" w:rsidRPr="00EC45B2">
        <w:rPr>
          <w:rFonts w:ascii="Arial" w:hAnsi="Arial" w:cs="Arial"/>
          <w:sz w:val="22"/>
          <w:szCs w:val="22"/>
        </w:rPr>
        <w:t xml:space="preserve"> </w:t>
      </w:r>
      <w:r w:rsidR="000204DD" w:rsidRPr="00EC45B2">
        <w:rPr>
          <w:rFonts w:ascii="Arial" w:hAnsi="Arial" w:cs="Arial"/>
          <w:b/>
          <w:sz w:val="22"/>
          <w:szCs w:val="22"/>
        </w:rPr>
        <w:t>Экспедитору</w:t>
      </w:r>
      <w:r w:rsidR="00637F69" w:rsidRPr="00EC45B2">
        <w:rPr>
          <w:rFonts w:ascii="Arial" w:hAnsi="Arial" w:cs="Arial"/>
          <w:b/>
          <w:sz w:val="22"/>
          <w:szCs w:val="22"/>
        </w:rPr>
        <w:t xml:space="preserve"> </w:t>
      </w:r>
      <w:r w:rsidR="00637F69" w:rsidRPr="00EC45B2">
        <w:rPr>
          <w:rFonts w:ascii="Arial" w:hAnsi="Arial" w:cs="Arial"/>
          <w:sz w:val="22"/>
          <w:szCs w:val="22"/>
        </w:rPr>
        <w:t>(Приложение № 4)</w:t>
      </w:r>
      <w:r w:rsidR="00D17A5F" w:rsidRPr="00EC45B2">
        <w:rPr>
          <w:rFonts w:ascii="Arial" w:hAnsi="Arial" w:cs="Arial"/>
          <w:sz w:val="22"/>
          <w:szCs w:val="22"/>
        </w:rPr>
        <w:t>;</w:t>
      </w:r>
    </w:p>
    <w:p w:rsidR="008C5D53" w:rsidRPr="00EC45B2" w:rsidRDefault="008C5D53" w:rsidP="00D17A5F">
      <w:pPr>
        <w:pStyle w:val="1e"/>
        <w:numPr>
          <w:ilvl w:val="0"/>
          <w:numId w:val="11"/>
        </w:numPr>
        <w:tabs>
          <w:tab w:val="left" w:pos="426"/>
        </w:tabs>
        <w:ind w:left="0" w:firstLine="567"/>
        <w:jc w:val="both"/>
        <w:rPr>
          <w:rFonts w:ascii="Arial" w:hAnsi="Arial" w:cs="Arial"/>
          <w:sz w:val="22"/>
          <w:szCs w:val="22"/>
          <w:shd w:val="clear" w:color="auto" w:fill="FFFF00"/>
        </w:rPr>
      </w:pPr>
      <w:r w:rsidRPr="00EC45B2">
        <w:rPr>
          <w:rFonts w:ascii="Arial" w:hAnsi="Arial" w:cs="Arial"/>
          <w:sz w:val="22"/>
          <w:szCs w:val="22"/>
          <w:shd w:val="clear" w:color="auto" w:fill="FFFFFF" w:themeFill="background1"/>
        </w:rPr>
        <w:t>Экспедиторская расписка</w:t>
      </w:r>
      <w:r w:rsidR="00602508" w:rsidRPr="00EC45B2">
        <w:rPr>
          <w:rFonts w:ascii="Arial" w:hAnsi="Arial" w:cs="Arial"/>
          <w:sz w:val="22"/>
          <w:szCs w:val="22"/>
          <w:shd w:val="clear" w:color="auto" w:fill="FFFFFF" w:themeFill="background1"/>
        </w:rPr>
        <w:t xml:space="preserve"> (Приложение № 7)</w:t>
      </w:r>
      <w:r w:rsidR="00EF1506" w:rsidRPr="00EC45B2">
        <w:rPr>
          <w:rFonts w:ascii="Arial" w:hAnsi="Arial" w:cs="Arial"/>
          <w:sz w:val="22"/>
          <w:szCs w:val="22"/>
          <w:shd w:val="clear" w:color="auto" w:fill="FFFFFF" w:themeFill="background1"/>
        </w:rPr>
        <w:t>;</w:t>
      </w:r>
    </w:p>
    <w:p w:rsidR="00262BC5" w:rsidRPr="00EC45B2" w:rsidRDefault="00262BC5" w:rsidP="00D17A5F">
      <w:pPr>
        <w:pStyle w:val="1e"/>
        <w:numPr>
          <w:ilvl w:val="0"/>
          <w:numId w:val="11"/>
        </w:numPr>
        <w:tabs>
          <w:tab w:val="left" w:pos="426"/>
        </w:tabs>
        <w:ind w:left="0" w:firstLine="567"/>
        <w:jc w:val="both"/>
        <w:rPr>
          <w:rFonts w:ascii="Arial" w:hAnsi="Arial" w:cs="Arial"/>
          <w:sz w:val="22"/>
          <w:szCs w:val="22"/>
          <w:shd w:val="clear" w:color="auto" w:fill="FFFF00"/>
        </w:rPr>
      </w:pPr>
      <w:r w:rsidRPr="00EC45B2">
        <w:rPr>
          <w:rFonts w:ascii="Arial" w:hAnsi="Arial" w:cs="Arial"/>
          <w:sz w:val="22"/>
          <w:szCs w:val="22"/>
          <w:shd w:val="clear" w:color="auto" w:fill="FFFFFF" w:themeFill="background1"/>
        </w:rPr>
        <w:t>отч</w:t>
      </w:r>
      <w:r w:rsidR="00EF1506" w:rsidRPr="00EC45B2">
        <w:rPr>
          <w:rFonts w:ascii="Arial" w:hAnsi="Arial" w:cs="Arial"/>
          <w:sz w:val="22"/>
          <w:szCs w:val="22"/>
          <w:shd w:val="clear" w:color="auto" w:fill="FFFFFF" w:themeFill="background1"/>
        </w:rPr>
        <w:t>ё</w:t>
      </w:r>
      <w:r w:rsidRPr="00EC45B2">
        <w:rPr>
          <w:rFonts w:ascii="Arial" w:hAnsi="Arial" w:cs="Arial"/>
          <w:sz w:val="22"/>
          <w:szCs w:val="22"/>
          <w:shd w:val="clear" w:color="auto" w:fill="FFFFFF" w:themeFill="background1"/>
        </w:rPr>
        <w:t xml:space="preserve">т </w:t>
      </w:r>
      <w:r w:rsidRPr="00EC45B2">
        <w:rPr>
          <w:rFonts w:ascii="Arial" w:hAnsi="Arial" w:cs="Arial"/>
          <w:b/>
          <w:sz w:val="22"/>
          <w:szCs w:val="22"/>
          <w:shd w:val="clear" w:color="auto" w:fill="FFFFFF" w:themeFill="background1"/>
        </w:rPr>
        <w:t>Экспедитора</w:t>
      </w:r>
      <w:r w:rsidR="00E3574A" w:rsidRPr="00EC45B2">
        <w:rPr>
          <w:rFonts w:ascii="Arial" w:hAnsi="Arial" w:cs="Arial"/>
          <w:b/>
          <w:sz w:val="22"/>
          <w:szCs w:val="22"/>
          <w:shd w:val="clear" w:color="auto" w:fill="FFFFFF" w:themeFill="background1"/>
        </w:rPr>
        <w:t xml:space="preserve"> </w:t>
      </w:r>
      <w:r w:rsidR="00E3574A" w:rsidRPr="00EC45B2">
        <w:rPr>
          <w:rFonts w:ascii="Arial" w:hAnsi="Arial" w:cs="Arial"/>
          <w:sz w:val="22"/>
          <w:szCs w:val="22"/>
          <w:shd w:val="clear" w:color="auto" w:fill="FFFFFF" w:themeFill="background1"/>
        </w:rPr>
        <w:t>(Приложение № 8)</w:t>
      </w:r>
      <w:r w:rsidR="00EF1506" w:rsidRPr="00EC45B2">
        <w:rPr>
          <w:rFonts w:ascii="Arial" w:hAnsi="Arial" w:cs="Arial"/>
          <w:sz w:val="22"/>
          <w:szCs w:val="22"/>
          <w:shd w:val="clear" w:color="auto" w:fill="FFFFFF" w:themeFill="background1"/>
        </w:rPr>
        <w:t>;</w:t>
      </w:r>
    </w:p>
    <w:p w:rsidR="00351F42" w:rsidRPr="00EC45B2" w:rsidRDefault="00C6730E" w:rsidP="00A73416">
      <w:pPr>
        <w:pStyle w:val="1e"/>
        <w:numPr>
          <w:ilvl w:val="0"/>
          <w:numId w:val="11"/>
        </w:numPr>
        <w:shd w:val="clear" w:color="auto" w:fill="FFFFFF" w:themeFill="background1"/>
        <w:tabs>
          <w:tab w:val="left" w:pos="426"/>
        </w:tabs>
        <w:ind w:left="0" w:firstLine="567"/>
        <w:jc w:val="both"/>
        <w:rPr>
          <w:rFonts w:ascii="Arial" w:hAnsi="Arial" w:cs="Arial"/>
          <w:sz w:val="22"/>
          <w:szCs w:val="22"/>
          <w:shd w:val="clear" w:color="auto" w:fill="FFFF00"/>
        </w:rPr>
      </w:pPr>
      <w:r w:rsidRPr="00EC45B2">
        <w:rPr>
          <w:rFonts w:ascii="Arial" w:hAnsi="Arial" w:cs="Arial"/>
          <w:sz w:val="22"/>
          <w:szCs w:val="22"/>
          <w:shd w:val="clear" w:color="auto" w:fill="FFFFFF" w:themeFill="background1"/>
        </w:rPr>
        <w:t>сч</w:t>
      </w:r>
      <w:r w:rsidR="00EF1506" w:rsidRPr="00EC45B2">
        <w:rPr>
          <w:rFonts w:ascii="Arial" w:hAnsi="Arial" w:cs="Arial"/>
          <w:sz w:val="22"/>
          <w:szCs w:val="22"/>
          <w:shd w:val="clear" w:color="auto" w:fill="FFFFFF" w:themeFill="background1"/>
        </w:rPr>
        <w:t>ё</w:t>
      </w:r>
      <w:r w:rsidRPr="00EC45B2">
        <w:rPr>
          <w:rFonts w:ascii="Arial" w:hAnsi="Arial" w:cs="Arial"/>
          <w:sz w:val="22"/>
          <w:szCs w:val="22"/>
          <w:shd w:val="clear" w:color="auto" w:fill="FFFFFF" w:themeFill="background1"/>
        </w:rPr>
        <w:t>т-фактура</w:t>
      </w:r>
      <w:r w:rsidR="00572FAD" w:rsidRPr="00EC45B2">
        <w:rPr>
          <w:rFonts w:ascii="Arial" w:hAnsi="Arial" w:cs="Arial"/>
          <w:sz w:val="22"/>
          <w:szCs w:val="22"/>
          <w:shd w:val="clear" w:color="auto" w:fill="FFFFFF" w:themeFill="background1"/>
        </w:rPr>
        <w:t xml:space="preserve"> </w:t>
      </w:r>
      <w:r w:rsidR="0027105A" w:rsidRPr="00EC45B2">
        <w:rPr>
          <w:rFonts w:ascii="Arial" w:hAnsi="Arial" w:cs="Arial"/>
          <w:b/>
          <w:sz w:val="22"/>
          <w:szCs w:val="22"/>
          <w:shd w:val="clear" w:color="auto" w:fill="FFFFFF" w:themeFill="background1"/>
        </w:rPr>
        <w:t>Экспедитора</w:t>
      </w:r>
      <w:r w:rsidR="0027105A" w:rsidRPr="00EC45B2">
        <w:rPr>
          <w:rFonts w:ascii="Arial" w:hAnsi="Arial" w:cs="Arial"/>
          <w:sz w:val="22"/>
          <w:szCs w:val="22"/>
          <w:shd w:val="clear" w:color="auto" w:fill="FFFFFF" w:themeFill="background1"/>
        </w:rPr>
        <w:t xml:space="preserve"> </w:t>
      </w:r>
      <w:r w:rsidR="00572FAD" w:rsidRPr="00EC45B2">
        <w:rPr>
          <w:rFonts w:ascii="Arial" w:hAnsi="Arial" w:cs="Arial"/>
          <w:sz w:val="22"/>
          <w:szCs w:val="22"/>
          <w:shd w:val="clear" w:color="auto" w:fill="FFFFFF" w:themeFill="background1"/>
        </w:rPr>
        <w:t xml:space="preserve">на </w:t>
      </w:r>
      <w:proofErr w:type="spellStart"/>
      <w:r w:rsidR="00572FAD" w:rsidRPr="00EC45B2">
        <w:rPr>
          <w:rFonts w:ascii="Arial" w:hAnsi="Arial" w:cs="Arial"/>
          <w:sz w:val="22"/>
          <w:szCs w:val="22"/>
          <w:shd w:val="clear" w:color="auto" w:fill="FFFFFF" w:themeFill="background1"/>
        </w:rPr>
        <w:t>перевыставленные</w:t>
      </w:r>
      <w:proofErr w:type="spellEnd"/>
      <w:r w:rsidR="00572FAD" w:rsidRPr="00EC45B2">
        <w:rPr>
          <w:rFonts w:ascii="Arial" w:hAnsi="Arial" w:cs="Arial"/>
          <w:sz w:val="22"/>
          <w:szCs w:val="22"/>
          <w:shd w:val="clear" w:color="auto" w:fill="FFFFFF" w:themeFill="background1"/>
        </w:rPr>
        <w:t xml:space="preserve"> услуги</w:t>
      </w:r>
      <w:r w:rsidR="0027105A" w:rsidRPr="00EC45B2">
        <w:rPr>
          <w:rFonts w:ascii="Arial" w:hAnsi="Arial" w:cs="Arial"/>
          <w:sz w:val="22"/>
          <w:szCs w:val="22"/>
          <w:shd w:val="clear" w:color="auto" w:fill="FFFFFF" w:themeFill="background1"/>
        </w:rPr>
        <w:t xml:space="preserve"> (Приложение № 9)</w:t>
      </w:r>
      <w:r w:rsidR="00EF1506" w:rsidRPr="00EC45B2">
        <w:rPr>
          <w:rFonts w:ascii="Arial" w:hAnsi="Arial" w:cs="Arial"/>
          <w:sz w:val="22"/>
          <w:szCs w:val="22"/>
          <w:shd w:val="clear" w:color="auto" w:fill="FFFFFF" w:themeFill="background1"/>
        </w:rPr>
        <w:t>;</w:t>
      </w:r>
    </w:p>
    <w:p w:rsidR="007B53D7" w:rsidRPr="00EC45B2" w:rsidRDefault="007B53D7" w:rsidP="00A73416">
      <w:pPr>
        <w:pStyle w:val="1e"/>
        <w:numPr>
          <w:ilvl w:val="0"/>
          <w:numId w:val="11"/>
        </w:numPr>
        <w:shd w:val="clear" w:color="auto" w:fill="FFFFFF" w:themeFill="background1"/>
        <w:tabs>
          <w:tab w:val="left" w:pos="426"/>
        </w:tabs>
        <w:ind w:left="0" w:firstLine="567"/>
        <w:jc w:val="both"/>
        <w:rPr>
          <w:rFonts w:ascii="Arial" w:hAnsi="Arial" w:cs="Arial"/>
          <w:sz w:val="22"/>
          <w:szCs w:val="22"/>
          <w:shd w:val="clear" w:color="auto" w:fill="FFFF00"/>
        </w:rPr>
      </w:pPr>
      <w:r w:rsidRPr="00EC45B2">
        <w:rPr>
          <w:rFonts w:ascii="Arial" w:hAnsi="Arial" w:cs="Arial"/>
          <w:sz w:val="22"/>
          <w:szCs w:val="22"/>
          <w:shd w:val="clear" w:color="auto" w:fill="FFFFFF" w:themeFill="background1"/>
        </w:rPr>
        <w:t xml:space="preserve">акт на сумму вознаграждения </w:t>
      </w:r>
      <w:r w:rsidRPr="00EC45B2">
        <w:rPr>
          <w:rFonts w:ascii="Arial" w:hAnsi="Arial" w:cs="Arial"/>
          <w:b/>
          <w:sz w:val="22"/>
          <w:szCs w:val="22"/>
          <w:shd w:val="clear" w:color="auto" w:fill="FFFFFF" w:themeFill="background1"/>
        </w:rPr>
        <w:t>Экспедитора</w:t>
      </w:r>
      <w:r w:rsidR="0027105A" w:rsidRPr="00EC45B2">
        <w:rPr>
          <w:rFonts w:ascii="Arial" w:hAnsi="Arial" w:cs="Arial"/>
          <w:b/>
          <w:sz w:val="22"/>
          <w:szCs w:val="22"/>
          <w:shd w:val="clear" w:color="auto" w:fill="FFFFFF" w:themeFill="background1"/>
        </w:rPr>
        <w:t xml:space="preserve"> </w:t>
      </w:r>
      <w:r w:rsidR="0027105A" w:rsidRPr="00EC45B2">
        <w:rPr>
          <w:rFonts w:ascii="Arial" w:hAnsi="Arial" w:cs="Arial"/>
          <w:sz w:val="22"/>
          <w:szCs w:val="22"/>
          <w:shd w:val="clear" w:color="auto" w:fill="FFFFFF" w:themeFill="background1"/>
        </w:rPr>
        <w:t>(Приложение № 10)</w:t>
      </w:r>
      <w:r w:rsidR="00EF1506" w:rsidRPr="00EC45B2">
        <w:rPr>
          <w:rFonts w:ascii="Arial" w:hAnsi="Arial" w:cs="Arial"/>
          <w:sz w:val="22"/>
          <w:szCs w:val="22"/>
          <w:shd w:val="clear" w:color="auto" w:fill="FFFFFF" w:themeFill="background1"/>
        </w:rPr>
        <w:t>;</w:t>
      </w:r>
    </w:p>
    <w:p w:rsidR="00351F42" w:rsidRPr="00EC45B2" w:rsidRDefault="00572FAD" w:rsidP="00A73416">
      <w:pPr>
        <w:pStyle w:val="1e"/>
        <w:numPr>
          <w:ilvl w:val="0"/>
          <w:numId w:val="11"/>
        </w:numPr>
        <w:shd w:val="clear" w:color="auto" w:fill="FFFFFF" w:themeFill="background1"/>
        <w:tabs>
          <w:tab w:val="left" w:pos="426"/>
        </w:tabs>
        <w:ind w:left="0" w:firstLine="567"/>
        <w:jc w:val="both"/>
        <w:rPr>
          <w:rFonts w:ascii="Arial" w:hAnsi="Arial" w:cs="Arial"/>
          <w:sz w:val="22"/>
          <w:szCs w:val="22"/>
          <w:shd w:val="clear" w:color="auto" w:fill="FFFF00"/>
        </w:rPr>
      </w:pPr>
      <w:r w:rsidRPr="00EC45B2">
        <w:rPr>
          <w:rFonts w:ascii="Arial" w:hAnsi="Arial" w:cs="Arial"/>
          <w:sz w:val="22"/>
          <w:szCs w:val="22"/>
          <w:shd w:val="clear" w:color="auto" w:fill="FFFFFF" w:themeFill="background1"/>
        </w:rPr>
        <w:t>сч</w:t>
      </w:r>
      <w:r w:rsidR="00EF1506" w:rsidRPr="00EC45B2">
        <w:rPr>
          <w:rFonts w:ascii="Arial" w:hAnsi="Arial" w:cs="Arial"/>
          <w:sz w:val="22"/>
          <w:szCs w:val="22"/>
          <w:shd w:val="clear" w:color="auto" w:fill="FFFFFF" w:themeFill="background1"/>
        </w:rPr>
        <w:t>ё</w:t>
      </w:r>
      <w:r w:rsidRPr="00EC45B2">
        <w:rPr>
          <w:rFonts w:ascii="Arial" w:hAnsi="Arial" w:cs="Arial"/>
          <w:sz w:val="22"/>
          <w:szCs w:val="22"/>
          <w:shd w:val="clear" w:color="auto" w:fill="FFFFFF" w:themeFill="background1"/>
        </w:rPr>
        <w:t xml:space="preserve">т-фактура на вознаграждение </w:t>
      </w:r>
      <w:r w:rsidRPr="00EC45B2">
        <w:rPr>
          <w:rFonts w:ascii="Arial" w:hAnsi="Arial" w:cs="Arial"/>
          <w:b/>
          <w:sz w:val="22"/>
          <w:szCs w:val="22"/>
          <w:shd w:val="clear" w:color="auto" w:fill="FFFFFF" w:themeFill="background1"/>
        </w:rPr>
        <w:t>Экспедитора</w:t>
      </w:r>
      <w:r w:rsidR="000204DD" w:rsidRPr="00EC45B2">
        <w:rPr>
          <w:rFonts w:ascii="Arial" w:hAnsi="Arial" w:cs="Arial"/>
          <w:sz w:val="22"/>
          <w:szCs w:val="22"/>
          <w:shd w:val="clear" w:color="auto" w:fill="FFFFFF" w:themeFill="background1"/>
        </w:rPr>
        <w:t xml:space="preserve">, если </w:t>
      </w:r>
      <w:r w:rsidR="000204DD" w:rsidRPr="00EC45B2">
        <w:rPr>
          <w:rFonts w:ascii="Arial" w:hAnsi="Arial" w:cs="Arial"/>
          <w:b/>
          <w:sz w:val="22"/>
          <w:szCs w:val="22"/>
          <w:shd w:val="clear" w:color="auto" w:fill="FFFFFF" w:themeFill="background1"/>
        </w:rPr>
        <w:t>Экспедитор</w:t>
      </w:r>
      <w:r w:rsidR="000204DD" w:rsidRPr="00EC45B2">
        <w:rPr>
          <w:rFonts w:ascii="Arial" w:hAnsi="Arial" w:cs="Arial"/>
          <w:sz w:val="22"/>
          <w:szCs w:val="22"/>
          <w:shd w:val="clear" w:color="auto" w:fill="FFFFFF" w:themeFill="background1"/>
        </w:rPr>
        <w:t xml:space="preserve"> применяет общую систему налогообложения</w:t>
      </w:r>
      <w:r w:rsidR="002C1F58" w:rsidRPr="00EC45B2">
        <w:rPr>
          <w:rFonts w:ascii="Arial" w:hAnsi="Arial" w:cs="Arial"/>
          <w:sz w:val="22"/>
          <w:szCs w:val="22"/>
          <w:shd w:val="clear" w:color="auto" w:fill="FFFFFF" w:themeFill="background1"/>
        </w:rPr>
        <w:t xml:space="preserve"> (Приложение № 11)</w:t>
      </w:r>
      <w:r w:rsidR="00E948B0" w:rsidRPr="00EC45B2">
        <w:rPr>
          <w:rFonts w:ascii="Arial" w:hAnsi="Arial" w:cs="Arial"/>
          <w:sz w:val="22"/>
          <w:szCs w:val="22"/>
          <w:shd w:val="clear" w:color="auto" w:fill="FFFFFF" w:themeFill="background1"/>
        </w:rPr>
        <w:t>;</w:t>
      </w:r>
      <w:r w:rsidRPr="00EC45B2">
        <w:rPr>
          <w:rFonts w:ascii="Arial" w:hAnsi="Arial" w:cs="Arial"/>
          <w:sz w:val="22"/>
          <w:szCs w:val="22"/>
          <w:shd w:val="clear" w:color="auto" w:fill="FFFFFF" w:themeFill="background1"/>
        </w:rPr>
        <w:t xml:space="preserve"> </w:t>
      </w:r>
    </w:p>
    <w:p w:rsidR="00351F42" w:rsidRPr="00EC45B2" w:rsidRDefault="00572FAD" w:rsidP="00A73416">
      <w:pPr>
        <w:pStyle w:val="1e"/>
        <w:numPr>
          <w:ilvl w:val="0"/>
          <w:numId w:val="11"/>
        </w:numPr>
        <w:shd w:val="clear" w:color="auto" w:fill="FFFFFF" w:themeFill="background1"/>
        <w:tabs>
          <w:tab w:val="left" w:pos="426"/>
        </w:tabs>
        <w:ind w:left="0" w:firstLine="567"/>
        <w:jc w:val="both"/>
        <w:rPr>
          <w:rFonts w:ascii="Arial" w:hAnsi="Arial" w:cs="Arial"/>
          <w:sz w:val="22"/>
          <w:szCs w:val="22"/>
          <w:shd w:val="clear" w:color="auto" w:fill="FFFF00"/>
        </w:rPr>
      </w:pPr>
      <w:r w:rsidRPr="00EC45B2">
        <w:rPr>
          <w:rFonts w:ascii="Arial" w:hAnsi="Arial" w:cs="Arial"/>
          <w:sz w:val="22"/>
          <w:szCs w:val="22"/>
          <w:shd w:val="clear" w:color="auto" w:fill="FFFFFF" w:themeFill="background1"/>
        </w:rPr>
        <w:t>копия сч</w:t>
      </w:r>
      <w:r w:rsidR="00EF1506" w:rsidRPr="00EC45B2">
        <w:rPr>
          <w:rFonts w:ascii="Arial" w:hAnsi="Arial" w:cs="Arial"/>
          <w:sz w:val="22"/>
          <w:szCs w:val="22"/>
          <w:shd w:val="clear" w:color="auto" w:fill="FFFFFF" w:themeFill="background1"/>
        </w:rPr>
        <w:t>ё</w:t>
      </w:r>
      <w:r w:rsidRPr="00EC45B2">
        <w:rPr>
          <w:rFonts w:ascii="Arial" w:hAnsi="Arial" w:cs="Arial"/>
          <w:sz w:val="22"/>
          <w:szCs w:val="22"/>
          <w:shd w:val="clear" w:color="auto" w:fill="FFFFFF" w:themeFill="background1"/>
        </w:rPr>
        <w:t>та-фактуры привлеч</w:t>
      </w:r>
      <w:r w:rsidR="00EF1506" w:rsidRPr="00EC45B2">
        <w:rPr>
          <w:rFonts w:ascii="Arial" w:hAnsi="Arial" w:cs="Arial"/>
          <w:sz w:val="22"/>
          <w:szCs w:val="22"/>
          <w:shd w:val="clear" w:color="auto" w:fill="FFFFFF" w:themeFill="background1"/>
        </w:rPr>
        <w:t>ё</w:t>
      </w:r>
      <w:r w:rsidRPr="00EC45B2">
        <w:rPr>
          <w:rFonts w:ascii="Arial" w:hAnsi="Arial" w:cs="Arial"/>
          <w:sz w:val="22"/>
          <w:szCs w:val="22"/>
          <w:shd w:val="clear" w:color="auto" w:fill="FFFFFF" w:themeFill="background1"/>
        </w:rPr>
        <w:t>нного перевозчика (если привлеч</w:t>
      </w:r>
      <w:r w:rsidR="00EF1506" w:rsidRPr="00EC45B2">
        <w:rPr>
          <w:rFonts w:ascii="Arial" w:hAnsi="Arial" w:cs="Arial"/>
          <w:sz w:val="22"/>
          <w:szCs w:val="22"/>
          <w:shd w:val="clear" w:color="auto" w:fill="FFFFFF" w:themeFill="background1"/>
        </w:rPr>
        <w:t>ё</w:t>
      </w:r>
      <w:r w:rsidRPr="00EC45B2">
        <w:rPr>
          <w:rFonts w:ascii="Arial" w:hAnsi="Arial" w:cs="Arial"/>
          <w:sz w:val="22"/>
          <w:szCs w:val="22"/>
          <w:shd w:val="clear" w:color="auto" w:fill="FFFFFF" w:themeFill="background1"/>
        </w:rPr>
        <w:t>нный перевозчик применяет</w:t>
      </w:r>
      <w:r w:rsidR="000204DD" w:rsidRPr="00EC45B2">
        <w:rPr>
          <w:rFonts w:ascii="Arial" w:hAnsi="Arial" w:cs="Arial"/>
          <w:sz w:val="22"/>
          <w:szCs w:val="22"/>
          <w:shd w:val="clear" w:color="auto" w:fill="FFFFFF" w:themeFill="background1"/>
        </w:rPr>
        <w:t xml:space="preserve"> общую систему налогообложения</w:t>
      </w:r>
      <w:r w:rsidRPr="00EC45B2">
        <w:rPr>
          <w:rFonts w:ascii="Arial" w:hAnsi="Arial" w:cs="Arial"/>
          <w:sz w:val="22"/>
          <w:szCs w:val="22"/>
          <w:shd w:val="clear" w:color="auto" w:fill="FFFFFF" w:themeFill="background1"/>
        </w:rPr>
        <w:t>), а также акта выполненных работ</w:t>
      </w:r>
      <w:r w:rsidR="00637F69" w:rsidRPr="00EC45B2">
        <w:rPr>
          <w:rFonts w:ascii="Arial" w:hAnsi="Arial" w:cs="Arial"/>
          <w:sz w:val="22"/>
          <w:szCs w:val="22"/>
          <w:shd w:val="clear" w:color="auto" w:fill="FFFFFF" w:themeFill="background1"/>
        </w:rPr>
        <w:t xml:space="preserve"> / оказанных услуг</w:t>
      </w:r>
      <w:r w:rsidRPr="00EC45B2">
        <w:rPr>
          <w:rFonts w:ascii="Arial" w:hAnsi="Arial" w:cs="Arial"/>
          <w:sz w:val="22"/>
          <w:szCs w:val="22"/>
          <w:shd w:val="clear" w:color="auto" w:fill="FFFFFF" w:themeFill="background1"/>
        </w:rPr>
        <w:t xml:space="preserve"> привлеч</w:t>
      </w:r>
      <w:r w:rsidR="00EF1506" w:rsidRPr="00EC45B2">
        <w:rPr>
          <w:rFonts w:ascii="Arial" w:hAnsi="Arial" w:cs="Arial"/>
          <w:sz w:val="22"/>
          <w:szCs w:val="22"/>
          <w:shd w:val="clear" w:color="auto" w:fill="FFFFFF" w:themeFill="background1"/>
        </w:rPr>
        <w:t>ё</w:t>
      </w:r>
      <w:r w:rsidRPr="00EC45B2">
        <w:rPr>
          <w:rFonts w:ascii="Arial" w:hAnsi="Arial" w:cs="Arial"/>
          <w:sz w:val="22"/>
          <w:szCs w:val="22"/>
          <w:shd w:val="clear" w:color="auto" w:fill="FFFFFF" w:themeFill="background1"/>
        </w:rPr>
        <w:t>нного перевозчика</w:t>
      </w:r>
      <w:r w:rsidR="00E948B0" w:rsidRPr="00EC45B2">
        <w:rPr>
          <w:rFonts w:ascii="Arial" w:hAnsi="Arial" w:cs="Arial"/>
          <w:sz w:val="22"/>
          <w:szCs w:val="22"/>
          <w:shd w:val="clear" w:color="auto" w:fill="FFFFFF" w:themeFill="background1"/>
        </w:rPr>
        <w:t>;</w:t>
      </w:r>
      <w:r w:rsidRPr="00EC45B2">
        <w:rPr>
          <w:rFonts w:ascii="Arial" w:hAnsi="Arial" w:cs="Arial"/>
          <w:sz w:val="22"/>
          <w:szCs w:val="22"/>
          <w:shd w:val="clear" w:color="auto" w:fill="FFFFFF" w:themeFill="background1"/>
        </w:rPr>
        <w:t xml:space="preserve"> </w:t>
      </w:r>
    </w:p>
    <w:p w:rsidR="00351F42" w:rsidRPr="00EC45B2" w:rsidRDefault="00572FAD" w:rsidP="00A73416">
      <w:pPr>
        <w:pStyle w:val="1e"/>
        <w:numPr>
          <w:ilvl w:val="0"/>
          <w:numId w:val="11"/>
        </w:numPr>
        <w:shd w:val="clear" w:color="auto" w:fill="FFFFFF" w:themeFill="background1"/>
        <w:tabs>
          <w:tab w:val="left" w:pos="426"/>
        </w:tabs>
        <w:ind w:left="0" w:firstLine="567"/>
        <w:jc w:val="both"/>
        <w:rPr>
          <w:rFonts w:ascii="Arial" w:hAnsi="Arial" w:cs="Arial"/>
          <w:sz w:val="22"/>
          <w:szCs w:val="22"/>
          <w:shd w:val="clear" w:color="auto" w:fill="FFFF00"/>
        </w:rPr>
      </w:pPr>
      <w:r w:rsidRPr="00EC45B2">
        <w:rPr>
          <w:rFonts w:ascii="Arial" w:hAnsi="Arial" w:cs="Arial"/>
          <w:sz w:val="22"/>
          <w:szCs w:val="22"/>
          <w:shd w:val="clear" w:color="auto" w:fill="FFFFFF" w:themeFill="background1"/>
        </w:rPr>
        <w:t>оригинал транспортной накладной (третий экземпляр), с отметками грузополучателя о принятии груза (подпись, расшифровка подписи, печать, дата и время прибытия и убытия транспортного средства)</w:t>
      </w:r>
      <w:r w:rsidR="00E948B0" w:rsidRPr="00EC45B2">
        <w:rPr>
          <w:rFonts w:ascii="Arial" w:hAnsi="Arial" w:cs="Arial"/>
          <w:sz w:val="22"/>
          <w:szCs w:val="22"/>
          <w:shd w:val="clear" w:color="auto" w:fill="FFFFFF" w:themeFill="background1"/>
        </w:rPr>
        <w:t>;</w:t>
      </w:r>
    </w:p>
    <w:p w:rsidR="00351F42" w:rsidRPr="00EC45B2" w:rsidRDefault="00572FAD" w:rsidP="00A73416">
      <w:pPr>
        <w:pStyle w:val="1e"/>
        <w:numPr>
          <w:ilvl w:val="0"/>
          <w:numId w:val="11"/>
        </w:numPr>
        <w:shd w:val="clear" w:color="auto" w:fill="FFFFFF" w:themeFill="background1"/>
        <w:tabs>
          <w:tab w:val="left" w:pos="426"/>
        </w:tabs>
        <w:ind w:left="0" w:firstLine="567"/>
        <w:jc w:val="both"/>
        <w:rPr>
          <w:rFonts w:ascii="Arial" w:hAnsi="Arial" w:cs="Arial"/>
          <w:sz w:val="22"/>
          <w:szCs w:val="22"/>
          <w:shd w:val="clear" w:color="auto" w:fill="FFFF00"/>
        </w:rPr>
      </w:pPr>
      <w:r w:rsidRPr="0077611E">
        <w:rPr>
          <w:rFonts w:ascii="Arial" w:hAnsi="Arial" w:cs="Arial"/>
          <w:sz w:val="22"/>
          <w:szCs w:val="22"/>
          <w:shd w:val="clear" w:color="auto" w:fill="FFFFFF" w:themeFill="background1"/>
        </w:rPr>
        <w:t>оригинал доверенности на представителя грузополучателя (в случае</w:t>
      </w:r>
      <w:r w:rsidR="00637F69" w:rsidRPr="0077611E">
        <w:rPr>
          <w:rFonts w:ascii="Arial" w:hAnsi="Arial" w:cs="Arial"/>
          <w:sz w:val="22"/>
          <w:szCs w:val="22"/>
          <w:shd w:val="clear" w:color="auto" w:fill="FFFFFF" w:themeFill="background1"/>
        </w:rPr>
        <w:t>,</w:t>
      </w:r>
      <w:r w:rsidRPr="0077611E">
        <w:rPr>
          <w:rFonts w:ascii="Arial" w:hAnsi="Arial" w:cs="Arial"/>
          <w:sz w:val="22"/>
          <w:szCs w:val="22"/>
          <w:shd w:val="clear" w:color="auto" w:fill="FFFFFF" w:themeFill="background1"/>
        </w:rPr>
        <w:t xml:space="preserve"> есл</w:t>
      </w:r>
      <w:r w:rsidR="00EF1506" w:rsidRPr="0077611E">
        <w:rPr>
          <w:rFonts w:ascii="Arial" w:hAnsi="Arial" w:cs="Arial"/>
          <w:sz w:val="22"/>
          <w:szCs w:val="22"/>
          <w:shd w:val="clear" w:color="auto" w:fill="FFFFFF" w:themeFill="background1"/>
        </w:rPr>
        <w:t>и передача груза осуществляется</w:t>
      </w:r>
      <w:r w:rsidRPr="0077611E">
        <w:rPr>
          <w:rFonts w:ascii="Arial" w:hAnsi="Arial" w:cs="Arial"/>
          <w:sz w:val="22"/>
          <w:szCs w:val="22"/>
          <w:shd w:val="clear" w:color="auto" w:fill="FFFFFF" w:themeFill="background1"/>
        </w:rPr>
        <w:t xml:space="preserve"> представителю по доверенности, реквизиты которой указаны в разделе </w:t>
      </w:r>
      <w:r w:rsidR="00837F6B" w:rsidRPr="0077611E">
        <w:rPr>
          <w:rFonts w:ascii="Arial" w:hAnsi="Arial" w:cs="Arial"/>
          <w:sz w:val="22"/>
          <w:szCs w:val="22"/>
          <w:shd w:val="clear" w:color="auto" w:fill="FFFFFF" w:themeFill="background1"/>
        </w:rPr>
        <w:t>10</w:t>
      </w:r>
      <w:r w:rsidRPr="0077611E">
        <w:rPr>
          <w:rFonts w:ascii="Arial" w:hAnsi="Arial" w:cs="Arial"/>
          <w:sz w:val="22"/>
          <w:szCs w:val="22"/>
          <w:shd w:val="clear" w:color="auto" w:fill="FFFFFF" w:themeFill="background1"/>
        </w:rPr>
        <w:t xml:space="preserve"> Транспортной накладной); если в разделе </w:t>
      </w:r>
      <w:r w:rsidR="00837F6B" w:rsidRPr="0077611E">
        <w:rPr>
          <w:rFonts w:ascii="Arial" w:hAnsi="Arial" w:cs="Arial"/>
          <w:sz w:val="22"/>
          <w:szCs w:val="22"/>
          <w:shd w:val="clear" w:color="auto" w:fill="FFFFFF" w:themeFill="background1"/>
        </w:rPr>
        <w:t>10</w:t>
      </w:r>
      <w:r w:rsidRPr="0077611E">
        <w:rPr>
          <w:rFonts w:ascii="Arial" w:hAnsi="Arial" w:cs="Arial"/>
          <w:sz w:val="22"/>
          <w:szCs w:val="22"/>
          <w:shd w:val="clear" w:color="auto" w:fill="FFFFFF" w:themeFill="background1"/>
        </w:rPr>
        <w:t xml:space="preserve"> Транспортной</w:t>
      </w:r>
      <w:r w:rsidRPr="00EC45B2">
        <w:rPr>
          <w:rFonts w:ascii="Arial" w:hAnsi="Arial" w:cs="Arial"/>
          <w:sz w:val="22"/>
          <w:szCs w:val="22"/>
          <w:shd w:val="clear" w:color="auto" w:fill="FFFFFF" w:themeFill="background1"/>
        </w:rPr>
        <w:t xml:space="preserve"> накладной указаны паспортные данные представителя грузополучателя, оригинал </w:t>
      </w:r>
      <w:r w:rsidR="00EF1506" w:rsidRPr="00EC45B2">
        <w:rPr>
          <w:rFonts w:ascii="Arial" w:hAnsi="Arial" w:cs="Arial"/>
          <w:sz w:val="22"/>
          <w:szCs w:val="22"/>
          <w:shd w:val="clear" w:color="auto" w:fill="FFFFFF" w:themeFill="background1"/>
        </w:rPr>
        <w:t xml:space="preserve">доверенности не предоставляется; </w:t>
      </w:r>
    </w:p>
    <w:p w:rsidR="00351F42" w:rsidRPr="00EC45B2" w:rsidRDefault="00572FAD" w:rsidP="00A73416">
      <w:pPr>
        <w:pStyle w:val="1e"/>
        <w:numPr>
          <w:ilvl w:val="0"/>
          <w:numId w:val="11"/>
        </w:numPr>
        <w:shd w:val="clear" w:color="auto" w:fill="FFFFFF" w:themeFill="background1"/>
        <w:tabs>
          <w:tab w:val="left" w:pos="426"/>
        </w:tabs>
        <w:ind w:left="0" w:firstLine="567"/>
        <w:jc w:val="both"/>
        <w:rPr>
          <w:rFonts w:ascii="Arial" w:hAnsi="Arial" w:cs="Arial"/>
          <w:sz w:val="22"/>
          <w:szCs w:val="22"/>
        </w:rPr>
      </w:pPr>
      <w:r w:rsidRPr="00EC45B2">
        <w:rPr>
          <w:rFonts w:ascii="Arial" w:hAnsi="Arial" w:cs="Arial"/>
          <w:sz w:val="22"/>
          <w:szCs w:val="22"/>
          <w:shd w:val="clear" w:color="auto" w:fill="FFFFFF" w:themeFill="background1"/>
        </w:rPr>
        <w:t xml:space="preserve">оригинал товарной накладной по форме ТОРГ-12, с отметкой грузополучателя о принятии груза. </w:t>
      </w:r>
    </w:p>
    <w:p w:rsidR="00351F42" w:rsidRPr="00EC45B2" w:rsidRDefault="00572FAD" w:rsidP="004E6037">
      <w:pPr>
        <w:pStyle w:val="16"/>
        <w:numPr>
          <w:ilvl w:val="1"/>
          <w:numId w:val="7"/>
        </w:numPr>
        <w:tabs>
          <w:tab w:val="left" w:pos="426"/>
          <w:tab w:val="num" w:pos="720"/>
          <w:tab w:val="left" w:pos="1134"/>
        </w:tabs>
        <w:ind w:left="0" w:firstLine="567"/>
        <w:jc w:val="both"/>
        <w:rPr>
          <w:rFonts w:ascii="Arial" w:hAnsi="Arial" w:cs="Arial"/>
          <w:sz w:val="22"/>
          <w:szCs w:val="22"/>
        </w:rPr>
      </w:pPr>
      <w:r w:rsidRPr="00EC45B2">
        <w:rPr>
          <w:rFonts w:ascii="Arial" w:hAnsi="Arial" w:cs="Arial"/>
          <w:sz w:val="22"/>
          <w:szCs w:val="22"/>
        </w:rPr>
        <w:t xml:space="preserve">В срок до 03 числа месяца, следующего за отчётным, </w:t>
      </w:r>
      <w:r w:rsidRPr="00EC45B2">
        <w:rPr>
          <w:rFonts w:ascii="Arial" w:hAnsi="Arial" w:cs="Arial"/>
          <w:b/>
          <w:sz w:val="22"/>
          <w:szCs w:val="22"/>
        </w:rPr>
        <w:t>Экспедитор</w:t>
      </w:r>
      <w:r w:rsidRPr="00EC45B2">
        <w:rPr>
          <w:rFonts w:ascii="Arial" w:hAnsi="Arial" w:cs="Arial"/>
          <w:sz w:val="22"/>
          <w:szCs w:val="22"/>
        </w:rPr>
        <w:t xml:space="preserve"> обязан предоставить посредством электронной почты или факсимильной связи копии бухгалтерских документов (счетов-фактур, актов выполненных работ, </w:t>
      </w:r>
      <w:r w:rsidR="00336B9A" w:rsidRPr="00EC45B2">
        <w:rPr>
          <w:rFonts w:ascii="Arial" w:hAnsi="Arial" w:cs="Arial"/>
          <w:sz w:val="22"/>
          <w:szCs w:val="22"/>
        </w:rPr>
        <w:t>отч</w:t>
      </w:r>
      <w:r w:rsidR="008E2A38" w:rsidRPr="00EC45B2">
        <w:rPr>
          <w:rFonts w:ascii="Arial" w:hAnsi="Arial" w:cs="Arial"/>
          <w:sz w:val="22"/>
          <w:szCs w:val="22"/>
        </w:rPr>
        <w:t>ё</w:t>
      </w:r>
      <w:r w:rsidR="00336B9A" w:rsidRPr="00EC45B2">
        <w:rPr>
          <w:rFonts w:ascii="Arial" w:hAnsi="Arial" w:cs="Arial"/>
          <w:sz w:val="22"/>
          <w:szCs w:val="22"/>
        </w:rPr>
        <w:t xml:space="preserve">та </w:t>
      </w:r>
      <w:r w:rsidR="00336B9A" w:rsidRPr="00EC45B2">
        <w:rPr>
          <w:rFonts w:ascii="Arial" w:hAnsi="Arial" w:cs="Arial"/>
          <w:b/>
          <w:sz w:val="22"/>
          <w:szCs w:val="22"/>
        </w:rPr>
        <w:t>Экспедитора</w:t>
      </w:r>
      <w:r w:rsidR="00336B9A" w:rsidRPr="00EC45B2">
        <w:rPr>
          <w:rFonts w:ascii="Arial" w:hAnsi="Arial" w:cs="Arial"/>
          <w:sz w:val="22"/>
          <w:szCs w:val="22"/>
        </w:rPr>
        <w:t xml:space="preserve">, </w:t>
      </w:r>
      <w:r w:rsidRPr="00EC45B2">
        <w:rPr>
          <w:rFonts w:ascii="Arial" w:hAnsi="Arial" w:cs="Arial"/>
          <w:sz w:val="22"/>
          <w:szCs w:val="22"/>
        </w:rPr>
        <w:t>актов сверок за отч</w:t>
      </w:r>
      <w:r w:rsidR="008E2A38" w:rsidRPr="00EC45B2">
        <w:rPr>
          <w:rFonts w:ascii="Arial" w:hAnsi="Arial" w:cs="Arial"/>
          <w:sz w:val="22"/>
          <w:szCs w:val="22"/>
        </w:rPr>
        <w:t>ё</w:t>
      </w:r>
      <w:r w:rsidRPr="00EC45B2">
        <w:rPr>
          <w:rFonts w:ascii="Arial" w:hAnsi="Arial" w:cs="Arial"/>
          <w:sz w:val="22"/>
          <w:szCs w:val="22"/>
        </w:rPr>
        <w:t>тный месяц), подтверждающих выполнение перевозки в отчётном месяце, если оригиналы документов по этим перевозкам ещё не были предоставлены, а также подписать акт сверки взаиморасчётов за прошедший месяц.</w:t>
      </w:r>
      <w:r w:rsidR="00336B9A" w:rsidRPr="00EC45B2">
        <w:rPr>
          <w:rFonts w:ascii="Arial" w:hAnsi="Arial" w:cs="Arial"/>
          <w:sz w:val="22"/>
          <w:szCs w:val="22"/>
        </w:rPr>
        <w:t xml:space="preserve"> Оригиналы данных документов </w:t>
      </w:r>
      <w:r w:rsidR="00336B9A" w:rsidRPr="00EC45B2">
        <w:rPr>
          <w:rFonts w:ascii="Arial" w:hAnsi="Arial" w:cs="Arial"/>
          <w:b/>
          <w:sz w:val="22"/>
          <w:szCs w:val="22"/>
        </w:rPr>
        <w:t>Экспедитор</w:t>
      </w:r>
      <w:r w:rsidR="00336B9A" w:rsidRPr="00EC45B2">
        <w:rPr>
          <w:rFonts w:ascii="Arial" w:hAnsi="Arial" w:cs="Arial"/>
          <w:sz w:val="22"/>
          <w:szCs w:val="22"/>
        </w:rPr>
        <w:t xml:space="preserve"> переда</w:t>
      </w:r>
      <w:r w:rsidR="003D4CB1" w:rsidRPr="00EC45B2">
        <w:rPr>
          <w:rFonts w:ascii="Arial" w:hAnsi="Arial" w:cs="Arial"/>
          <w:sz w:val="22"/>
          <w:szCs w:val="22"/>
        </w:rPr>
        <w:t>ё</w:t>
      </w:r>
      <w:r w:rsidR="00336B9A" w:rsidRPr="00EC45B2">
        <w:rPr>
          <w:rFonts w:ascii="Arial" w:hAnsi="Arial" w:cs="Arial"/>
          <w:sz w:val="22"/>
          <w:szCs w:val="22"/>
        </w:rPr>
        <w:t>т Клиенту в срок до 15 числа месяца, следующего за отч</w:t>
      </w:r>
      <w:r w:rsidR="008E2A38" w:rsidRPr="00EC45B2">
        <w:rPr>
          <w:rFonts w:ascii="Arial" w:hAnsi="Arial" w:cs="Arial"/>
          <w:sz w:val="22"/>
          <w:szCs w:val="22"/>
        </w:rPr>
        <w:t>ё</w:t>
      </w:r>
      <w:r w:rsidR="00336B9A" w:rsidRPr="00EC45B2">
        <w:rPr>
          <w:rFonts w:ascii="Arial" w:hAnsi="Arial" w:cs="Arial"/>
          <w:sz w:val="22"/>
          <w:szCs w:val="22"/>
        </w:rPr>
        <w:t>тным.</w:t>
      </w:r>
    </w:p>
    <w:p w:rsidR="00351F42" w:rsidRPr="00EC45B2" w:rsidRDefault="00572FAD" w:rsidP="00E53480">
      <w:pPr>
        <w:pStyle w:val="16"/>
        <w:tabs>
          <w:tab w:val="left" w:pos="1134"/>
        </w:tabs>
        <w:ind w:firstLine="567"/>
        <w:jc w:val="both"/>
        <w:rPr>
          <w:rFonts w:ascii="Arial" w:hAnsi="Arial" w:cs="Arial"/>
          <w:sz w:val="22"/>
          <w:szCs w:val="22"/>
        </w:rPr>
      </w:pPr>
      <w:r w:rsidRPr="00EC45B2">
        <w:rPr>
          <w:rFonts w:ascii="Arial" w:hAnsi="Arial" w:cs="Arial"/>
          <w:sz w:val="22"/>
          <w:szCs w:val="22"/>
        </w:rPr>
        <w:t>Счета-фактуры</w:t>
      </w:r>
      <w:r w:rsidR="00336B9A" w:rsidRPr="00EC45B2">
        <w:rPr>
          <w:rFonts w:ascii="Arial" w:hAnsi="Arial" w:cs="Arial"/>
          <w:sz w:val="22"/>
          <w:szCs w:val="22"/>
        </w:rPr>
        <w:t>, отч</w:t>
      </w:r>
      <w:r w:rsidR="0098619F" w:rsidRPr="00EC45B2">
        <w:rPr>
          <w:rFonts w:ascii="Arial" w:hAnsi="Arial" w:cs="Arial"/>
          <w:sz w:val="22"/>
          <w:szCs w:val="22"/>
        </w:rPr>
        <w:t>ё</w:t>
      </w:r>
      <w:r w:rsidR="00336B9A" w:rsidRPr="00EC45B2">
        <w:rPr>
          <w:rFonts w:ascii="Arial" w:hAnsi="Arial" w:cs="Arial"/>
          <w:sz w:val="22"/>
          <w:szCs w:val="22"/>
        </w:rPr>
        <w:t xml:space="preserve">т </w:t>
      </w:r>
      <w:r w:rsidR="00336B9A" w:rsidRPr="00EC45B2">
        <w:rPr>
          <w:rFonts w:ascii="Arial" w:hAnsi="Arial" w:cs="Arial"/>
          <w:b/>
          <w:sz w:val="22"/>
          <w:szCs w:val="22"/>
        </w:rPr>
        <w:t>Экспедитора</w:t>
      </w:r>
      <w:r w:rsidRPr="00EC45B2">
        <w:rPr>
          <w:rFonts w:ascii="Arial" w:hAnsi="Arial" w:cs="Arial"/>
          <w:sz w:val="22"/>
          <w:szCs w:val="22"/>
        </w:rPr>
        <w:t xml:space="preserve"> и акты должны быть оформлены в соответствии</w:t>
      </w:r>
      <w:r w:rsidR="001200D8">
        <w:rPr>
          <w:rFonts w:ascii="Arial" w:hAnsi="Arial" w:cs="Arial"/>
          <w:sz w:val="22"/>
          <w:szCs w:val="22"/>
        </w:rPr>
        <w:t xml:space="preserve"> с</w:t>
      </w:r>
      <w:r w:rsidRPr="00EC45B2">
        <w:rPr>
          <w:rFonts w:ascii="Arial" w:hAnsi="Arial" w:cs="Arial"/>
          <w:sz w:val="22"/>
          <w:szCs w:val="22"/>
        </w:rPr>
        <w:t xml:space="preserve"> образцами, приведёнными в </w:t>
      </w:r>
      <w:r w:rsidR="003D4CB1" w:rsidRPr="00EC45B2">
        <w:rPr>
          <w:rFonts w:ascii="Arial" w:hAnsi="Arial" w:cs="Arial"/>
          <w:sz w:val="22"/>
          <w:szCs w:val="22"/>
        </w:rPr>
        <w:t>соответствующих приложениях к настоящему Договору</w:t>
      </w:r>
      <w:r w:rsidRPr="00EC45B2">
        <w:rPr>
          <w:rFonts w:ascii="Arial" w:hAnsi="Arial" w:cs="Arial"/>
          <w:sz w:val="22"/>
          <w:szCs w:val="22"/>
        </w:rPr>
        <w:t xml:space="preserve">. </w:t>
      </w:r>
    </w:p>
    <w:p w:rsidR="00351F42" w:rsidRPr="00EC45B2" w:rsidRDefault="00572FAD" w:rsidP="00E53480">
      <w:pPr>
        <w:pStyle w:val="1e"/>
        <w:ind w:firstLine="567"/>
        <w:jc w:val="both"/>
        <w:rPr>
          <w:rFonts w:ascii="Arial" w:hAnsi="Arial" w:cs="Arial"/>
          <w:sz w:val="22"/>
          <w:szCs w:val="22"/>
        </w:rPr>
      </w:pPr>
      <w:r w:rsidRPr="00EC45B2">
        <w:rPr>
          <w:rFonts w:ascii="Arial" w:hAnsi="Arial" w:cs="Arial"/>
          <w:b/>
          <w:sz w:val="22"/>
          <w:szCs w:val="22"/>
        </w:rPr>
        <w:t>Экспедитор</w:t>
      </w:r>
      <w:r w:rsidRPr="00EC45B2">
        <w:rPr>
          <w:rFonts w:ascii="Arial" w:hAnsi="Arial" w:cs="Arial"/>
          <w:sz w:val="22"/>
          <w:szCs w:val="22"/>
        </w:rPr>
        <w:t xml:space="preserve"> обязуется предоставлять </w:t>
      </w:r>
      <w:r w:rsidRPr="00EC45B2">
        <w:rPr>
          <w:rFonts w:ascii="Arial" w:hAnsi="Arial" w:cs="Arial"/>
          <w:b/>
          <w:sz w:val="22"/>
          <w:szCs w:val="22"/>
        </w:rPr>
        <w:t>Клиенту</w:t>
      </w:r>
      <w:r w:rsidRPr="00EC45B2">
        <w:rPr>
          <w:rFonts w:ascii="Arial" w:hAnsi="Arial" w:cs="Arial"/>
          <w:sz w:val="22"/>
          <w:szCs w:val="22"/>
        </w:rPr>
        <w:t xml:space="preserve"> копию налоговой декларации по НДС с отметкой налогового органа о е</w:t>
      </w:r>
      <w:r w:rsidR="0098619F" w:rsidRPr="00EC45B2">
        <w:rPr>
          <w:rFonts w:ascii="Arial" w:hAnsi="Arial" w:cs="Arial"/>
          <w:sz w:val="22"/>
          <w:szCs w:val="22"/>
        </w:rPr>
        <w:t>ё</w:t>
      </w:r>
      <w:r w:rsidRPr="00EC45B2">
        <w:rPr>
          <w:rFonts w:ascii="Arial" w:hAnsi="Arial" w:cs="Arial"/>
          <w:sz w:val="22"/>
          <w:szCs w:val="22"/>
        </w:rPr>
        <w:t xml:space="preserve"> принятии в течение 3 (тр</w:t>
      </w:r>
      <w:r w:rsidR="0098619F" w:rsidRPr="00EC45B2">
        <w:rPr>
          <w:rFonts w:ascii="Arial" w:hAnsi="Arial" w:cs="Arial"/>
          <w:sz w:val="22"/>
          <w:szCs w:val="22"/>
        </w:rPr>
        <w:t>ё</w:t>
      </w:r>
      <w:r w:rsidRPr="00EC45B2">
        <w:rPr>
          <w:rFonts w:ascii="Arial" w:hAnsi="Arial" w:cs="Arial"/>
          <w:sz w:val="22"/>
          <w:szCs w:val="22"/>
        </w:rPr>
        <w:t xml:space="preserve">х) рабочих дней по требованию </w:t>
      </w:r>
      <w:r w:rsidRPr="00EC45B2">
        <w:rPr>
          <w:rFonts w:ascii="Arial" w:hAnsi="Arial" w:cs="Arial"/>
          <w:b/>
          <w:sz w:val="22"/>
          <w:szCs w:val="22"/>
        </w:rPr>
        <w:t>Клиента</w:t>
      </w:r>
      <w:r w:rsidRPr="00EC45B2">
        <w:rPr>
          <w:rFonts w:ascii="Arial" w:hAnsi="Arial" w:cs="Arial"/>
          <w:sz w:val="22"/>
          <w:szCs w:val="22"/>
        </w:rPr>
        <w:t xml:space="preserve">. </w:t>
      </w:r>
    </w:p>
    <w:p w:rsidR="00351F42" w:rsidRPr="00EC45B2" w:rsidRDefault="00572FAD" w:rsidP="004E6037">
      <w:pPr>
        <w:pStyle w:val="16"/>
        <w:numPr>
          <w:ilvl w:val="1"/>
          <w:numId w:val="7"/>
        </w:numPr>
        <w:tabs>
          <w:tab w:val="left" w:pos="426"/>
          <w:tab w:val="num" w:pos="720"/>
          <w:tab w:val="left" w:pos="1134"/>
        </w:tabs>
        <w:ind w:left="0" w:firstLine="567"/>
        <w:jc w:val="both"/>
        <w:rPr>
          <w:rFonts w:ascii="Arial" w:hAnsi="Arial" w:cs="Arial"/>
          <w:sz w:val="22"/>
          <w:szCs w:val="22"/>
        </w:rPr>
      </w:pPr>
      <w:r w:rsidRPr="00EC45B2">
        <w:rPr>
          <w:rFonts w:ascii="Arial" w:hAnsi="Arial" w:cs="Arial"/>
          <w:sz w:val="22"/>
          <w:szCs w:val="22"/>
        </w:rPr>
        <w:t xml:space="preserve">В случае необходимости восстановления утерянных </w:t>
      </w:r>
      <w:r w:rsidRPr="00EC45B2">
        <w:rPr>
          <w:rFonts w:ascii="Arial" w:hAnsi="Arial" w:cs="Arial"/>
          <w:b/>
          <w:sz w:val="22"/>
          <w:szCs w:val="22"/>
        </w:rPr>
        <w:t>Экспедитором</w:t>
      </w:r>
      <w:r w:rsidRPr="00EC45B2">
        <w:rPr>
          <w:rFonts w:ascii="Arial" w:hAnsi="Arial" w:cs="Arial"/>
          <w:sz w:val="22"/>
          <w:szCs w:val="22"/>
        </w:rPr>
        <w:t xml:space="preserve"> отгрузочных документов такая услуга может быть оказана </w:t>
      </w:r>
      <w:r w:rsidRPr="00EC45B2">
        <w:rPr>
          <w:rFonts w:ascii="Arial" w:hAnsi="Arial" w:cs="Arial"/>
          <w:b/>
          <w:sz w:val="22"/>
          <w:szCs w:val="22"/>
        </w:rPr>
        <w:t>Клиентом</w:t>
      </w:r>
      <w:r w:rsidRPr="00EC45B2">
        <w:rPr>
          <w:rFonts w:ascii="Arial" w:hAnsi="Arial" w:cs="Arial"/>
          <w:sz w:val="22"/>
          <w:szCs w:val="22"/>
        </w:rPr>
        <w:t xml:space="preserve"> на возмездной основе. Штраф за восстановление комплекта документов по одной перевозке</w:t>
      </w:r>
      <w:r w:rsidR="00F31D4D" w:rsidRPr="00EC45B2">
        <w:rPr>
          <w:rFonts w:ascii="Arial" w:hAnsi="Arial" w:cs="Arial"/>
          <w:sz w:val="22"/>
          <w:szCs w:val="22"/>
        </w:rPr>
        <w:t xml:space="preserve"> составляет</w:t>
      </w:r>
      <w:r w:rsidRPr="00EC45B2">
        <w:rPr>
          <w:rFonts w:ascii="Arial" w:hAnsi="Arial" w:cs="Arial"/>
          <w:sz w:val="22"/>
          <w:szCs w:val="22"/>
        </w:rPr>
        <w:t xml:space="preserve"> 1000</w:t>
      </w:r>
      <w:r w:rsidR="00CD647D" w:rsidRPr="00EC45B2">
        <w:rPr>
          <w:rFonts w:ascii="Arial" w:hAnsi="Arial" w:cs="Arial"/>
          <w:sz w:val="22"/>
          <w:szCs w:val="22"/>
        </w:rPr>
        <w:t xml:space="preserve"> (одну тысячу)</w:t>
      </w:r>
      <w:r w:rsidRPr="00EC45B2">
        <w:rPr>
          <w:rFonts w:ascii="Arial" w:hAnsi="Arial" w:cs="Arial"/>
          <w:sz w:val="22"/>
          <w:szCs w:val="22"/>
        </w:rPr>
        <w:t xml:space="preserve"> руб</w:t>
      </w:r>
      <w:r w:rsidR="00CD647D" w:rsidRPr="00EC45B2">
        <w:rPr>
          <w:rFonts w:ascii="Arial" w:hAnsi="Arial" w:cs="Arial"/>
          <w:sz w:val="22"/>
          <w:szCs w:val="22"/>
        </w:rPr>
        <w:t>лей</w:t>
      </w:r>
      <w:r w:rsidRPr="00EC45B2">
        <w:rPr>
          <w:rFonts w:ascii="Arial" w:hAnsi="Arial" w:cs="Arial"/>
          <w:sz w:val="22"/>
          <w:szCs w:val="22"/>
        </w:rPr>
        <w:t xml:space="preserve">. </w:t>
      </w:r>
    </w:p>
    <w:p w:rsidR="00351F42" w:rsidRPr="00EC45B2" w:rsidRDefault="00572FAD" w:rsidP="004E6037">
      <w:pPr>
        <w:pStyle w:val="16"/>
        <w:numPr>
          <w:ilvl w:val="1"/>
          <w:numId w:val="7"/>
        </w:numPr>
        <w:tabs>
          <w:tab w:val="left" w:pos="426"/>
          <w:tab w:val="num" w:pos="720"/>
          <w:tab w:val="left" w:pos="1134"/>
        </w:tabs>
        <w:ind w:left="0" w:firstLine="567"/>
        <w:jc w:val="both"/>
        <w:rPr>
          <w:rFonts w:ascii="Arial" w:hAnsi="Arial" w:cs="Arial"/>
          <w:sz w:val="22"/>
          <w:szCs w:val="22"/>
        </w:rPr>
      </w:pPr>
      <w:r w:rsidRPr="00EC45B2">
        <w:rPr>
          <w:rFonts w:ascii="Arial" w:hAnsi="Arial" w:cs="Arial"/>
          <w:sz w:val="22"/>
          <w:szCs w:val="22"/>
        </w:rPr>
        <w:t xml:space="preserve">После доставки груза </w:t>
      </w:r>
      <w:r w:rsidRPr="00EC45B2">
        <w:rPr>
          <w:rFonts w:ascii="Arial" w:hAnsi="Arial" w:cs="Arial"/>
          <w:b/>
          <w:sz w:val="22"/>
          <w:szCs w:val="22"/>
        </w:rPr>
        <w:t>Экспедитор</w:t>
      </w:r>
      <w:r w:rsidRPr="00EC45B2">
        <w:rPr>
          <w:rFonts w:ascii="Arial" w:hAnsi="Arial" w:cs="Arial"/>
          <w:sz w:val="22"/>
          <w:szCs w:val="22"/>
        </w:rPr>
        <w:t xml:space="preserve"> обязан в течение 6 (шести) рабочих дней, с плановой даты выгрузки (согласно заявк</w:t>
      </w:r>
      <w:r w:rsidR="00F31D4D" w:rsidRPr="00EC45B2">
        <w:rPr>
          <w:rFonts w:ascii="Arial" w:hAnsi="Arial" w:cs="Arial"/>
          <w:sz w:val="22"/>
          <w:szCs w:val="22"/>
        </w:rPr>
        <w:t>е</w:t>
      </w:r>
      <w:r w:rsidRPr="00EC45B2">
        <w:rPr>
          <w:rFonts w:ascii="Arial" w:hAnsi="Arial" w:cs="Arial"/>
          <w:sz w:val="22"/>
          <w:szCs w:val="22"/>
        </w:rPr>
        <w:t>-договор</w:t>
      </w:r>
      <w:r w:rsidR="00F31D4D" w:rsidRPr="00EC45B2">
        <w:rPr>
          <w:rFonts w:ascii="Arial" w:hAnsi="Arial" w:cs="Arial"/>
          <w:sz w:val="22"/>
          <w:szCs w:val="22"/>
        </w:rPr>
        <w:t>у</w:t>
      </w:r>
      <w:r w:rsidRPr="00EC45B2">
        <w:rPr>
          <w:rFonts w:ascii="Arial" w:hAnsi="Arial" w:cs="Arial"/>
          <w:sz w:val="22"/>
          <w:szCs w:val="22"/>
        </w:rPr>
        <w:t xml:space="preserve">), но в любом случае не позднее дня сдачи оригиналов документов для оплаты </w:t>
      </w:r>
      <w:r w:rsidR="003D4CB1" w:rsidRPr="00EC45B2">
        <w:rPr>
          <w:rFonts w:ascii="Arial" w:hAnsi="Arial" w:cs="Arial"/>
          <w:b/>
          <w:sz w:val="22"/>
          <w:szCs w:val="22"/>
        </w:rPr>
        <w:t>Клиентом</w:t>
      </w:r>
      <w:r w:rsidRPr="00EC45B2">
        <w:rPr>
          <w:rFonts w:ascii="Arial" w:hAnsi="Arial" w:cs="Arial"/>
          <w:sz w:val="22"/>
          <w:szCs w:val="22"/>
        </w:rPr>
        <w:t xml:space="preserve"> проинформировать об этом </w:t>
      </w:r>
      <w:r w:rsidRPr="00EC45B2">
        <w:rPr>
          <w:rFonts w:ascii="Arial" w:hAnsi="Arial" w:cs="Arial"/>
          <w:b/>
          <w:sz w:val="22"/>
          <w:szCs w:val="22"/>
        </w:rPr>
        <w:t>Клиента</w:t>
      </w:r>
      <w:r w:rsidRPr="00EC45B2">
        <w:rPr>
          <w:rFonts w:ascii="Arial" w:hAnsi="Arial" w:cs="Arial"/>
          <w:sz w:val="22"/>
          <w:szCs w:val="22"/>
        </w:rPr>
        <w:t xml:space="preserve"> пут</w:t>
      </w:r>
      <w:r w:rsidR="00CD647D" w:rsidRPr="00EC45B2">
        <w:rPr>
          <w:rFonts w:ascii="Arial" w:hAnsi="Arial" w:cs="Arial"/>
          <w:sz w:val="22"/>
          <w:szCs w:val="22"/>
        </w:rPr>
        <w:t>ё</w:t>
      </w:r>
      <w:r w:rsidRPr="00EC45B2">
        <w:rPr>
          <w:rFonts w:ascii="Arial" w:hAnsi="Arial" w:cs="Arial"/>
          <w:sz w:val="22"/>
          <w:szCs w:val="22"/>
        </w:rPr>
        <w:t xml:space="preserve">м создания на интернет-сайте </w:t>
      </w:r>
      <w:hyperlink r:id="rId13" w:history="1">
        <w:r w:rsidRPr="00EC45B2">
          <w:rPr>
            <w:rStyle w:val="a6"/>
            <w:rFonts w:ascii="Arial" w:hAnsi="Arial" w:cs="Arial"/>
            <w:sz w:val="22"/>
            <w:szCs w:val="22"/>
          </w:rPr>
          <w:t>https://transport.tn.ru</w:t>
        </w:r>
      </w:hyperlink>
      <w:r w:rsidR="00972876" w:rsidRPr="0077611E">
        <w:rPr>
          <w:rFonts w:ascii="Arial" w:hAnsi="Arial" w:cs="Arial"/>
          <w:sz w:val="22"/>
          <w:szCs w:val="22"/>
        </w:rPr>
        <w:t xml:space="preserve"> </w:t>
      </w:r>
      <w:r w:rsidR="00972876" w:rsidRPr="0077611E">
        <w:rPr>
          <w:rFonts w:ascii="Arial" w:hAnsi="Arial" w:cs="Arial"/>
          <w:color w:val="0000FF"/>
          <w:sz w:val="22"/>
          <w:szCs w:val="22"/>
          <w:u w:val="single"/>
        </w:rPr>
        <w:t xml:space="preserve">либо </w:t>
      </w:r>
      <w:hyperlink r:id="rId14" w:history="1">
        <w:r w:rsidR="00BF2436" w:rsidRPr="0077611E">
          <w:rPr>
            <w:rStyle w:val="a6"/>
            <w:rFonts w:ascii="Arial" w:hAnsi="Arial" w:cs="Arial"/>
            <w:sz w:val="22"/>
            <w:szCs w:val="22"/>
          </w:rPr>
          <w:t>https://transport2.ru</w:t>
        </w:r>
      </w:hyperlink>
      <w:r w:rsidRPr="00EC45B2">
        <w:rPr>
          <w:rFonts w:ascii="Arial" w:hAnsi="Arial" w:cs="Arial"/>
          <w:sz w:val="22"/>
          <w:szCs w:val="22"/>
        </w:rPr>
        <w:t xml:space="preserve"> электронного документа «Доставка грузополучателю» с обязательным вложением копии </w:t>
      </w:r>
      <w:r w:rsidR="00CD647D" w:rsidRPr="00EC45B2">
        <w:rPr>
          <w:rFonts w:ascii="Arial" w:hAnsi="Arial" w:cs="Arial"/>
          <w:sz w:val="22"/>
          <w:szCs w:val="22"/>
        </w:rPr>
        <w:t>т</w:t>
      </w:r>
      <w:r w:rsidRPr="00EC45B2">
        <w:rPr>
          <w:rFonts w:ascii="Arial" w:hAnsi="Arial" w:cs="Arial"/>
          <w:sz w:val="22"/>
          <w:szCs w:val="22"/>
        </w:rPr>
        <w:t xml:space="preserve">ранспортной </w:t>
      </w:r>
      <w:r w:rsidR="00CD647D" w:rsidRPr="00EC45B2">
        <w:rPr>
          <w:rFonts w:ascii="Arial" w:hAnsi="Arial" w:cs="Arial"/>
          <w:sz w:val="22"/>
          <w:szCs w:val="22"/>
        </w:rPr>
        <w:t>н</w:t>
      </w:r>
      <w:r w:rsidRPr="00EC45B2">
        <w:rPr>
          <w:rFonts w:ascii="Arial" w:hAnsi="Arial" w:cs="Arial"/>
          <w:sz w:val="22"/>
          <w:szCs w:val="22"/>
        </w:rPr>
        <w:t xml:space="preserve">акладной с отметками грузополучателя о приёмке груза. В случае нарушения требования данного пункта на </w:t>
      </w:r>
      <w:r w:rsidRPr="00EC45B2">
        <w:rPr>
          <w:rFonts w:ascii="Arial" w:hAnsi="Arial" w:cs="Arial"/>
          <w:b/>
          <w:sz w:val="22"/>
          <w:szCs w:val="22"/>
        </w:rPr>
        <w:t>Экспедитора</w:t>
      </w:r>
      <w:r w:rsidRPr="00EC45B2">
        <w:rPr>
          <w:rFonts w:ascii="Arial" w:hAnsi="Arial" w:cs="Arial"/>
          <w:sz w:val="22"/>
          <w:szCs w:val="22"/>
        </w:rPr>
        <w:t xml:space="preserve"> налагается штраф в размере 500 (пятисот) рублей за каждый случай нарушения (одна заявка-договор – один штраф). </w:t>
      </w:r>
    </w:p>
    <w:p w:rsidR="00351F42" w:rsidRPr="00EC45B2" w:rsidRDefault="00572FAD" w:rsidP="004E6037">
      <w:pPr>
        <w:pStyle w:val="16"/>
        <w:numPr>
          <w:ilvl w:val="1"/>
          <w:numId w:val="7"/>
        </w:numPr>
        <w:tabs>
          <w:tab w:val="left" w:pos="426"/>
          <w:tab w:val="num" w:pos="720"/>
          <w:tab w:val="left" w:pos="1134"/>
        </w:tabs>
        <w:ind w:left="0" w:firstLine="567"/>
        <w:jc w:val="both"/>
        <w:rPr>
          <w:rFonts w:ascii="Arial" w:hAnsi="Arial" w:cs="Arial"/>
          <w:sz w:val="22"/>
          <w:szCs w:val="22"/>
        </w:rPr>
      </w:pPr>
      <w:r w:rsidRPr="00EC45B2">
        <w:rPr>
          <w:rFonts w:ascii="Arial" w:hAnsi="Arial" w:cs="Arial"/>
          <w:b/>
          <w:sz w:val="22"/>
          <w:szCs w:val="22"/>
          <w:shd w:val="clear" w:color="auto" w:fill="FFFFFF" w:themeFill="background1"/>
        </w:rPr>
        <w:t>Экспедитор</w:t>
      </w:r>
      <w:r w:rsidRPr="00EC45B2">
        <w:rPr>
          <w:rFonts w:ascii="Arial" w:hAnsi="Arial" w:cs="Arial"/>
          <w:sz w:val="22"/>
          <w:szCs w:val="22"/>
          <w:shd w:val="clear" w:color="auto" w:fill="FFFFFF" w:themeFill="background1"/>
        </w:rPr>
        <w:t xml:space="preserve"> не праве самостоятельно выбирать вид транспорта. Вид и особенности транспорта (в зависимости от груза) в обязательном порядке согласуются с </w:t>
      </w:r>
      <w:r w:rsidRPr="00EC45B2">
        <w:rPr>
          <w:rFonts w:ascii="Arial" w:hAnsi="Arial" w:cs="Arial"/>
          <w:b/>
          <w:sz w:val="22"/>
          <w:szCs w:val="22"/>
          <w:shd w:val="clear" w:color="auto" w:fill="FFFFFF" w:themeFill="background1"/>
        </w:rPr>
        <w:t>Клиентом</w:t>
      </w:r>
      <w:r w:rsidRPr="00EC45B2">
        <w:rPr>
          <w:rFonts w:ascii="Arial" w:hAnsi="Arial" w:cs="Arial"/>
          <w:sz w:val="22"/>
          <w:szCs w:val="22"/>
          <w:shd w:val="clear" w:color="auto" w:fill="FFFFFF" w:themeFill="background1"/>
        </w:rPr>
        <w:t>.</w:t>
      </w:r>
      <w:r w:rsidRPr="00EC45B2">
        <w:rPr>
          <w:rFonts w:ascii="Arial" w:hAnsi="Arial" w:cs="Arial"/>
          <w:sz w:val="22"/>
          <w:szCs w:val="22"/>
        </w:rPr>
        <w:t xml:space="preserve"> </w:t>
      </w:r>
    </w:p>
    <w:p w:rsidR="00D3196C" w:rsidRPr="00EC45B2" w:rsidRDefault="00D3196C" w:rsidP="00D3196C">
      <w:pPr>
        <w:pStyle w:val="16"/>
        <w:numPr>
          <w:ilvl w:val="1"/>
          <w:numId w:val="7"/>
        </w:numPr>
        <w:tabs>
          <w:tab w:val="left" w:pos="426"/>
          <w:tab w:val="left" w:pos="1134"/>
        </w:tabs>
        <w:ind w:left="0" w:firstLine="567"/>
        <w:jc w:val="both"/>
        <w:rPr>
          <w:rFonts w:ascii="Arial" w:hAnsi="Arial" w:cs="Arial"/>
          <w:sz w:val="22"/>
          <w:szCs w:val="22"/>
        </w:rPr>
      </w:pPr>
      <w:r w:rsidRPr="00EC45B2">
        <w:rPr>
          <w:rFonts w:ascii="Arial" w:hAnsi="Arial" w:cs="Arial"/>
          <w:b/>
          <w:sz w:val="22"/>
          <w:szCs w:val="22"/>
        </w:rPr>
        <w:t>Экспедитор</w:t>
      </w:r>
      <w:r w:rsidRPr="00EC45B2">
        <w:rPr>
          <w:rFonts w:ascii="Arial" w:hAnsi="Arial" w:cs="Arial"/>
          <w:sz w:val="22"/>
          <w:szCs w:val="22"/>
        </w:rPr>
        <w:t xml:space="preserve"> обязуется оказать услуги, связанные с перевозкой груза</w:t>
      </w:r>
      <w:r w:rsidR="00555798" w:rsidRPr="00EC45B2">
        <w:rPr>
          <w:rFonts w:ascii="Arial" w:hAnsi="Arial" w:cs="Arial"/>
          <w:sz w:val="22"/>
          <w:szCs w:val="22"/>
        </w:rPr>
        <w:t>,</w:t>
      </w:r>
      <w:r w:rsidRPr="00EC45B2">
        <w:rPr>
          <w:rFonts w:ascii="Arial" w:hAnsi="Arial" w:cs="Arial"/>
          <w:sz w:val="22"/>
          <w:szCs w:val="22"/>
        </w:rPr>
        <w:t xml:space="preserve"> и/или осуществить перевозку Груза до места выгрузки по маршруту следования, позволяющ</w:t>
      </w:r>
      <w:r w:rsidR="001200D8">
        <w:rPr>
          <w:rFonts w:ascii="Arial" w:hAnsi="Arial" w:cs="Arial"/>
          <w:sz w:val="22"/>
          <w:szCs w:val="22"/>
        </w:rPr>
        <w:t>ему</w:t>
      </w:r>
      <w:r w:rsidRPr="00EC45B2">
        <w:rPr>
          <w:rFonts w:ascii="Arial" w:hAnsi="Arial" w:cs="Arial"/>
          <w:sz w:val="22"/>
          <w:szCs w:val="22"/>
        </w:rPr>
        <w:t xml:space="preserve"> соблюдение допустимой массы транспортного средства и (или) допустимых нагрузок на оси транспортного средства, предусмотренных актами органов государственной власти и/или местного самоуправления, действующими по всему маршруту следования.  При этом </w:t>
      </w:r>
      <w:r w:rsidRPr="00EC45B2">
        <w:rPr>
          <w:rFonts w:ascii="Arial" w:hAnsi="Arial" w:cs="Arial"/>
          <w:b/>
          <w:sz w:val="22"/>
          <w:szCs w:val="22"/>
        </w:rPr>
        <w:t>Экспедитор</w:t>
      </w:r>
      <w:r w:rsidRPr="00EC45B2">
        <w:rPr>
          <w:rFonts w:ascii="Arial" w:hAnsi="Arial" w:cs="Arial"/>
          <w:sz w:val="22"/>
          <w:szCs w:val="22"/>
        </w:rPr>
        <w:t xml:space="preserve"> самостоятельно определяет маршрут следования до места выгрузки груза.</w:t>
      </w:r>
    </w:p>
    <w:p w:rsidR="00D3196C" w:rsidRPr="00EC45B2" w:rsidRDefault="00D3196C" w:rsidP="00D3196C">
      <w:pPr>
        <w:pStyle w:val="16"/>
        <w:numPr>
          <w:ilvl w:val="1"/>
          <w:numId w:val="7"/>
        </w:numPr>
        <w:tabs>
          <w:tab w:val="left" w:pos="426"/>
          <w:tab w:val="left" w:pos="1134"/>
        </w:tabs>
        <w:ind w:left="0" w:firstLine="567"/>
        <w:jc w:val="both"/>
        <w:rPr>
          <w:rFonts w:ascii="Arial" w:hAnsi="Arial" w:cs="Arial"/>
          <w:sz w:val="22"/>
          <w:szCs w:val="22"/>
        </w:rPr>
      </w:pPr>
      <w:r w:rsidRPr="00EC45B2">
        <w:rPr>
          <w:rFonts w:ascii="Arial" w:hAnsi="Arial" w:cs="Arial"/>
          <w:sz w:val="22"/>
          <w:szCs w:val="22"/>
        </w:rPr>
        <w:lastRenderedPageBreak/>
        <w:t xml:space="preserve">В случае привлечения </w:t>
      </w:r>
      <w:r w:rsidRPr="00EC45B2">
        <w:rPr>
          <w:rFonts w:ascii="Arial" w:hAnsi="Arial" w:cs="Arial"/>
          <w:b/>
          <w:sz w:val="22"/>
          <w:szCs w:val="22"/>
        </w:rPr>
        <w:t>Экспедитором</w:t>
      </w:r>
      <w:r w:rsidRPr="00EC45B2">
        <w:rPr>
          <w:rFonts w:ascii="Arial" w:hAnsi="Arial" w:cs="Arial"/>
          <w:sz w:val="22"/>
          <w:szCs w:val="22"/>
        </w:rPr>
        <w:t xml:space="preserve"> третьих лиц для оказания услуг, связанных с перевозкой груза и/или осуществлением перевозки Груза, </w:t>
      </w:r>
      <w:r w:rsidR="006243EF" w:rsidRPr="00EC45B2">
        <w:rPr>
          <w:rFonts w:ascii="Arial" w:hAnsi="Arial" w:cs="Arial"/>
          <w:b/>
          <w:sz w:val="22"/>
          <w:szCs w:val="22"/>
        </w:rPr>
        <w:t>Экспедитор</w:t>
      </w:r>
      <w:r w:rsidRPr="00EC45B2">
        <w:rPr>
          <w:rFonts w:ascii="Arial" w:hAnsi="Arial" w:cs="Arial"/>
          <w:sz w:val="22"/>
          <w:szCs w:val="22"/>
        </w:rPr>
        <w:t xml:space="preserve"> обязуется довести до их сведения информацию об ограничениях по допустимой нагрузке транспортных средств (в том числе с ограничением нагрузки на ось автомобиля на дорогах), установленны</w:t>
      </w:r>
      <w:r w:rsidR="006243EF" w:rsidRPr="00EC45B2">
        <w:rPr>
          <w:rFonts w:ascii="Arial" w:hAnsi="Arial" w:cs="Arial"/>
          <w:sz w:val="22"/>
          <w:szCs w:val="22"/>
        </w:rPr>
        <w:t>х</w:t>
      </w:r>
      <w:r w:rsidRPr="00EC45B2">
        <w:rPr>
          <w:rFonts w:ascii="Arial" w:hAnsi="Arial" w:cs="Arial"/>
          <w:sz w:val="22"/>
          <w:szCs w:val="22"/>
        </w:rPr>
        <w:t xml:space="preserve"> федеральными, региональными и местными нормативными актами</w:t>
      </w:r>
    </w:p>
    <w:p w:rsidR="00351F42" w:rsidRPr="00EC45B2" w:rsidRDefault="00351F42" w:rsidP="00E53480">
      <w:pPr>
        <w:tabs>
          <w:tab w:val="left" w:pos="426"/>
        </w:tabs>
        <w:jc w:val="both"/>
        <w:rPr>
          <w:rFonts w:ascii="Arial" w:hAnsi="Arial" w:cs="Arial"/>
          <w:sz w:val="22"/>
          <w:szCs w:val="22"/>
        </w:rPr>
      </w:pPr>
    </w:p>
    <w:p w:rsidR="00351F42" w:rsidRDefault="00572FAD" w:rsidP="004E6037">
      <w:pPr>
        <w:pStyle w:val="af5"/>
        <w:numPr>
          <w:ilvl w:val="0"/>
          <w:numId w:val="5"/>
        </w:numPr>
        <w:spacing w:after="0" w:line="240" w:lineRule="auto"/>
        <w:jc w:val="center"/>
        <w:rPr>
          <w:rFonts w:ascii="Arial" w:hAnsi="Arial" w:cs="Arial"/>
          <w:b/>
          <w:bCs/>
        </w:rPr>
      </w:pPr>
      <w:r w:rsidRPr="00EC45B2">
        <w:rPr>
          <w:rFonts w:ascii="Arial" w:hAnsi="Arial" w:cs="Arial"/>
          <w:b/>
          <w:bCs/>
        </w:rPr>
        <w:t>Обязанности Клиента.</w:t>
      </w:r>
    </w:p>
    <w:p w:rsidR="00C664CC" w:rsidRDefault="00C664CC" w:rsidP="00C664CC">
      <w:pPr>
        <w:pStyle w:val="af5"/>
        <w:spacing w:after="0" w:line="240" w:lineRule="auto"/>
        <w:rPr>
          <w:rFonts w:ascii="Arial" w:hAnsi="Arial" w:cs="Arial"/>
          <w:b/>
          <w:bCs/>
        </w:rPr>
      </w:pPr>
    </w:p>
    <w:p w:rsidR="00C664CC" w:rsidRPr="00EC45B2" w:rsidRDefault="00C664CC" w:rsidP="00C664CC">
      <w:pPr>
        <w:pStyle w:val="af5"/>
        <w:spacing w:after="0" w:line="240" w:lineRule="auto"/>
        <w:rPr>
          <w:rFonts w:ascii="Arial" w:hAnsi="Arial" w:cs="Arial"/>
          <w:b/>
          <w:bCs/>
        </w:rPr>
      </w:pPr>
    </w:p>
    <w:p w:rsidR="00351F42" w:rsidRPr="00EC45B2" w:rsidRDefault="00572FAD" w:rsidP="004E6037">
      <w:pPr>
        <w:pStyle w:val="16"/>
        <w:numPr>
          <w:ilvl w:val="0"/>
          <w:numId w:val="12"/>
        </w:numPr>
        <w:tabs>
          <w:tab w:val="left" w:pos="993"/>
        </w:tabs>
        <w:ind w:left="0" w:firstLine="567"/>
        <w:jc w:val="both"/>
        <w:rPr>
          <w:rFonts w:ascii="Arial" w:hAnsi="Arial" w:cs="Arial"/>
          <w:sz w:val="22"/>
          <w:szCs w:val="22"/>
        </w:rPr>
      </w:pPr>
      <w:r w:rsidRPr="00EC45B2">
        <w:rPr>
          <w:rFonts w:ascii="Arial" w:hAnsi="Arial" w:cs="Arial"/>
          <w:sz w:val="22"/>
          <w:szCs w:val="22"/>
        </w:rPr>
        <w:t xml:space="preserve">Размещать заявки на перевозку и экспедирование грузов посредством электронной связи на интернет-сайте </w:t>
      </w:r>
      <w:hyperlink r:id="rId15" w:history="1">
        <w:r w:rsidRPr="0077611E">
          <w:rPr>
            <w:rStyle w:val="a6"/>
            <w:rFonts w:ascii="Arial" w:hAnsi="Arial" w:cs="Arial"/>
            <w:sz w:val="22"/>
            <w:szCs w:val="22"/>
          </w:rPr>
          <w:t>https://transport.tn.ru</w:t>
        </w:r>
      </w:hyperlink>
      <w:r w:rsidR="00972876" w:rsidRPr="0077611E">
        <w:rPr>
          <w:rStyle w:val="a6"/>
          <w:rFonts w:ascii="Arial" w:hAnsi="Arial" w:cs="Arial"/>
          <w:sz w:val="22"/>
          <w:szCs w:val="22"/>
        </w:rPr>
        <w:t xml:space="preserve"> </w:t>
      </w:r>
      <w:r w:rsidR="00972876" w:rsidRPr="0077611E">
        <w:rPr>
          <w:rFonts w:ascii="Arial" w:hAnsi="Arial" w:cs="Arial"/>
          <w:color w:val="0000FF"/>
          <w:sz w:val="22"/>
          <w:szCs w:val="22"/>
          <w:u w:val="single"/>
        </w:rPr>
        <w:t xml:space="preserve">либо </w:t>
      </w:r>
      <w:hyperlink r:id="rId16" w:history="1">
        <w:r w:rsidR="00BF2436" w:rsidRPr="0077611E">
          <w:rPr>
            <w:rStyle w:val="a6"/>
            <w:rFonts w:ascii="Arial" w:hAnsi="Arial" w:cs="Arial"/>
            <w:sz w:val="22"/>
            <w:szCs w:val="22"/>
          </w:rPr>
          <w:t>https://transport2.ru</w:t>
        </w:r>
      </w:hyperlink>
      <w:r w:rsidRPr="0077611E">
        <w:rPr>
          <w:rFonts w:ascii="Arial" w:hAnsi="Arial" w:cs="Arial"/>
          <w:sz w:val="22"/>
          <w:szCs w:val="22"/>
        </w:rPr>
        <w:t>,</w:t>
      </w:r>
      <w:r w:rsidRPr="00EC45B2">
        <w:rPr>
          <w:rFonts w:ascii="Arial" w:hAnsi="Arial" w:cs="Arial"/>
          <w:sz w:val="22"/>
          <w:szCs w:val="22"/>
        </w:rPr>
        <w:t xml:space="preserve"> с указанием всех существенных условий перевозки и реквизитов грузоотправителя и грузополучателя. </w:t>
      </w:r>
    </w:p>
    <w:p w:rsidR="00351F42" w:rsidRPr="00EC45B2" w:rsidRDefault="00572FAD" w:rsidP="004E6037">
      <w:pPr>
        <w:pStyle w:val="16"/>
        <w:numPr>
          <w:ilvl w:val="0"/>
          <w:numId w:val="12"/>
        </w:numPr>
        <w:tabs>
          <w:tab w:val="left" w:pos="993"/>
        </w:tabs>
        <w:ind w:left="0" w:firstLine="567"/>
        <w:jc w:val="both"/>
        <w:rPr>
          <w:rFonts w:ascii="Arial" w:hAnsi="Arial" w:cs="Arial"/>
          <w:sz w:val="22"/>
          <w:szCs w:val="22"/>
        </w:rPr>
      </w:pPr>
      <w:r w:rsidRPr="00EC45B2">
        <w:rPr>
          <w:rFonts w:ascii="Arial" w:hAnsi="Arial" w:cs="Arial"/>
          <w:sz w:val="22"/>
          <w:szCs w:val="22"/>
        </w:rPr>
        <w:t xml:space="preserve">Передавать для погрузки на предоставленные </w:t>
      </w:r>
      <w:r w:rsidRPr="00EC45B2">
        <w:rPr>
          <w:rFonts w:ascii="Arial" w:hAnsi="Arial" w:cs="Arial"/>
          <w:b/>
          <w:sz w:val="22"/>
          <w:szCs w:val="22"/>
        </w:rPr>
        <w:t>Экспедитором</w:t>
      </w:r>
      <w:r w:rsidRPr="00EC45B2">
        <w:rPr>
          <w:rFonts w:ascii="Arial" w:hAnsi="Arial" w:cs="Arial"/>
          <w:sz w:val="22"/>
          <w:szCs w:val="22"/>
        </w:rPr>
        <w:t xml:space="preserve"> транспортные средства заблаговременно подготовленные к перевозке грузы, а также сопроводительную документацию на них (товарно-транспортные документы). Основным перевозочным документом, по которому производится при</w:t>
      </w:r>
      <w:r w:rsidR="006F6241" w:rsidRPr="00EC45B2">
        <w:rPr>
          <w:rFonts w:ascii="Arial" w:hAnsi="Arial" w:cs="Arial"/>
          <w:sz w:val="22"/>
          <w:szCs w:val="22"/>
        </w:rPr>
        <w:t>ё</w:t>
      </w:r>
      <w:r w:rsidRPr="00EC45B2">
        <w:rPr>
          <w:rFonts w:ascii="Arial" w:hAnsi="Arial" w:cs="Arial"/>
          <w:sz w:val="22"/>
          <w:szCs w:val="22"/>
        </w:rPr>
        <w:t xml:space="preserve">м груза и сдача его </w:t>
      </w:r>
      <w:r w:rsidRPr="00EC45B2">
        <w:rPr>
          <w:rFonts w:ascii="Arial" w:hAnsi="Arial" w:cs="Arial"/>
          <w:b/>
          <w:sz w:val="22"/>
          <w:szCs w:val="22"/>
        </w:rPr>
        <w:t>Клиенту</w:t>
      </w:r>
      <w:r w:rsidRPr="00EC45B2">
        <w:rPr>
          <w:rFonts w:ascii="Arial" w:hAnsi="Arial" w:cs="Arial"/>
          <w:sz w:val="22"/>
          <w:szCs w:val="22"/>
        </w:rPr>
        <w:t>, является транспортная накладная.</w:t>
      </w:r>
    </w:p>
    <w:p w:rsidR="00351F42" w:rsidRPr="00EC45B2" w:rsidRDefault="00572FAD" w:rsidP="004E6037">
      <w:pPr>
        <w:pStyle w:val="16"/>
        <w:numPr>
          <w:ilvl w:val="0"/>
          <w:numId w:val="12"/>
        </w:numPr>
        <w:tabs>
          <w:tab w:val="left" w:pos="993"/>
        </w:tabs>
        <w:ind w:left="0" w:firstLine="567"/>
        <w:jc w:val="both"/>
        <w:rPr>
          <w:rFonts w:ascii="Arial" w:hAnsi="Arial" w:cs="Arial"/>
          <w:sz w:val="22"/>
          <w:szCs w:val="22"/>
        </w:rPr>
      </w:pPr>
      <w:r w:rsidRPr="00EC45B2">
        <w:rPr>
          <w:rFonts w:ascii="Arial" w:hAnsi="Arial" w:cs="Arial"/>
          <w:sz w:val="22"/>
          <w:szCs w:val="22"/>
        </w:rPr>
        <w:t>Обеспечивать, не допуская простоя транспортных средств:</w:t>
      </w:r>
    </w:p>
    <w:p w:rsidR="00351F42" w:rsidRPr="00EC45B2" w:rsidRDefault="0089237E" w:rsidP="004E6037">
      <w:pPr>
        <w:pStyle w:val="16"/>
        <w:numPr>
          <w:ilvl w:val="0"/>
          <w:numId w:val="13"/>
        </w:numPr>
        <w:tabs>
          <w:tab w:val="left" w:pos="1276"/>
        </w:tabs>
        <w:ind w:left="0" w:firstLine="567"/>
        <w:jc w:val="both"/>
        <w:rPr>
          <w:rFonts w:ascii="Arial" w:hAnsi="Arial" w:cs="Arial"/>
          <w:sz w:val="22"/>
          <w:szCs w:val="22"/>
        </w:rPr>
      </w:pPr>
      <w:r w:rsidRPr="00EC45B2">
        <w:rPr>
          <w:rFonts w:ascii="Arial" w:hAnsi="Arial" w:cs="Arial"/>
          <w:sz w:val="22"/>
          <w:szCs w:val="22"/>
        </w:rPr>
        <w:t>п</w:t>
      </w:r>
      <w:r w:rsidR="00572FAD" w:rsidRPr="00EC45B2">
        <w:rPr>
          <w:rFonts w:ascii="Arial" w:hAnsi="Arial" w:cs="Arial"/>
          <w:sz w:val="22"/>
          <w:szCs w:val="22"/>
        </w:rPr>
        <w:t xml:space="preserve">огрузку в течение 3 (трёх) часов суммарно на всех складах (в </w:t>
      </w:r>
      <w:proofErr w:type="spellStart"/>
      <w:r w:rsidR="00572FAD" w:rsidRPr="00EC45B2">
        <w:rPr>
          <w:rFonts w:ascii="Arial" w:hAnsi="Arial" w:cs="Arial"/>
          <w:sz w:val="22"/>
          <w:szCs w:val="22"/>
        </w:rPr>
        <w:t>т.ч</w:t>
      </w:r>
      <w:proofErr w:type="spellEnd"/>
      <w:r w:rsidR="00572FAD" w:rsidRPr="00EC45B2">
        <w:rPr>
          <w:rFonts w:ascii="Arial" w:hAnsi="Arial" w:cs="Arial"/>
          <w:sz w:val="22"/>
          <w:szCs w:val="22"/>
        </w:rPr>
        <w:t xml:space="preserve">. если их несколько). </w:t>
      </w:r>
    </w:p>
    <w:p w:rsidR="00351F42" w:rsidRPr="00EC45B2" w:rsidRDefault="0089237E" w:rsidP="004E6037">
      <w:pPr>
        <w:pStyle w:val="16"/>
        <w:numPr>
          <w:ilvl w:val="0"/>
          <w:numId w:val="13"/>
        </w:numPr>
        <w:tabs>
          <w:tab w:val="left" w:pos="1276"/>
        </w:tabs>
        <w:ind w:left="0" w:firstLine="567"/>
        <w:jc w:val="both"/>
        <w:rPr>
          <w:rFonts w:ascii="Arial" w:hAnsi="Arial" w:cs="Arial"/>
          <w:sz w:val="22"/>
          <w:szCs w:val="22"/>
        </w:rPr>
      </w:pPr>
      <w:r w:rsidRPr="00EC45B2">
        <w:rPr>
          <w:rFonts w:ascii="Arial" w:hAnsi="Arial" w:cs="Arial"/>
          <w:sz w:val="22"/>
          <w:szCs w:val="22"/>
        </w:rPr>
        <w:t>в</w:t>
      </w:r>
      <w:r w:rsidR="00572FAD" w:rsidRPr="00EC45B2">
        <w:rPr>
          <w:rFonts w:ascii="Arial" w:hAnsi="Arial" w:cs="Arial"/>
          <w:sz w:val="22"/>
          <w:szCs w:val="22"/>
        </w:rPr>
        <w:t>ыгрузку в течение 3 (тр</w:t>
      </w:r>
      <w:r w:rsidRPr="00EC45B2">
        <w:rPr>
          <w:rFonts w:ascii="Arial" w:hAnsi="Arial" w:cs="Arial"/>
          <w:sz w:val="22"/>
          <w:szCs w:val="22"/>
        </w:rPr>
        <w:t>ё</w:t>
      </w:r>
      <w:r w:rsidR="00572FAD" w:rsidRPr="00EC45B2">
        <w:rPr>
          <w:rFonts w:ascii="Arial" w:hAnsi="Arial" w:cs="Arial"/>
          <w:sz w:val="22"/>
          <w:szCs w:val="22"/>
        </w:rPr>
        <w:t>х) часов суммарно на всех местах выгрузки (не более трёх).</w:t>
      </w:r>
    </w:p>
    <w:p w:rsidR="00351F42" w:rsidRPr="00EC45B2" w:rsidRDefault="00572FAD" w:rsidP="004E6037">
      <w:pPr>
        <w:pStyle w:val="16"/>
        <w:numPr>
          <w:ilvl w:val="0"/>
          <w:numId w:val="12"/>
        </w:numPr>
        <w:tabs>
          <w:tab w:val="left" w:pos="993"/>
        </w:tabs>
        <w:ind w:left="0" w:firstLine="567"/>
        <w:jc w:val="both"/>
        <w:rPr>
          <w:rFonts w:ascii="Arial" w:hAnsi="Arial" w:cs="Arial"/>
          <w:sz w:val="22"/>
          <w:szCs w:val="22"/>
        </w:rPr>
      </w:pPr>
      <w:r w:rsidRPr="00EC45B2">
        <w:rPr>
          <w:rFonts w:ascii="Arial" w:hAnsi="Arial" w:cs="Arial"/>
          <w:sz w:val="22"/>
          <w:szCs w:val="22"/>
        </w:rPr>
        <w:t>Обеспечить погрузку груза в транспортное средство таким образом, чтобы не допустить повреждение транспортного средства.</w:t>
      </w:r>
    </w:p>
    <w:p w:rsidR="00351F42" w:rsidRPr="00EC45B2" w:rsidRDefault="00572FAD" w:rsidP="004E6037">
      <w:pPr>
        <w:pStyle w:val="16"/>
        <w:numPr>
          <w:ilvl w:val="0"/>
          <w:numId w:val="12"/>
        </w:numPr>
        <w:tabs>
          <w:tab w:val="left" w:pos="993"/>
        </w:tabs>
        <w:ind w:left="0" w:firstLine="567"/>
        <w:jc w:val="both"/>
        <w:rPr>
          <w:rFonts w:ascii="Arial" w:hAnsi="Arial" w:cs="Arial"/>
          <w:sz w:val="22"/>
          <w:szCs w:val="22"/>
        </w:rPr>
      </w:pPr>
      <w:r w:rsidRPr="00EC45B2">
        <w:rPr>
          <w:rFonts w:ascii="Arial" w:hAnsi="Arial" w:cs="Arial"/>
          <w:sz w:val="22"/>
          <w:szCs w:val="22"/>
        </w:rPr>
        <w:t xml:space="preserve">Обеспечивать получение груза в месте его выгрузки лицами, имеющими надлежащим образом оформленные полномочия на получение груза, указанного в заявке </w:t>
      </w:r>
      <w:r w:rsidR="00480B92" w:rsidRPr="00EC45B2">
        <w:rPr>
          <w:rFonts w:ascii="Arial" w:hAnsi="Arial" w:cs="Arial"/>
          <w:sz w:val="22"/>
          <w:szCs w:val="22"/>
        </w:rPr>
        <w:t>на</w:t>
      </w:r>
      <w:r w:rsidRPr="00EC45B2">
        <w:rPr>
          <w:rFonts w:ascii="Arial" w:hAnsi="Arial" w:cs="Arial"/>
          <w:sz w:val="22"/>
          <w:szCs w:val="22"/>
        </w:rPr>
        <w:t xml:space="preserve"> конкретн</w:t>
      </w:r>
      <w:r w:rsidR="00480B92" w:rsidRPr="00EC45B2">
        <w:rPr>
          <w:rFonts w:ascii="Arial" w:hAnsi="Arial" w:cs="Arial"/>
          <w:sz w:val="22"/>
          <w:szCs w:val="22"/>
        </w:rPr>
        <w:t>ую</w:t>
      </w:r>
      <w:r w:rsidRPr="00EC45B2">
        <w:rPr>
          <w:rFonts w:ascii="Arial" w:hAnsi="Arial" w:cs="Arial"/>
          <w:sz w:val="22"/>
          <w:szCs w:val="22"/>
        </w:rPr>
        <w:t xml:space="preserve"> перевозк</w:t>
      </w:r>
      <w:r w:rsidR="00480B92" w:rsidRPr="00EC45B2">
        <w:rPr>
          <w:rFonts w:ascii="Arial" w:hAnsi="Arial" w:cs="Arial"/>
          <w:sz w:val="22"/>
          <w:szCs w:val="22"/>
        </w:rPr>
        <w:t>у</w:t>
      </w:r>
      <w:r w:rsidRPr="00EC45B2">
        <w:rPr>
          <w:rFonts w:ascii="Arial" w:hAnsi="Arial" w:cs="Arial"/>
          <w:sz w:val="22"/>
          <w:szCs w:val="22"/>
        </w:rPr>
        <w:t>.</w:t>
      </w:r>
    </w:p>
    <w:p w:rsidR="00351F42" w:rsidRPr="00EC45B2" w:rsidRDefault="00572FAD" w:rsidP="004E6037">
      <w:pPr>
        <w:pStyle w:val="16"/>
        <w:numPr>
          <w:ilvl w:val="0"/>
          <w:numId w:val="12"/>
        </w:numPr>
        <w:tabs>
          <w:tab w:val="left" w:pos="993"/>
        </w:tabs>
        <w:ind w:left="0" w:firstLine="567"/>
        <w:jc w:val="both"/>
        <w:rPr>
          <w:rFonts w:ascii="Arial" w:hAnsi="Arial" w:cs="Arial"/>
          <w:sz w:val="22"/>
          <w:szCs w:val="22"/>
        </w:rPr>
      </w:pPr>
      <w:r w:rsidRPr="00EC45B2">
        <w:rPr>
          <w:rFonts w:ascii="Arial" w:hAnsi="Arial" w:cs="Arial"/>
          <w:sz w:val="22"/>
          <w:szCs w:val="22"/>
        </w:rPr>
        <w:t xml:space="preserve">Обеспечивать проставление </w:t>
      </w:r>
      <w:proofErr w:type="gramStart"/>
      <w:r w:rsidRPr="00EC45B2">
        <w:rPr>
          <w:rFonts w:ascii="Arial" w:hAnsi="Arial" w:cs="Arial"/>
          <w:sz w:val="22"/>
          <w:szCs w:val="22"/>
        </w:rPr>
        <w:t>в транспортных накладных отметок</w:t>
      </w:r>
      <w:proofErr w:type="gramEnd"/>
      <w:r w:rsidRPr="00EC45B2">
        <w:rPr>
          <w:rFonts w:ascii="Arial" w:hAnsi="Arial" w:cs="Arial"/>
          <w:sz w:val="22"/>
          <w:szCs w:val="22"/>
        </w:rPr>
        <w:t xml:space="preserve"> о времени прибытия транспортного средства к грузоотправителю и грузополучателю и убытия от них, заверенных подписями представителя грузоотправителя и грузополучателя и соответствующей печатью или штампом.</w:t>
      </w:r>
    </w:p>
    <w:p w:rsidR="00351F42" w:rsidRPr="00EC45B2" w:rsidRDefault="00572FAD" w:rsidP="004E6037">
      <w:pPr>
        <w:pStyle w:val="16"/>
        <w:numPr>
          <w:ilvl w:val="0"/>
          <w:numId w:val="12"/>
        </w:numPr>
        <w:tabs>
          <w:tab w:val="left" w:pos="993"/>
        </w:tabs>
        <w:ind w:left="0" w:firstLine="567"/>
        <w:jc w:val="both"/>
        <w:rPr>
          <w:rFonts w:ascii="Arial" w:hAnsi="Arial" w:cs="Arial"/>
          <w:sz w:val="22"/>
          <w:szCs w:val="22"/>
        </w:rPr>
      </w:pPr>
      <w:r w:rsidRPr="00EC45B2">
        <w:rPr>
          <w:rFonts w:ascii="Arial" w:hAnsi="Arial" w:cs="Arial"/>
          <w:sz w:val="22"/>
          <w:szCs w:val="22"/>
        </w:rPr>
        <w:t>Производить расч</w:t>
      </w:r>
      <w:r w:rsidR="00480B92" w:rsidRPr="00EC45B2">
        <w:rPr>
          <w:rFonts w:ascii="Arial" w:hAnsi="Arial" w:cs="Arial"/>
          <w:sz w:val="22"/>
          <w:szCs w:val="22"/>
        </w:rPr>
        <w:t>ё</w:t>
      </w:r>
      <w:r w:rsidRPr="00EC45B2">
        <w:rPr>
          <w:rFonts w:ascii="Arial" w:hAnsi="Arial" w:cs="Arial"/>
          <w:sz w:val="22"/>
          <w:szCs w:val="22"/>
        </w:rPr>
        <w:t xml:space="preserve">ты с </w:t>
      </w:r>
      <w:r w:rsidRPr="00EC45B2">
        <w:rPr>
          <w:rFonts w:ascii="Arial" w:hAnsi="Arial" w:cs="Arial"/>
          <w:b/>
          <w:sz w:val="22"/>
          <w:szCs w:val="22"/>
        </w:rPr>
        <w:t>Экспедитором</w:t>
      </w:r>
      <w:r w:rsidRPr="00EC45B2">
        <w:rPr>
          <w:rFonts w:ascii="Arial" w:hAnsi="Arial" w:cs="Arial"/>
          <w:sz w:val="22"/>
          <w:szCs w:val="22"/>
        </w:rPr>
        <w:t xml:space="preserve"> на условиях настоящего Договора.</w:t>
      </w:r>
    </w:p>
    <w:p w:rsidR="00351F42" w:rsidRPr="00EC45B2" w:rsidRDefault="00351F42" w:rsidP="00E53480">
      <w:pPr>
        <w:pStyle w:val="16"/>
        <w:tabs>
          <w:tab w:val="left" w:pos="426"/>
        </w:tabs>
        <w:ind w:left="567"/>
        <w:jc w:val="both"/>
        <w:rPr>
          <w:rFonts w:ascii="Arial" w:hAnsi="Arial" w:cs="Arial"/>
          <w:sz w:val="22"/>
          <w:szCs w:val="22"/>
        </w:rPr>
      </w:pPr>
    </w:p>
    <w:p w:rsidR="00351F42" w:rsidRDefault="00572FAD" w:rsidP="004E6037">
      <w:pPr>
        <w:pStyle w:val="af5"/>
        <w:numPr>
          <w:ilvl w:val="0"/>
          <w:numId w:val="5"/>
        </w:numPr>
        <w:spacing w:after="0" w:line="240" w:lineRule="auto"/>
        <w:jc w:val="center"/>
        <w:rPr>
          <w:rFonts w:ascii="Arial" w:hAnsi="Arial" w:cs="Arial"/>
          <w:b/>
          <w:bCs/>
        </w:rPr>
      </w:pPr>
      <w:r w:rsidRPr="00EC45B2">
        <w:rPr>
          <w:rFonts w:ascii="Arial" w:hAnsi="Arial" w:cs="Arial"/>
          <w:b/>
          <w:bCs/>
        </w:rPr>
        <w:t>Цена и порядок расч</w:t>
      </w:r>
      <w:r w:rsidR="0089237E" w:rsidRPr="00EC45B2">
        <w:rPr>
          <w:rFonts w:ascii="Arial" w:hAnsi="Arial" w:cs="Arial"/>
          <w:b/>
          <w:bCs/>
        </w:rPr>
        <w:t>ё</w:t>
      </w:r>
      <w:r w:rsidRPr="00EC45B2">
        <w:rPr>
          <w:rFonts w:ascii="Arial" w:hAnsi="Arial" w:cs="Arial"/>
          <w:b/>
          <w:bCs/>
        </w:rPr>
        <w:t>тов</w:t>
      </w:r>
      <w:r w:rsidR="008C7C97" w:rsidRPr="00EC45B2">
        <w:rPr>
          <w:rFonts w:ascii="Arial" w:hAnsi="Arial" w:cs="Arial"/>
          <w:b/>
          <w:bCs/>
        </w:rPr>
        <w:t>.</w:t>
      </w:r>
    </w:p>
    <w:p w:rsidR="00C664CC" w:rsidRDefault="00C664CC" w:rsidP="00C664CC">
      <w:pPr>
        <w:pStyle w:val="af5"/>
        <w:spacing w:after="0" w:line="240" w:lineRule="auto"/>
        <w:rPr>
          <w:rFonts w:ascii="Arial" w:hAnsi="Arial" w:cs="Arial"/>
          <w:b/>
          <w:bCs/>
        </w:rPr>
      </w:pPr>
    </w:p>
    <w:p w:rsidR="00C664CC" w:rsidRPr="00EC45B2" w:rsidRDefault="00C664CC" w:rsidP="00C664CC">
      <w:pPr>
        <w:pStyle w:val="af5"/>
        <w:spacing w:after="0" w:line="240" w:lineRule="auto"/>
        <w:rPr>
          <w:rFonts w:ascii="Arial" w:hAnsi="Arial" w:cs="Arial"/>
          <w:b/>
          <w:bCs/>
        </w:rPr>
      </w:pPr>
    </w:p>
    <w:p w:rsidR="00351F42" w:rsidRPr="00EC45B2" w:rsidRDefault="00572FAD" w:rsidP="004E6037">
      <w:pPr>
        <w:pStyle w:val="lev"/>
        <w:numPr>
          <w:ilvl w:val="0"/>
          <w:numId w:val="14"/>
        </w:numPr>
        <w:tabs>
          <w:tab w:val="left" w:pos="426"/>
          <w:tab w:val="left" w:pos="993"/>
        </w:tabs>
        <w:spacing w:before="0" w:after="0"/>
        <w:ind w:left="0" w:firstLine="567"/>
        <w:jc w:val="both"/>
        <w:rPr>
          <w:rFonts w:ascii="Arial" w:hAnsi="Arial" w:cs="Arial"/>
          <w:sz w:val="22"/>
          <w:szCs w:val="22"/>
        </w:rPr>
      </w:pPr>
      <w:r w:rsidRPr="00EC45B2">
        <w:rPr>
          <w:rFonts w:ascii="Arial" w:hAnsi="Arial" w:cs="Arial"/>
          <w:sz w:val="22"/>
          <w:szCs w:val="22"/>
        </w:rPr>
        <w:t>Стоимость каждой конкретной перевозки</w:t>
      </w:r>
      <w:r w:rsidR="000204DD" w:rsidRPr="00EC45B2">
        <w:rPr>
          <w:rFonts w:ascii="Arial" w:hAnsi="Arial" w:cs="Arial"/>
          <w:sz w:val="22"/>
          <w:szCs w:val="22"/>
        </w:rPr>
        <w:t xml:space="preserve"> и размер </w:t>
      </w:r>
      <w:r w:rsidR="00480B92" w:rsidRPr="00EC45B2">
        <w:rPr>
          <w:rFonts w:ascii="Arial" w:hAnsi="Arial" w:cs="Arial"/>
          <w:sz w:val="22"/>
          <w:szCs w:val="22"/>
        </w:rPr>
        <w:t>вознаграждения</w:t>
      </w:r>
      <w:r w:rsidR="000204DD" w:rsidRPr="00EC45B2">
        <w:rPr>
          <w:rFonts w:ascii="Arial" w:hAnsi="Arial" w:cs="Arial"/>
          <w:sz w:val="22"/>
          <w:szCs w:val="22"/>
        </w:rPr>
        <w:t xml:space="preserve"> </w:t>
      </w:r>
      <w:r w:rsidR="000204DD" w:rsidRPr="00EC45B2">
        <w:rPr>
          <w:rFonts w:ascii="Arial" w:hAnsi="Arial" w:cs="Arial"/>
          <w:b/>
          <w:sz w:val="22"/>
          <w:szCs w:val="22"/>
        </w:rPr>
        <w:t>Экспедитора</w:t>
      </w:r>
      <w:r w:rsidR="00CD690C" w:rsidRPr="00EC45B2">
        <w:rPr>
          <w:rFonts w:ascii="Arial" w:hAnsi="Arial" w:cs="Arial"/>
          <w:sz w:val="22"/>
          <w:szCs w:val="22"/>
        </w:rPr>
        <w:t xml:space="preserve"> (в случае осуществления отношений в рамках п. 1.3. настоящего Договора)</w:t>
      </w:r>
      <w:r w:rsidRPr="00EC45B2">
        <w:rPr>
          <w:rFonts w:ascii="Arial" w:hAnsi="Arial" w:cs="Arial"/>
          <w:sz w:val="22"/>
          <w:szCs w:val="22"/>
        </w:rPr>
        <w:t xml:space="preserve"> указывается в Заявке-Договоре</w:t>
      </w:r>
      <w:r w:rsidR="000204DD" w:rsidRPr="00EC45B2">
        <w:rPr>
          <w:rFonts w:ascii="Arial" w:hAnsi="Arial" w:cs="Arial"/>
          <w:sz w:val="22"/>
          <w:szCs w:val="22"/>
        </w:rPr>
        <w:t xml:space="preserve"> (</w:t>
      </w:r>
      <w:r w:rsidR="00CD690C" w:rsidRPr="00EC45B2">
        <w:rPr>
          <w:rFonts w:ascii="Arial" w:hAnsi="Arial" w:cs="Arial"/>
          <w:sz w:val="22"/>
          <w:szCs w:val="22"/>
        </w:rPr>
        <w:t>п</w:t>
      </w:r>
      <w:r w:rsidR="004241C1" w:rsidRPr="00EC45B2">
        <w:rPr>
          <w:rFonts w:ascii="Arial" w:hAnsi="Arial" w:cs="Arial"/>
          <w:sz w:val="22"/>
          <w:szCs w:val="22"/>
        </w:rPr>
        <w:t>оручении</w:t>
      </w:r>
      <w:r w:rsidR="000204DD" w:rsidRPr="00EC45B2">
        <w:rPr>
          <w:rFonts w:ascii="Arial" w:hAnsi="Arial" w:cs="Arial"/>
          <w:sz w:val="22"/>
          <w:szCs w:val="22"/>
        </w:rPr>
        <w:t xml:space="preserve"> </w:t>
      </w:r>
      <w:r w:rsidR="000204DD" w:rsidRPr="00EC45B2">
        <w:rPr>
          <w:rFonts w:ascii="Arial" w:hAnsi="Arial" w:cs="Arial"/>
          <w:b/>
          <w:sz w:val="22"/>
          <w:szCs w:val="22"/>
        </w:rPr>
        <w:t>Экспедитору</w:t>
      </w:r>
      <w:r w:rsidR="000204DD" w:rsidRPr="00EC45B2">
        <w:rPr>
          <w:rFonts w:ascii="Arial" w:hAnsi="Arial" w:cs="Arial"/>
          <w:sz w:val="22"/>
          <w:szCs w:val="22"/>
        </w:rPr>
        <w:t>)</w:t>
      </w:r>
      <w:r w:rsidRPr="00EC45B2">
        <w:rPr>
          <w:rFonts w:ascii="Arial" w:hAnsi="Arial" w:cs="Arial"/>
          <w:sz w:val="22"/>
          <w:szCs w:val="22"/>
        </w:rPr>
        <w:t>.</w:t>
      </w:r>
    </w:p>
    <w:p w:rsidR="00351F42" w:rsidRPr="00EC45B2" w:rsidRDefault="00572FAD" w:rsidP="004E6037">
      <w:pPr>
        <w:pStyle w:val="lev"/>
        <w:numPr>
          <w:ilvl w:val="0"/>
          <w:numId w:val="14"/>
        </w:numPr>
        <w:tabs>
          <w:tab w:val="left" w:pos="426"/>
          <w:tab w:val="left" w:pos="993"/>
        </w:tabs>
        <w:spacing w:before="0" w:after="0"/>
        <w:ind w:left="0" w:firstLine="567"/>
        <w:jc w:val="both"/>
        <w:rPr>
          <w:rFonts w:ascii="Arial" w:hAnsi="Arial" w:cs="Arial"/>
          <w:sz w:val="22"/>
          <w:szCs w:val="22"/>
        </w:rPr>
      </w:pPr>
      <w:r w:rsidRPr="00EC45B2">
        <w:rPr>
          <w:rFonts w:ascii="Arial" w:hAnsi="Arial" w:cs="Arial"/>
          <w:sz w:val="22"/>
          <w:szCs w:val="22"/>
        </w:rPr>
        <w:t xml:space="preserve">Оплата услуг по перевозке грузов и иных связанных с перевозкой услуг, оказанных </w:t>
      </w:r>
      <w:r w:rsidRPr="00EC45B2">
        <w:rPr>
          <w:rFonts w:ascii="Arial" w:hAnsi="Arial" w:cs="Arial"/>
          <w:b/>
          <w:sz w:val="22"/>
          <w:szCs w:val="22"/>
        </w:rPr>
        <w:t>Экспедитором</w:t>
      </w:r>
      <w:r w:rsidRPr="00EC45B2">
        <w:rPr>
          <w:rFonts w:ascii="Arial" w:hAnsi="Arial" w:cs="Arial"/>
          <w:sz w:val="22"/>
          <w:szCs w:val="22"/>
        </w:rPr>
        <w:t>, а также компенсация согласованных и подтвержд</w:t>
      </w:r>
      <w:r w:rsidR="00CD690C" w:rsidRPr="00EC45B2">
        <w:rPr>
          <w:rFonts w:ascii="Arial" w:hAnsi="Arial" w:cs="Arial"/>
          <w:sz w:val="22"/>
          <w:szCs w:val="22"/>
        </w:rPr>
        <w:t>ё</w:t>
      </w:r>
      <w:r w:rsidRPr="00EC45B2">
        <w:rPr>
          <w:rFonts w:ascii="Arial" w:hAnsi="Arial" w:cs="Arial"/>
          <w:sz w:val="22"/>
          <w:szCs w:val="22"/>
        </w:rPr>
        <w:t>нных затрат, понес</w:t>
      </w:r>
      <w:r w:rsidR="00CD690C" w:rsidRPr="00EC45B2">
        <w:rPr>
          <w:rFonts w:ascii="Arial" w:hAnsi="Arial" w:cs="Arial"/>
          <w:sz w:val="22"/>
          <w:szCs w:val="22"/>
        </w:rPr>
        <w:t>ё</w:t>
      </w:r>
      <w:r w:rsidRPr="00EC45B2">
        <w:rPr>
          <w:rFonts w:ascii="Arial" w:hAnsi="Arial" w:cs="Arial"/>
          <w:sz w:val="22"/>
          <w:szCs w:val="22"/>
        </w:rPr>
        <w:t xml:space="preserve">нных </w:t>
      </w:r>
      <w:r w:rsidRPr="00EC45B2">
        <w:rPr>
          <w:rFonts w:ascii="Arial" w:hAnsi="Arial" w:cs="Arial"/>
          <w:b/>
          <w:sz w:val="22"/>
          <w:szCs w:val="22"/>
        </w:rPr>
        <w:t>Экспедитором</w:t>
      </w:r>
      <w:r w:rsidRPr="00EC45B2">
        <w:rPr>
          <w:rFonts w:ascii="Arial" w:hAnsi="Arial" w:cs="Arial"/>
          <w:sz w:val="22"/>
          <w:szCs w:val="22"/>
        </w:rPr>
        <w:t xml:space="preserve"> при осуществлении перевозки и оказании связанных с перевозкой услуг, производится </w:t>
      </w:r>
      <w:r w:rsidRPr="00EC45B2">
        <w:rPr>
          <w:rFonts w:ascii="Arial" w:hAnsi="Arial" w:cs="Arial"/>
          <w:b/>
          <w:sz w:val="22"/>
          <w:szCs w:val="22"/>
        </w:rPr>
        <w:t>Клиентом</w:t>
      </w:r>
      <w:r w:rsidRPr="00EC45B2">
        <w:rPr>
          <w:rFonts w:ascii="Arial" w:hAnsi="Arial" w:cs="Arial"/>
          <w:sz w:val="22"/>
          <w:szCs w:val="22"/>
        </w:rPr>
        <w:t xml:space="preserve"> в течение 5</w:t>
      </w:r>
      <w:r w:rsidR="00B15BA4" w:rsidRPr="00EC45B2">
        <w:rPr>
          <w:rFonts w:ascii="Arial" w:hAnsi="Arial" w:cs="Arial"/>
          <w:sz w:val="22"/>
          <w:szCs w:val="22"/>
        </w:rPr>
        <w:t xml:space="preserve"> (пяти)</w:t>
      </w:r>
      <w:r w:rsidRPr="00EC45B2">
        <w:rPr>
          <w:rFonts w:ascii="Arial" w:hAnsi="Arial" w:cs="Arial"/>
          <w:sz w:val="22"/>
          <w:szCs w:val="22"/>
        </w:rPr>
        <w:t xml:space="preserve"> рабочих дней с момента предоставления </w:t>
      </w:r>
      <w:r w:rsidRPr="00EC45B2">
        <w:rPr>
          <w:rFonts w:ascii="Arial" w:hAnsi="Arial" w:cs="Arial"/>
          <w:b/>
          <w:sz w:val="22"/>
          <w:szCs w:val="22"/>
        </w:rPr>
        <w:t>Экспедитором</w:t>
      </w:r>
      <w:r w:rsidRPr="00EC45B2">
        <w:rPr>
          <w:rFonts w:ascii="Arial" w:hAnsi="Arial" w:cs="Arial"/>
          <w:sz w:val="22"/>
          <w:szCs w:val="22"/>
        </w:rPr>
        <w:t xml:space="preserve"> оригиналов документов, указанных в п.</w:t>
      </w:r>
      <w:r w:rsidR="000E2DC2" w:rsidRPr="00EC45B2">
        <w:rPr>
          <w:rFonts w:ascii="Arial" w:hAnsi="Arial" w:cs="Arial"/>
          <w:sz w:val="22"/>
          <w:szCs w:val="22"/>
        </w:rPr>
        <w:t xml:space="preserve"> 2.11.</w:t>
      </w:r>
      <w:r w:rsidRPr="00EC45B2">
        <w:rPr>
          <w:rFonts w:ascii="Arial" w:hAnsi="Arial" w:cs="Arial"/>
          <w:sz w:val="22"/>
          <w:szCs w:val="22"/>
        </w:rPr>
        <w:t xml:space="preserve"> настоящего Договора.</w:t>
      </w:r>
    </w:p>
    <w:p w:rsidR="00351F42" w:rsidRPr="00EC45B2" w:rsidRDefault="00572FAD" w:rsidP="004E6037">
      <w:pPr>
        <w:pStyle w:val="lev"/>
        <w:numPr>
          <w:ilvl w:val="0"/>
          <w:numId w:val="14"/>
        </w:numPr>
        <w:tabs>
          <w:tab w:val="left" w:pos="426"/>
          <w:tab w:val="left" w:pos="993"/>
        </w:tabs>
        <w:spacing w:before="0" w:after="0"/>
        <w:ind w:left="0" w:firstLine="567"/>
        <w:jc w:val="both"/>
        <w:rPr>
          <w:rFonts w:ascii="Arial" w:hAnsi="Arial" w:cs="Arial"/>
          <w:sz w:val="22"/>
          <w:szCs w:val="22"/>
        </w:rPr>
      </w:pPr>
      <w:r w:rsidRPr="00EC45B2">
        <w:rPr>
          <w:rFonts w:ascii="Arial" w:hAnsi="Arial" w:cs="Arial"/>
          <w:sz w:val="22"/>
          <w:szCs w:val="22"/>
        </w:rPr>
        <w:t>Проценты на сумму долга за период пользования денежными средствами, предусмотренные ст. 317.1 ГК РФ, не начисляются и не подлежат к уплате.</w:t>
      </w:r>
    </w:p>
    <w:p w:rsidR="00351F42" w:rsidRDefault="00351F42" w:rsidP="00E53480">
      <w:pPr>
        <w:pStyle w:val="lev"/>
        <w:tabs>
          <w:tab w:val="left" w:pos="426"/>
        </w:tabs>
        <w:spacing w:before="0" w:after="0"/>
        <w:ind w:left="567"/>
        <w:rPr>
          <w:rFonts w:ascii="Arial" w:hAnsi="Arial" w:cs="Arial"/>
          <w:sz w:val="22"/>
          <w:szCs w:val="22"/>
        </w:rPr>
      </w:pPr>
    </w:p>
    <w:p w:rsidR="00C664CC" w:rsidRPr="00EC45B2" w:rsidRDefault="00C664CC" w:rsidP="00E53480">
      <w:pPr>
        <w:pStyle w:val="lev"/>
        <w:tabs>
          <w:tab w:val="left" w:pos="426"/>
        </w:tabs>
        <w:spacing w:before="0" w:after="0"/>
        <w:ind w:left="567"/>
        <w:rPr>
          <w:rFonts w:ascii="Arial" w:hAnsi="Arial" w:cs="Arial"/>
          <w:sz w:val="22"/>
          <w:szCs w:val="22"/>
        </w:rPr>
      </w:pPr>
    </w:p>
    <w:p w:rsidR="00351F42" w:rsidRDefault="00572FAD" w:rsidP="004E6037">
      <w:pPr>
        <w:pStyle w:val="af5"/>
        <w:numPr>
          <w:ilvl w:val="0"/>
          <w:numId w:val="5"/>
        </w:numPr>
        <w:spacing w:after="0" w:line="240" w:lineRule="auto"/>
        <w:jc w:val="center"/>
        <w:rPr>
          <w:rFonts w:ascii="Arial" w:hAnsi="Arial" w:cs="Arial"/>
          <w:b/>
          <w:bCs/>
        </w:rPr>
      </w:pPr>
      <w:r w:rsidRPr="00EC45B2">
        <w:rPr>
          <w:rFonts w:ascii="Arial" w:hAnsi="Arial" w:cs="Arial"/>
          <w:b/>
          <w:bCs/>
        </w:rPr>
        <w:t>Технология организации и осуществления перевозки.</w:t>
      </w:r>
    </w:p>
    <w:p w:rsidR="00C664CC" w:rsidRDefault="00C664CC" w:rsidP="00C664CC">
      <w:pPr>
        <w:pStyle w:val="af5"/>
        <w:spacing w:after="0" w:line="240" w:lineRule="auto"/>
        <w:rPr>
          <w:rFonts w:ascii="Arial" w:hAnsi="Arial" w:cs="Arial"/>
          <w:b/>
          <w:bCs/>
        </w:rPr>
      </w:pPr>
    </w:p>
    <w:p w:rsidR="00C664CC" w:rsidRPr="00EC45B2" w:rsidRDefault="00C664CC" w:rsidP="00C664CC">
      <w:pPr>
        <w:pStyle w:val="af5"/>
        <w:spacing w:after="0" w:line="240" w:lineRule="auto"/>
        <w:rPr>
          <w:rFonts w:ascii="Arial" w:hAnsi="Arial" w:cs="Arial"/>
          <w:b/>
          <w:bCs/>
        </w:rPr>
      </w:pPr>
    </w:p>
    <w:p w:rsidR="00DC64CB" w:rsidRPr="0077611E" w:rsidRDefault="00DC64CB" w:rsidP="00DC64CB">
      <w:pPr>
        <w:pStyle w:val="16"/>
        <w:numPr>
          <w:ilvl w:val="0"/>
          <w:numId w:val="15"/>
        </w:numPr>
        <w:tabs>
          <w:tab w:val="left" w:pos="426"/>
          <w:tab w:val="left" w:pos="993"/>
        </w:tabs>
        <w:jc w:val="both"/>
        <w:rPr>
          <w:rFonts w:ascii="Arial" w:hAnsi="Arial" w:cs="Arial"/>
          <w:sz w:val="22"/>
          <w:szCs w:val="22"/>
        </w:rPr>
      </w:pPr>
      <w:r w:rsidRPr="00DC64CB">
        <w:rPr>
          <w:rFonts w:ascii="Arial" w:hAnsi="Arial" w:cs="Arial"/>
          <w:sz w:val="22"/>
          <w:szCs w:val="22"/>
        </w:rPr>
        <w:t>Конкретная перевозка осуществляется на о</w:t>
      </w:r>
      <w:r>
        <w:rPr>
          <w:rFonts w:ascii="Arial" w:hAnsi="Arial" w:cs="Arial"/>
          <w:sz w:val="22"/>
          <w:szCs w:val="22"/>
        </w:rPr>
        <w:t xml:space="preserve">сновании заявки, которую Клиент </w:t>
      </w:r>
      <w:r w:rsidRPr="00DC64CB">
        <w:rPr>
          <w:rFonts w:ascii="Arial" w:hAnsi="Arial" w:cs="Arial"/>
          <w:sz w:val="22"/>
          <w:szCs w:val="22"/>
        </w:rPr>
        <w:t xml:space="preserve">размещает на интернет-сайте </w:t>
      </w:r>
      <w:hyperlink r:id="rId17" w:history="1">
        <w:r w:rsidR="00972876" w:rsidRPr="0083107D">
          <w:rPr>
            <w:rStyle w:val="a6"/>
            <w:rFonts w:ascii="Arial" w:hAnsi="Arial" w:cs="Arial"/>
            <w:sz w:val="22"/>
            <w:szCs w:val="22"/>
          </w:rPr>
          <w:t>https://transport.tn.ru</w:t>
        </w:r>
      </w:hyperlink>
      <w:r w:rsidR="00972876">
        <w:rPr>
          <w:rFonts w:ascii="Arial" w:hAnsi="Arial" w:cs="Arial"/>
          <w:sz w:val="22"/>
          <w:szCs w:val="22"/>
        </w:rPr>
        <w:t xml:space="preserve"> </w:t>
      </w:r>
      <w:r w:rsidR="00972876" w:rsidRPr="0077611E">
        <w:rPr>
          <w:rFonts w:ascii="Arial" w:hAnsi="Arial" w:cs="Arial"/>
          <w:color w:val="0000FF"/>
          <w:sz w:val="22"/>
          <w:szCs w:val="22"/>
          <w:u w:val="single"/>
        </w:rPr>
        <w:t xml:space="preserve">либо </w:t>
      </w:r>
      <w:hyperlink r:id="rId18" w:history="1">
        <w:r w:rsidR="00BF2436" w:rsidRPr="0077611E">
          <w:rPr>
            <w:rStyle w:val="a6"/>
            <w:rFonts w:ascii="Arial" w:hAnsi="Arial" w:cs="Arial"/>
            <w:sz w:val="22"/>
            <w:szCs w:val="22"/>
          </w:rPr>
          <w:t>https://transport2.ru</w:t>
        </w:r>
      </w:hyperlink>
      <w:r w:rsidRPr="0077611E">
        <w:rPr>
          <w:rFonts w:ascii="Arial" w:hAnsi="Arial" w:cs="Arial"/>
          <w:sz w:val="22"/>
          <w:szCs w:val="22"/>
        </w:rPr>
        <w:t>.</w:t>
      </w:r>
    </w:p>
    <w:p w:rsidR="00DC64CB" w:rsidRDefault="00DC64CB" w:rsidP="00DC64CB">
      <w:pPr>
        <w:pStyle w:val="16"/>
        <w:tabs>
          <w:tab w:val="left" w:pos="426"/>
          <w:tab w:val="left" w:pos="993"/>
        </w:tabs>
        <w:jc w:val="both"/>
        <w:rPr>
          <w:rFonts w:ascii="Arial" w:hAnsi="Arial" w:cs="Arial"/>
          <w:sz w:val="22"/>
          <w:szCs w:val="22"/>
        </w:rPr>
      </w:pPr>
      <w:r w:rsidRPr="0077611E">
        <w:rPr>
          <w:rFonts w:ascii="Arial" w:hAnsi="Arial" w:cs="Arial"/>
          <w:sz w:val="22"/>
          <w:szCs w:val="22"/>
        </w:rPr>
        <w:t>При оформлении заявки-договора Экспедитор указывает ФИО и паспортные</w:t>
      </w:r>
      <w:r w:rsidRPr="00DC64CB">
        <w:rPr>
          <w:rFonts w:ascii="Arial" w:hAnsi="Arial" w:cs="Arial"/>
          <w:sz w:val="22"/>
          <w:szCs w:val="22"/>
        </w:rPr>
        <w:t xml:space="preserve"> данные физического лица – водителя транспортного средства, которое принимает груз у Клиента и осуществляет непосредственную перевозку груза в адрес Грузополучателя. При приеме груза для перевозки водитель транспортного средства предъявляет Клиенту паспорт. В случае соответствия данных паспорта данным, указанным Экспедитором в заявке-договоре водитель транспортного средства считается надлежаще уполномоченным на перевозку груза и получает груз для перевозки по адресу, указанному Клиентом в заявке.</w:t>
      </w:r>
    </w:p>
    <w:p w:rsidR="00DC64CB" w:rsidRPr="00DC64CB" w:rsidRDefault="00DC64CB" w:rsidP="00DC64CB">
      <w:pPr>
        <w:pStyle w:val="16"/>
        <w:tabs>
          <w:tab w:val="left" w:pos="426"/>
          <w:tab w:val="left" w:pos="993"/>
        </w:tabs>
        <w:jc w:val="both"/>
        <w:rPr>
          <w:rFonts w:ascii="Arial" w:hAnsi="Arial" w:cs="Arial"/>
          <w:sz w:val="22"/>
          <w:szCs w:val="22"/>
        </w:rPr>
      </w:pPr>
      <w:r w:rsidRPr="00DC64CB">
        <w:rPr>
          <w:rFonts w:ascii="Arial" w:hAnsi="Arial" w:cs="Arial"/>
          <w:sz w:val="22"/>
          <w:szCs w:val="22"/>
        </w:rPr>
        <w:lastRenderedPageBreak/>
        <w:t>Экспедитор подтверждает, что лицо (водитель), указанное в заявке-договоре, является уполномоченным лицом (водителем) Экспедитора на получение и перевозку груза, в том числе имеет право подписывать от имени Экспедитора товарные и транспортные накладные и иные документы, относящиеся к передаче и перевозке груза.</w:t>
      </w:r>
    </w:p>
    <w:p w:rsidR="00DC64CB" w:rsidRPr="00DC64CB" w:rsidRDefault="00DC64CB" w:rsidP="00D0042E">
      <w:pPr>
        <w:pStyle w:val="16"/>
        <w:tabs>
          <w:tab w:val="left" w:pos="426"/>
          <w:tab w:val="left" w:pos="993"/>
        </w:tabs>
        <w:jc w:val="both"/>
        <w:rPr>
          <w:rFonts w:ascii="Arial" w:hAnsi="Arial" w:cs="Arial"/>
          <w:sz w:val="22"/>
          <w:szCs w:val="22"/>
        </w:rPr>
      </w:pPr>
      <w:r w:rsidRPr="00DC64CB">
        <w:rPr>
          <w:rFonts w:ascii="Arial" w:hAnsi="Arial" w:cs="Arial"/>
          <w:sz w:val="22"/>
          <w:szCs w:val="22"/>
        </w:rPr>
        <w:t xml:space="preserve">При этом Стороны подтверждают, что указание в заявке-договоре ФИО и паспортных данных физического лица – водителя транспортного средства, которое принимает груз у Клиента и осуществляет непосредственную перевозку груза в адрес Грузополучателя, подтверждает факт наделения полномочиями соответствующего лица </w:t>
      </w:r>
      <w:proofErr w:type="gramStart"/>
      <w:r w:rsidRPr="00DC64CB">
        <w:rPr>
          <w:rFonts w:ascii="Arial" w:hAnsi="Arial" w:cs="Arial"/>
          <w:sz w:val="22"/>
          <w:szCs w:val="22"/>
        </w:rPr>
        <w:t>в  порядке</w:t>
      </w:r>
      <w:proofErr w:type="gramEnd"/>
      <w:r w:rsidRPr="00DC64CB">
        <w:rPr>
          <w:rFonts w:ascii="Arial" w:hAnsi="Arial" w:cs="Arial"/>
          <w:sz w:val="22"/>
          <w:szCs w:val="22"/>
        </w:rPr>
        <w:t xml:space="preserve"> предусмотренном главой 10 Гражданского кодекса РФ, и не требует каких-либо дополнительных одобрений Экспедитора в какой-либо форме, в том числе в  виде  выдачи доверенности.</w:t>
      </w:r>
    </w:p>
    <w:p w:rsidR="00DC64CB" w:rsidRPr="00DC64CB" w:rsidRDefault="00DC64CB" w:rsidP="00D0042E">
      <w:pPr>
        <w:pStyle w:val="16"/>
        <w:tabs>
          <w:tab w:val="left" w:pos="426"/>
          <w:tab w:val="left" w:pos="993"/>
        </w:tabs>
        <w:jc w:val="both"/>
        <w:rPr>
          <w:rFonts w:ascii="Arial" w:hAnsi="Arial" w:cs="Arial"/>
          <w:sz w:val="22"/>
          <w:szCs w:val="22"/>
        </w:rPr>
      </w:pPr>
      <w:r w:rsidRPr="00DC64CB">
        <w:rPr>
          <w:rFonts w:ascii="Arial" w:hAnsi="Arial" w:cs="Arial"/>
          <w:sz w:val="22"/>
          <w:szCs w:val="22"/>
        </w:rPr>
        <w:t>В случае подписания заявки-договора электронной подписью используется только усиленная квалифицированная электронная подпись (далее – электронная подпись). Заявка-договор, подписанные посредством электронной подписи, считается Сторонами оформленными надлежащим образом и является основанием возникновения предусмотренной ими прав и обязанностей Сторон, а также и по своей юридической силе приравнивается к документам, подписанным надлежащим образом уполномоченными представителями Сторон и скрепленным печатями.</w:t>
      </w:r>
    </w:p>
    <w:p w:rsidR="00351F42" w:rsidRPr="00EC45B2" w:rsidRDefault="00DC64CB" w:rsidP="00DC64CB">
      <w:pPr>
        <w:pStyle w:val="16"/>
        <w:numPr>
          <w:ilvl w:val="0"/>
          <w:numId w:val="15"/>
        </w:numPr>
        <w:tabs>
          <w:tab w:val="left" w:pos="426"/>
          <w:tab w:val="left" w:pos="993"/>
        </w:tabs>
        <w:jc w:val="both"/>
        <w:rPr>
          <w:rFonts w:ascii="Arial" w:hAnsi="Arial" w:cs="Arial"/>
          <w:sz w:val="22"/>
          <w:szCs w:val="22"/>
        </w:rPr>
      </w:pPr>
      <w:r w:rsidRPr="00DC64CB">
        <w:rPr>
          <w:rFonts w:ascii="Arial" w:hAnsi="Arial" w:cs="Arial"/>
          <w:sz w:val="22"/>
          <w:szCs w:val="22"/>
        </w:rPr>
        <w:t>Заявка считается принятой к исполнению Эксп</w:t>
      </w:r>
      <w:r w:rsidR="00D0042E">
        <w:rPr>
          <w:rFonts w:ascii="Arial" w:hAnsi="Arial" w:cs="Arial"/>
          <w:sz w:val="22"/>
          <w:szCs w:val="22"/>
        </w:rPr>
        <w:t xml:space="preserve">едитором после ее подтверждения </w:t>
      </w:r>
      <w:r w:rsidRPr="00DC64CB">
        <w:rPr>
          <w:rFonts w:ascii="Arial" w:hAnsi="Arial" w:cs="Arial"/>
          <w:sz w:val="22"/>
          <w:szCs w:val="22"/>
        </w:rPr>
        <w:t>Экспедитором и оформления Заявки-договора</w:t>
      </w:r>
      <w:r w:rsidR="00572FAD" w:rsidRPr="00EC45B2">
        <w:rPr>
          <w:rFonts w:ascii="Arial" w:hAnsi="Arial" w:cs="Arial"/>
          <w:sz w:val="22"/>
          <w:szCs w:val="22"/>
        </w:rPr>
        <w:t>.</w:t>
      </w:r>
      <w:r w:rsidR="00E803E9" w:rsidRPr="00EC45B2">
        <w:rPr>
          <w:rFonts w:ascii="Arial" w:hAnsi="Arial" w:cs="Arial"/>
          <w:sz w:val="22"/>
          <w:szCs w:val="22"/>
        </w:rPr>
        <w:t xml:space="preserve"> В случае осуществления отношений в рамках п. 1.3. настоящего Договора заявка-договор выполняет функции поручения </w:t>
      </w:r>
      <w:r w:rsidR="00E803E9" w:rsidRPr="00EC45B2">
        <w:rPr>
          <w:rFonts w:ascii="Arial" w:hAnsi="Arial" w:cs="Arial"/>
          <w:b/>
          <w:sz w:val="22"/>
          <w:szCs w:val="22"/>
        </w:rPr>
        <w:t>Экспедитору</w:t>
      </w:r>
      <w:r w:rsidR="00E803E9" w:rsidRPr="00EC45B2">
        <w:rPr>
          <w:rFonts w:ascii="Arial" w:hAnsi="Arial" w:cs="Arial"/>
          <w:sz w:val="22"/>
          <w:szCs w:val="22"/>
        </w:rPr>
        <w:t xml:space="preserve">. </w:t>
      </w:r>
    </w:p>
    <w:p w:rsidR="00351F42" w:rsidRPr="00EC45B2" w:rsidRDefault="00572FAD" w:rsidP="004E6037">
      <w:pPr>
        <w:pStyle w:val="16"/>
        <w:numPr>
          <w:ilvl w:val="0"/>
          <w:numId w:val="15"/>
        </w:numPr>
        <w:tabs>
          <w:tab w:val="left" w:pos="426"/>
          <w:tab w:val="left" w:pos="993"/>
        </w:tabs>
        <w:ind w:left="0" w:firstLine="567"/>
        <w:jc w:val="both"/>
        <w:rPr>
          <w:rFonts w:ascii="Arial" w:hAnsi="Arial" w:cs="Arial"/>
          <w:sz w:val="22"/>
          <w:szCs w:val="22"/>
        </w:rPr>
      </w:pPr>
      <w:r w:rsidRPr="00EC45B2">
        <w:rPr>
          <w:rFonts w:ascii="Arial" w:hAnsi="Arial" w:cs="Arial"/>
          <w:sz w:val="22"/>
          <w:szCs w:val="22"/>
        </w:rPr>
        <w:t xml:space="preserve">Срок доставки груза грузополучателю и иные существенные условия перевозки груза согласовывается </w:t>
      </w:r>
      <w:r w:rsidR="00C21B1B" w:rsidRPr="00EC45B2">
        <w:rPr>
          <w:rFonts w:ascii="Arial" w:hAnsi="Arial" w:cs="Arial"/>
          <w:b/>
          <w:sz w:val="22"/>
          <w:szCs w:val="22"/>
        </w:rPr>
        <w:t>С</w:t>
      </w:r>
      <w:r w:rsidRPr="00EC45B2">
        <w:rPr>
          <w:rFonts w:ascii="Arial" w:hAnsi="Arial" w:cs="Arial"/>
          <w:b/>
          <w:sz w:val="22"/>
          <w:szCs w:val="22"/>
        </w:rPr>
        <w:t>торонами</w:t>
      </w:r>
      <w:r w:rsidRPr="00EC45B2">
        <w:rPr>
          <w:rFonts w:ascii="Arial" w:hAnsi="Arial" w:cs="Arial"/>
          <w:sz w:val="22"/>
          <w:szCs w:val="22"/>
        </w:rPr>
        <w:t xml:space="preserve"> и указывается в заявке и заявке-договоре.</w:t>
      </w:r>
    </w:p>
    <w:p w:rsidR="00351F42" w:rsidRPr="00EC45B2" w:rsidRDefault="00572FAD" w:rsidP="004E6037">
      <w:pPr>
        <w:pStyle w:val="16"/>
        <w:numPr>
          <w:ilvl w:val="0"/>
          <w:numId w:val="15"/>
        </w:numPr>
        <w:tabs>
          <w:tab w:val="left" w:pos="426"/>
          <w:tab w:val="left" w:pos="993"/>
        </w:tabs>
        <w:ind w:left="0" w:firstLine="567"/>
        <w:jc w:val="both"/>
        <w:rPr>
          <w:rFonts w:ascii="Arial" w:hAnsi="Arial" w:cs="Arial"/>
          <w:sz w:val="22"/>
          <w:szCs w:val="22"/>
        </w:rPr>
      </w:pPr>
      <w:r w:rsidRPr="00EC45B2">
        <w:rPr>
          <w:rFonts w:ascii="Arial" w:hAnsi="Arial" w:cs="Arial"/>
          <w:sz w:val="22"/>
          <w:szCs w:val="22"/>
        </w:rPr>
        <w:t>Если автотранспортное средство имеет более одного конечного пункта разгрузки, в заявке указывается порядок разгрузки товара.</w:t>
      </w:r>
    </w:p>
    <w:p w:rsidR="00351F42" w:rsidRPr="00EC45B2" w:rsidRDefault="00572FAD" w:rsidP="004E6037">
      <w:pPr>
        <w:pStyle w:val="16"/>
        <w:numPr>
          <w:ilvl w:val="0"/>
          <w:numId w:val="15"/>
        </w:numPr>
        <w:tabs>
          <w:tab w:val="left" w:pos="426"/>
          <w:tab w:val="left" w:pos="993"/>
        </w:tabs>
        <w:ind w:left="0" w:firstLine="567"/>
        <w:jc w:val="both"/>
        <w:rPr>
          <w:rFonts w:ascii="Arial" w:hAnsi="Arial" w:cs="Arial"/>
          <w:sz w:val="22"/>
          <w:szCs w:val="22"/>
        </w:rPr>
      </w:pPr>
      <w:r w:rsidRPr="00EC45B2">
        <w:rPr>
          <w:rFonts w:ascii="Arial" w:hAnsi="Arial" w:cs="Arial"/>
          <w:sz w:val="22"/>
          <w:szCs w:val="22"/>
        </w:rPr>
        <w:t>К погрузке допускаются только транспортные средства, удовлетворяющие требованиям приложения № 2 к настоящему Договору.</w:t>
      </w:r>
    </w:p>
    <w:p w:rsidR="00351F42" w:rsidRPr="00EC45B2" w:rsidRDefault="00572FAD" w:rsidP="004E6037">
      <w:pPr>
        <w:pStyle w:val="16"/>
        <w:numPr>
          <w:ilvl w:val="0"/>
          <w:numId w:val="15"/>
        </w:numPr>
        <w:tabs>
          <w:tab w:val="left" w:pos="426"/>
          <w:tab w:val="left" w:pos="993"/>
        </w:tabs>
        <w:ind w:left="0" w:firstLine="567"/>
        <w:jc w:val="both"/>
        <w:rPr>
          <w:rFonts w:ascii="Arial" w:hAnsi="Arial" w:cs="Arial"/>
          <w:sz w:val="22"/>
          <w:szCs w:val="22"/>
        </w:rPr>
      </w:pPr>
      <w:r w:rsidRPr="00EC45B2">
        <w:rPr>
          <w:rFonts w:ascii="Arial" w:hAnsi="Arial" w:cs="Arial"/>
          <w:sz w:val="22"/>
          <w:szCs w:val="22"/>
        </w:rPr>
        <w:t xml:space="preserve">После согласования заявки-договора </w:t>
      </w:r>
      <w:r w:rsidR="00150147" w:rsidRPr="00EC45B2">
        <w:rPr>
          <w:rFonts w:ascii="Arial" w:hAnsi="Arial" w:cs="Arial"/>
          <w:b/>
          <w:sz w:val="22"/>
          <w:szCs w:val="22"/>
        </w:rPr>
        <w:t>Э</w:t>
      </w:r>
      <w:r w:rsidRPr="00EC45B2">
        <w:rPr>
          <w:rFonts w:ascii="Arial" w:hAnsi="Arial" w:cs="Arial"/>
          <w:b/>
          <w:sz w:val="22"/>
          <w:szCs w:val="22"/>
        </w:rPr>
        <w:t>кспедитор</w:t>
      </w:r>
      <w:r w:rsidRPr="00EC45B2">
        <w:rPr>
          <w:rFonts w:ascii="Arial" w:hAnsi="Arial" w:cs="Arial"/>
          <w:sz w:val="22"/>
          <w:szCs w:val="22"/>
        </w:rPr>
        <w:t xml:space="preserve"> и </w:t>
      </w:r>
      <w:r w:rsidR="00150147" w:rsidRPr="00EC45B2">
        <w:rPr>
          <w:rFonts w:ascii="Arial" w:hAnsi="Arial" w:cs="Arial"/>
          <w:b/>
          <w:sz w:val="22"/>
          <w:szCs w:val="22"/>
        </w:rPr>
        <w:t>К</w:t>
      </w:r>
      <w:r w:rsidRPr="00EC45B2">
        <w:rPr>
          <w:rFonts w:ascii="Arial" w:hAnsi="Arial" w:cs="Arial"/>
          <w:b/>
          <w:sz w:val="22"/>
          <w:szCs w:val="22"/>
        </w:rPr>
        <w:t>лиент</w:t>
      </w:r>
      <w:r w:rsidRPr="00EC45B2">
        <w:rPr>
          <w:rFonts w:ascii="Arial" w:hAnsi="Arial" w:cs="Arial"/>
          <w:sz w:val="22"/>
          <w:szCs w:val="22"/>
        </w:rPr>
        <w:t xml:space="preserve"> берут на себя следующие обязательства:</w:t>
      </w:r>
    </w:p>
    <w:p w:rsidR="00351F42" w:rsidRPr="00EC45B2" w:rsidRDefault="00572FAD" w:rsidP="004E6037">
      <w:pPr>
        <w:pStyle w:val="16"/>
        <w:numPr>
          <w:ilvl w:val="0"/>
          <w:numId w:val="16"/>
        </w:numPr>
        <w:tabs>
          <w:tab w:val="left" w:pos="426"/>
          <w:tab w:val="left" w:pos="1276"/>
        </w:tabs>
        <w:ind w:left="0" w:firstLine="567"/>
        <w:jc w:val="both"/>
        <w:rPr>
          <w:rFonts w:ascii="Arial" w:hAnsi="Arial" w:cs="Arial"/>
          <w:sz w:val="22"/>
          <w:szCs w:val="22"/>
        </w:rPr>
      </w:pPr>
      <w:r w:rsidRPr="00EC45B2">
        <w:rPr>
          <w:rFonts w:ascii="Arial" w:hAnsi="Arial" w:cs="Arial"/>
          <w:sz w:val="22"/>
          <w:szCs w:val="22"/>
        </w:rPr>
        <w:t xml:space="preserve">Обязательства </w:t>
      </w:r>
      <w:r w:rsidR="00150147" w:rsidRPr="00EC45B2">
        <w:rPr>
          <w:rFonts w:ascii="Arial" w:hAnsi="Arial" w:cs="Arial"/>
          <w:b/>
          <w:sz w:val="22"/>
          <w:szCs w:val="22"/>
        </w:rPr>
        <w:t>Э</w:t>
      </w:r>
      <w:r w:rsidRPr="00EC45B2">
        <w:rPr>
          <w:rFonts w:ascii="Arial" w:hAnsi="Arial" w:cs="Arial"/>
          <w:b/>
          <w:sz w:val="22"/>
          <w:szCs w:val="22"/>
        </w:rPr>
        <w:t>кспедитора</w:t>
      </w:r>
      <w:r w:rsidRPr="00EC45B2">
        <w:rPr>
          <w:rFonts w:ascii="Arial" w:hAnsi="Arial" w:cs="Arial"/>
          <w:sz w:val="22"/>
          <w:szCs w:val="22"/>
        </w:rPr>
        <w:t>:</w:t>
      </w:r>
    </w:p>
    <w:p w:rsidR="00351F42" w:rsidRPr="00EC45B2" w:rsidRDefault="00572FAD" w:rsidP="004E6037">
      <w:pPr>
        <w:pStyle w:val="16"/>
        <w:numPr>
          <w:ilvl w:val="0"/>
          <w:numId w:val="17"/>
        </w:numPr>
        <w:tabs>
          <w:tab w:val="left" w:pos="426"/>
        </w:tabs>
        <w:ind w:left="0" w:firstLine="567"/>
        <w:jc w:val="both"/>
        <w:rPr>
          <w:rFonts w:ascii="Arial" w:hAnsi="Arial" w:cs="Arial"/>
          <w:sz w:val="22"/>
          <w:szCs w:val="22"/>
        </w:rPr>
      </w:pPr>
      <w:r w:rsidRPr="00EC45B2">
        <w:rPr>
          <w:rFonts w:ascii="Arial" w:hAnsi="Arial" w:cs="Arial"/>
          <w:sz w:val="22"/>
          <w:szCs w:val="22"/>
        </w:rPr>
        <w:t>Транспортное средство должно прибыть под загрузку за 30 минут до</w:t>
      </w:r>
      <w:r w:rsidRPr="00EC45B2">
        <w:rPr>
          <w:rFonts w:ascii="Arial" w:hAnsi="Arial" w:cs="Arial"/>
          <w:i/>
          <w:sz w:val="22"/>
          <w:szCs w:val="22"/>
        </w:rPr>
        <w:t xml:space="preserve"> </w:t>
      </w:r>
      <w:r w:rsidRPr="00EC45B2">
        <w:rPr>
          <w:rFonts w:ascii="Arial" w:hAnsi="Arial" w:cs="Arial"/>
          <w:sz w:val="22"/>
          <w:szCs w:val="22"/>
        </w:rPr>
        <w:t>времени начала погрузки, указанного в заявке-договоре.</w:t>
      </w:r>
    </w:p>
    <w:p w:rsidR="00351F42" w:rsidRPr="00EC45B2" w:rsidRDefault="00572FAD" w:rsidP="004E6037">
      <w:pPr>
        <w:pStyle w:val="16"/>
        <w:numPr>
          <w:ilvl w:val="0"/>
          <w:numId w:val="17"/>
        </w:numPr>
        <w:tabs>
          <w:tab w:val="left" w:pos="426"/>
        </w:tabs>
        <w:ind w:left="0" w:firstLine="567"/>
        <w:jc w:val="both"/>
        <w:rPr>
          <w:rFonts w:ascii="Arial" w:hAnsi="Arial" w:cs="Arial"/>
          <w:sz w:val="22"/>
          <w:szCs w:val="22"/>
        </w:rPr>
      </w:pPr>
      <w:r w:rsidRPr="00EC45B2">
        <w:rPr>
          <w:rFonts w:ascii="Arial" w:hAnsi="Arial" w:cs="Arial"/>
          <w:sz w:val="22"/>
          <w:szCs w:val="22"/>
        </w:rPr>
        <w:t>Водитель, как представитель экспедитора должен иметь оригинал доверенности от экспедитора на получение груза и удостоверение личности (паспорт), на основании которого выписана доверенность, регистрационные документы транспортного средства, водительское удостоверение.</w:t>
      </w:r>
    </w:p>
    <w:p w:rsidR="00351F42" w:rsidRPr="00EC45B2" w:rsidRDefault="00572FAD" w:rsidP="004E6037">
      <w:pPr>
        <w:pStyle w:val="16"/>
        <w:numPr>
          <w:ilvl w:val="0"/>
          <w:numId w:val="17"/>
        </w:numPr>
        <w:tabs>
          <w:tab w:val="left" w:pos="426"/>
        </w:tabs>
        <w:ind w:left="0" w:firstLine="567"/>
        <w:jc w:val="both"/>
        <w:rPr>
          <w:rFonts w:ascii="Arial" w:hAnsi="Arial" w:cs="Arial"/>
          <w:sz w:val="22"/>
          <w:szCs w:val="22"/>
        </w:rPr>
      </w:pPr>
      <w:r w:rsidRPr="00EC45B2">
        <w:rPr>
          <w:rFonts w:ascii="Arial" w:hAnsi="Arial" w:cs="Arial"/>
          <w:sz w:val="22"/>
          <w:szCs w:val="22"/>
        </w:rPr>
        <w:t>Осуществить приемку груза по количеству</w:t>
      </w:r>
      <w:r w:rsidRPr="00EC45B2">
        <w:rPr>
          <w:rFonts w:ascii="Arial" w:hAnsi="Arial" w:cs="Arial"/>
          <w:color w:val="FF0000"/>
          <w:sz w:val="22"/>
          <w:szCs w:val="22"/>
        </w:rPr>
        <w:t xml:space="preserve"> </w:t>
      </w:r>
      <w:r w:rsidRPr="00EC45B2">
        <w:rPr>
          <w:rFonts w:ascii="Arial" w:hAnsi="Arial" w:cs="Arial"/>
          <w:sz w:val="22"/>
          <w:szCs w:val="22"/>
        </w:rPr>
        <w:t>грузовых мест и подписание водителем-экспедитором транспортной накладной.</w:t>
      </w:r>
    </w:p>
    <w:p w:rsidR="00351F42" w:rsidRPr="00EC45B2" w:rsidRDefault="00572FAD" w:rsidP="004E6037">
      <w:pPr>
        <w:pStyle w:val="16"/>
        <w:numPr>
          <w:ilvl w:val="0"/>
          <w:numId w:val="17"/>
        </w:numPr>
        <w:tabs>
          <w:tab w:val="left" w:pos="426"/>
        </w:tabs>
        <w:ind w:left="0" w:firstLine="567"/>
        <w:jc w:val="both"/>
        <w:rPr>
          <w:rFonts w:ascii="Arial" w:hAnsi="Arial" w:cs="Arial"/>
          <w:sz w:val="22"/>
          <w:szCs w:val="22"/>
        </w:rPr>
      </w:pPr>
      <w:r w:rsidRPr="00EC45B2">
        <w:rPr>
          <w:rFonts w:ascii="Arial" w:hAnsi="Arial" w:cs="Arial"/>
          <w:sz w:val="22"/>
          <w:szCs w:val="22"/>
        </w:rPr>
        <w:t>Выполнить указанную перевозку в полном объ</w:t>
      </w:r>
      <w:r w:rsidR="00B3007C" w:rsidRPr="00EC45B2">
        <w:rPr>
          <w:rFonts w:ascii="Arial" w:hAnsi="Arial" w:cs="Arial"/>
          <w:sz w:val="22"/>
          <w:szCs w:val="22"/>
        </w:rPr>
        <w:t>ё</w:t>
      </w:r>
      <w:r w:rsidRPr="00EC45B2">
        <w:rPr>
          <w:rFonts w:ascii="Arial" w:hAnsi="Arial" w:cs="Arial"/>
          <w:sz w:val="22"/>
          <w:szCs w:val="22"/>
        </w:rPr>
        <w:t xml:space="preserve">ме, т.е. доставить и выдать груз грузополучателю по адресу (или адресам), указанному грузоотправителем в транспортной накладной в срок и в порядке очерёдности, согласованные </w:t>
      </w:r>
      <w:r w:rsidRPr="00EC45B2">
        <w:rPr>
          <w:rFonts w:ascii="Arial" w:hAnsi="Arial" w:cs="Arial"/>
          <w:b/>
          <w:sz w:val="22"/>
          <w:szCs w:val="22"/>
        </w:rPr>
        <w:t>Сторонами</w:t>
      </w:r>
      <w:r w:rsidRPr="00EC45B2">
        <w:rPr>
          <w:rFonts w:ascii="Arial" w:hAnsi="Arial" w:cs="Arial"/>
          <w:sz w:val="22"/>
          <w:szCs w:val="22"/>
        </w:rPr>
        <w:t xml:space="preserve"> в заявке-договоре.</w:t>
      </w:r>
    </w:p>
    <w:p w:rsidR="00351F42" w:rsidRPr="00EC45B2" w:rsidRDefault="00572FAD" w:rsidP="004E6037">
      <w:pPr>
        <w:pStyle w:val="16"/>
        <w:numPr>
          <w:ilvl w:val="0"/>
          <w:numId w:val="17"/>
        </w:numPr>
        <w:tabs>
          <w:tab w:val="left" w:pos="426"/>
        </w:tabs>
        <w:ind w:left="0" w:firstLine="567"/>
        <w:jc w:val="both"/>
        <w:rPr>
          <w:rFonts w:ascii="Arial" w:hAnsi="Arial" w:cs="Arial"/>
          <w:sz w:val="22"/>
          <w:szCs w:val="22"/>
        </w:rPr>
      </w:pPr>
      <w:r w:rsidRPr="00EC45B2">
        <w:rPr>
          <w:rFonts w:ascii="Arial" w:hAnsi="Arial" w:cs="Arial"/>
          <w:sz w:val="22"/>
          <w:szCs w:val="22"/>
        </w:rPr>
        <w:t>Обеспечивать сохранность принятых к перевозке грузов в соответствии с действующим законодательством.</w:t>
      </w:r>
    </w:p>
    <w:p w:rsidR="00351F42" w:rsidRPr="00EC45B2" w:rsidRDefault="00572FAD" w:rsidP="004E6037">
      <w:pPr>
        <w:pStyle w:val="16"/>
        <w:numPr>
          <w:ilvl w:val="0"/>
          <w:numId w:val="16"/>
        </w:numPr>
        <w:tabs>
          <w:tab w:val="left" w:pos="426"/>
          <w:tab w:val="left" w:pos="1276"/>
        </w:tabs>
        <w:ind w:left="0" w:firstLine="567"/>
        <w:jc w:val="both"/>
        <w:rPr>
          <w:rFonts w:ascii="Arial" w:hAnsi="Arial" w:cs="Arial"/>
          <w:sz w:val="22"/>
          <w:szCs w:val="22"/>
        </w:rPr>
      </w:pPr>
      <w:r w:rsidRPr="00EC45B2">
        <w:rPr>
          <w:rFonts w:ascii="Arial" w:hAnsi="Arial" w:cs="Arial"/>
          <w:sz w:val="22"/>
          <w:szCs w:val="22"/>
        </w:rPr>
        <w:t xml:space="preserve">Обязательства </w:t>
      </w:r>
      <w:r w:rsidRPr="00EC45B2">
        <w:rPr>
          <w:rFonts w:ascii="Arial" w:hAnsi="Arial" w:cs="Arial"/>
          <w:b/>
          <w:sz w:val="22"/>
          <w:szCs w:val="22"/>
        </w:rPr>
        <w:t>Клиента</w:t>
      </w:r>
      <w:r w:rsidRPr="00EC45B2">
        <w:rPr>
          <w:rFonts w:ascii="Arial" w:hAnsi="Arial" w:cs="Arial"/>
          <w:sz w:val="22"/>
          <w:szCs w:val="22"/>
        </w:rPr>
        <w:t>:</w:t>
      </w:r>
    </w:p>
    <w:p w:rsidR="00351F42" w:rsidRPr="00EC45B2" w:rsidRDefault="00572FAD" w:rsidP="004E6037">
      <w:pPr>
        <w:pStyle w:val="16"/>
        <w:numPr>
          <w:ilvl w:val="0"/>
          <w:numId w:val="18"/>
        </w:numPr>
        <w:tabs>
          <w:tab w:val="left" w:pos="426"/>
        </w:tabs>
        <w:ind w:left="0" w:firstLine="567"/>
        <w:jc w:val="both"/>
        <w:rPr>
          <w:rFonts w:ascii="Arial" w:hAnsi="Arial" w:cs="Arial"/>
          <w:sz w:val="22"/>
          <w:szCs w:val="22"/>
        </w:rPr>
      </w:pPr>
      <w:r w:rsidRPr="00EC45B2">
        <w:rPr>
          <w:rFonts w:ascii="Arial" w:hAnsi="Arial" w:cs="Arial"/>
          <w:sz w:val="22"/>
          <w:szCs w:val="22"/>
        </w:rPr>
        <w:t xml:space="preserve">Предоставить к погрузке и перевозке груз, указанный в заявке, осуществить его погрузку в предоставленные </w:t>
      </w:r>
      <w:r w:rsidRPr="00EC45B2">
        <w:rPr>
          <w:rFonts w:ascii="Arial" w:hAnsi="Arial" w:cs="Arial"/>
          <w:b/>
          <w:sz w:val="22"/>
          <w:szCs w:val="22"/>
        </w:rPr>
        <w:t>Экспедитором</w:t>
      </w:r>
      <w:r w:rsidRPr="00EC45B2">
        <w:rPr>
          <w:rFonts w:ascii="Arial" w:hAnsi="Arial" w:cs="Arial"/>
          <w:sz w:val="22"/>
          <w:szCs w:val="22"/>
        </w:rPr>
        <w:t xml:space="preserve"> транспортные средства.</w:t>
      </w:r>
    </w:p>
    <w:p w:rsidR="00351F42" w:rsidRPr="00EC45B2" w:rsidRDefault="00572FAD" w:rsidP="004E6037">
      <w:pPr>
        <w:pStyle w:val="16"/>
        <w:numPr>
          <w:ilvl w:val="0"/>
          <w:numId w:val="18"/>
        </w:numPr>
        <w:tabs>
          <w:tab w:val="left" w:pos="426"/>
          <w:tab w:val="left" w:pos="709"/>
        </w:tabs>
        <w:ind w:left="0" w:firstLine="567"/>
        <w:jc w:val="both"/>
        <w:rPr>
          <w:rFonts w:ascii="Arial" w:hAnsi="Arial" w:cs="Arial"/>
          <w:sz w:val="22"/>
          <w:szCs w:val="22"/>
        </w:rPr>
      </w:pPr>
      <w:r w:rsidRPr="00EC45B2">
        <w:rPr>
          <w:rFonts w:ascii="Arial" w:hAnsi="Arial" w:cs="Arial"/>
          <w:sz w:val="22"/>
          <w:szCs w:val="22"/>
        </w:rPr>
        <w:t>Оформить все необходимые для перевозки товарно-транспортные документы.</w:t>
      </w:r>
    </w:p>
    <w:p w:rsidR="00351F42" w:rsidRPr="00EC45B2" w:rsidRDefault="00572FAD" w:rsidP="004E6037">
      <w:pPr>
        <w:pStyle w:val="16"/>
        <w:numPr>
          <w:ilvl w:val="0"/>
          <w:numId w:val="18"/>
        </w:numPr>
        <w:tabs>
          <w:tab w:val="left" w:pos="426"/>
        </w:tabs>
        <w:ind w:left="0" w:firstLine="567"/>
        <w:jc w:val="both"/>
        <w:rPr>
          <w:rFonts w:ascii="Arial" w:hAnsi="Arial" w:cs="Arial"/>
          <w:sz w:val="22"/>
          <w:szCs w:val="22"/>
        </w:rPr>
      </w:pPr>
      <w:r w:rsidRPr="00EC45B2">
        <w:rPr>
          <w:rFonts w:ascii="Arial" w:hAnsi="Arial" w:cs="Arial"/>
          <w:sz w:val="22"/>
          <w:szCs w:val="22"/>
        </w:rPr>
        <w:t>Обеспечить получение груза в месте его выгрузки лицами, имеющими надлежащим образом оформленные полномочия на получени</w:t>
      </w:r>
      <w:r w:rsidR="00C97FE7" w:rsidRPr="00EC45B2">
        <w:rPr>
          <w:rFonts w:ascii="Arial" w:hAnsi="Arial" w:cs="Arial"/>
          <w:sz w:val="22"/>
          <w:szCs w:val="22"/>
        </w:rPr>
        <w:t>е</w:t>
      </w:r>
      <w:r w:rsidRPr="00EC45B2">
        <w:rPr>
          <w:rFonts w:ascii="Arial" w:hAnsi="Arial" w:cs="Arial"/>
          <w:sz w:val="22"/>
          <w:szCs w:val="22"/>
        </w:rPr>
        <w:t xml:space="preserve"> груза, указанного в заявке по конкретной перевозке.</w:t>
      </w:r>
    </w:p>
    <w:p w:rsidR="00351F42" w:rsidRPr="00EC45B2" w:rsidRDefault="00572FAD" w:rsidP="004E6037">
      <w:pPr>
        <w:pStyle w:val="16"/>
        <w:numPr>
          <w:ilvl w:val="0"/>
          <w:numId w:val="15"/>
        </w:numPr>
        <w:tabs>
          <w:tab w:val="left" w:pos="426"/>
          <w:tab w:val="left" w:pos="993"/>
        </w:tabs>
        <w:ind w:left="0" w:firstLine="567"/>
        <w:jc w:val="both"/>
        <w:rPr>
          <w:rFonts w:ascii="Arial" w:hAnsi="Arial" w:cs="Arial"/>
          <w:sz w:val="22"/>
          <w:szCs w:val="22"/>
        </w:rPr>
      </w:pPr>
      <w:r w:rsidRPr="00EC45B2">
        <w:rPr>
          <w:rFonts w:ascii="Arial" w:hAnsi="Arial" w:cs="Arial"/>
          <w:sz w:val="22"/>
          <w:szCs w:val="22"/>
        </w:rPr>
        <w:t>С момента при</w:t>
      </w:r>
      <w:r w:rsidR="00CE3DB2" w:rsidRPr="00EC45B2">
        <w:rPr>
          <w:rFonts w:ascii="Arial" w:hAnsi="Arial" w:cs="Arial"/>
          <w:sz w:val="22"/>
          <w:szCs w:val="22"/>
        </w:rPr>
        <w:t>ё</w:t>
      </w:r>
      <w:r w:rsidRPr="00EC45B2">
        <w:rPr>
          <w:rFonts w:ascii="Arial" w:hAnsi="Arial" w:cs="Arial"/>
          <w:sz w:val="22"/>
          <w:szCs w:val="22"/>
        </w:rPr>
        <w:t xml:space="preserve">мки </w:t>
      </w:r>
      <w:r w:rsidR="00CE3DB2" w:rsidRPr="00EC45B2">
        <w:rPr>
          <w:rFonts w:ascii="Arial" w:hAnsi="Arial" w:cs="Arial"/>
          <w:sz w:val="22"/>
          <w:szCs w:val="22"/>
        </w:rPr>
        <w:t>г</w:t>
      </w:r>
      <w:r w:rsidRPr="00EC45B2">
        <w:rPr>
          <w:rFonts w:ascii="Arial" w:hAnsi="Arial" w:cs="Arial"/>
          <w:sz w:val="22"/>
          <w:szCs w:val="22"/>
        </w:rPr>
        <w:t xml:space="preserve">руза и подписания транспортных накладных риск случайной гибели или порчи </w:t>
      </w:r>
      <w:r w:rsidR="00CE3DB2" w:rsidRPr="00EC45B2">
        <w:rPr>
          <w:rFonts w:ascii="Arial" w:hAnsi="Arial" w:cs="Arial"/>
          <w:sz w:val="22"/>
          <w:szCs w:val="22"/>
        </w:rPr>
        <w:t>г</w:t>
      </w:r>
      <w:r w:rsidRPr="00EC45B2">
        <w:rPr>
          <w:rFonts w:ascii="Arial" w:hAnsi="Arial" w:cs="Arial"/>
          <w:sz w:val="22"/>
          <w:szCs w:val="22"/>
        </w:rPr>
        <w:t>руза переход</w:t>
      </w:r>
      <w:r w:rsidR="00C97FE7" w:rsidRPr="00EC45B2">
        <w:rPr>
          <w:rFonts w:ascii="Arial" w:hAnsi="Arial" w:cs="Arial"/>
          <w:sz w:val="22"/>
          <w:szCs w:val="22"/>
        </w:rPr>
        <w:t>и</w:t>
      </w:r>
      <w:r w:rsidRPr="00EC45B2">
        <w:rPr>
          <w:rFonts w:ascii="Arial" w:hAnsi="Arial" w:cs="Arial"/>
          <w:sz w:val="22"/>
          <w:szCs w:val="22"/>
        </w:rPr>
        <w:t xml:space="preserve">т к </w:t>
      </w:r>
      <w:r w:rsidRPr="00EC45B2">
        <w:rPr>
          <w:rFonts w:ascii="Arial" w:hAnsi="Arial" w:cs="Arial"/>
          <w:b/>
          <w:sz w:val="22"/>
          <w:szCs w:val="22"/>
        </w:rPr>
        <w:t>Экспедитору</w:t>
      </w:r>
      <w:r w:rsidRPr="00EC45B2">
        <w:rPr>
          <w:rFonts w:ascii="Arial" w:hAnsi="Arial" w:cs="Arial"/>
          <w:sz w:val="22"/>
          <w:szCs w:val="22"/>
        </w:rPr>
        <w:t>.</w:t>
      </w:r>
    </w:p>
    <w:p w:rsidR="00351F42" w:rsidRPr="00EC45B2" w:rsidRDefault="00572FAD" w:rsidP="004E6037">
      <w:pPr>
        <w:pStyle w:val="16"/>
        <w:numPr>
          <w:ilvl w:val="0"/>
          <w:numId w:val="15"/>
        </w:numPr>
        <w:tabs>
          <w:tab w:val="left" w:pos="426"/>
          <w:tab w:val="left" w:pos="993"/>
        </w:tabs>
        <w:ind w:left="0" w:firstLine="567"/>
        <w:jc w:val="both"/>
        <w:rPr>
          <w:rFonts w:ascii="Arial" w:hAnsi="Arial" w:cs="Arial"/>
          <w:sz w:val="22"/>
          <w:szCs w:val="22"/>
        </w:rPr>
      </w:pPr>
      <w:r w:rsidRPr="00EC45B2">
        <w:rPr>
          <w:rFonts w:ascii="Arial" w:hAnsi="Arial" w:cs="Arial"/>
          <w:sz w:val="22"/>
          <w:szCs w:val="22"/>
        </w:rPr>
        <w:t>Время прибытия, простоя и убытия с места погрузки и выгрузки, а также время в пути следования должно фиксироваться в транспортной накладной. Подтвержд</w:t>
      </w:r>
      <w:r w:rsidR="003F3894" w:rsidRPr="00EC45B2">
        <w:rPr>
          <w:rFonts w:ascii="Arial" w:hAnsi="Arial" w:cs="Arial"/>
          <w:sz w:val="22"/>
          <w:szCs w:val="22"/>
        </w:rPr>
        <w:t>ё</w:t>
      </w:r>
      <w:r w:rsidRPr="00EC45B2">
        <w:rPr>
          <w:rFonts w:ascii="Arial" w:hAnsi="Arial" w:cs="Arial"/>
          <w:sz w:val="22"/>
          <w:szCs w:val="22"/>
        </w:rPr>
        <w:t xml:space="preserve">нная отправителем (получателем) транспортная накладная служит достаточным основанием для выставления претензии за простой </w:t>
      </w:r>
      <w:r w:rsidRPr="00EC45B2">
        <w:rPr>
          <w:rFonts w:ascii="Arial" w:hAnsi="Arial" w:cs="Arial"/>
          <w:b/>
          <w:sz w:val="22"/>
          <w:szCs w:val="22"/>
        </w:rPr>
        <w:t>Клиенту</w:t>
      </w:r>
      <w:r w:rsidRPr="00EC45B2">
        <w:rPr>
          <w:rFonts w:ascii="Arial" w:hAnsi="Arial" w:cs="Arial"/>
          <w:sz w:val="22"/>
          <w:szCs w:val="22"/>
        </w:rPr>
        <w:t xml:space="preserve">. </w:t>
      </w:r>
    </w:p>
    <w:p w:rsidR="00351F42" w:rsidRPr="00EC45B2" w:rsidRDefault="00572FAD" w:rsidP="004E6037">
      <w:pPr>
        <w:pStyle w:val="16"/>
        <w:numPr>
          <w:ilvl w:val="0"/>
          <w:numId w:val="15"/>
        </w:numPr>
        <w:tabs>
          <w:tab w:val="left" w:pos="426"/>
          <w:tab w:val="left" w:pos="993"/>
        </w:tabs>
        <w:ind w:left="0" w:firstLine="567"/>
        <w:jc w:val="both"/>
        <w:rPr>
          <w:rFonts w:ascii="Arial" w:hAnsi="Arial" w:cs="Arial"/>
          <w:sz w:val="22"/>
          <w:szCs w:val="22"/>
        </w:rPr>
      </w:pPr>
      <w:r w:rsidRPr="00EC45B2">
        <w:rPr>
          <w:rFonts w:ascii="Arial" w:hAnsi="Arial" w:cs="Arial"/>
          <w:sz w:val="22"/>
          <w:szCs w:val="22"/>
        </w:rPr>
        <w:t xml:space="preserve">При прибытии к грузополучателю водитель (представитель </w:t>
      </w:r>
      <w:r w:rsidRPr="00EC45B2">
        <w:rPr>
          <w:rFonts w:ascii="Arial" w:hAnsi="Arial" w:cs="Arial"/>
          <w:b/>
          <w:sz w:val="22"/>
          <w:szCs w:val="22"/>
        </w:rPr>
        <w:t>Экспедитора</w:t>
      </w:r>
      <w:r w:rsidRPr="00EC45B2">
        <w:rPr>
          <w:rFonts w:ascii="Arial" w:hAnsi="Arial" w:cs="Arial"/>
          <w:sz w:val="22"/>
          <w:szCs w:val="22"/>
        </w:rPr>
        <w:t xml:space="preserve">) проверяет полномочия представителя получателя, принимающего груз (доверенность на </w:t>
      </w:r>
      <w:r w:rsidRPr="00EC45B2">
        <w:rPr>
          <w:rFonts w:ascii="Arial" w:hAnsi="Arial" w:cs="Arial"/>
          <w:sz w:val="22"/>
          <w:szCs w:val="22"/>
        </w:rPr>
        <w:lastRenderedPageBreak/>
        <w:t xml:space="preserve">получение груза и/или паспорт – в зависимости от </w:t>
      </w:r>
      <w:r w:rsidRPr="0077611E">
        <w:rPr>
          <w:rFonts w:ascii="Arial" w:hAnsi="Arial" w:cs="Arial"/>
          <w:sz w:val="22"/>
          <w:szCs w:val="22"/>
        </w:rPr>
        <w:t xml:space="preserve">наличия в разделе </w:t>
      </w:r>
      <w:r w:rsidR="000C3D9B" w:rsidRPr="0077611E">
        <w:rPr>
          <w:rFonts w:ascii="Arial" w:hAnsi="Arial" w:cs="Arial"/>
          <w:sz w:val="22"/>
          <w:szCs w:val="22"/>
        </w:rPr>
        <w:t>10</w:t>
      </w:r>
      <w:r w:rsidRPr="0077611E">
        <w:rPr>
          <w:rFonts w:ascii="Arial" w:hAnsi="Arial" w:cs="Arial"/>
          <w:sz w:val="22"/>
          <w:szCs w:val="22"/>
        </w:rPr>
        <w:t xml:space="preserve"> Транспортной</w:t>
      </w:r>
      <w:r w:rsidRPr="00EC45B2">
        <w:rPr>
          <w:rFonts w:ascii="Arial" w:hAnsi="Arial" w:cs="Arial"/>
          <w:sz w:val="22"/>
          <w:szCs w:val="22"/>
        </w:rPr>
        <w:t xml:space="preserve"> накладной данных о доверенности либо паспортных данных представителя грузополучателя)</w:t>
      </w:r>
      <w:r w:rsidR="00C97FE7" w:rsidRPr="00EC45B2">
        <w:rPr>
          <w:rFonts w:ascii="Arial" w:hAnsi="Arial" w:cs="Arial"/>
          <w:sz w:val="22"/>
          <w:szCs w:val="22"/>
        </w:rPr>
        <w:t xml:space="preserve">. </w:t>
      </w:r>
    </w:p>
    <w:p w:rsidR="00351F42" w:rsidRPr="00EC45B2" w:rsidRDefault="00572FAD" w:rsidP="004E6037">
      <w:pPr>
        <w:pStyle w:val="16"/>
        <w:numPr>
          <w:ilvl w:val="0"/>
          <w:numId w:val="15"/>
        </w:numPr>
        <w:tabs>
          <w:tab w:val="left" w:pos="426"/>
          <w:tab w:val="left" w:pos="1134"/>
        </w:tabs>
        <w:ind w:left="0" w:firstLine="567"/>
        <w:jc w:val="both"/>
        <w:rPr>
          <w:rFonts w:ascii="Arial" w:hAnsi="Arial" w:cs="Arial"/>
          <w:sz w:val="22"/>
          <w:szCs w:val="22"/>
        </w:rPr>
      </w:pPr>
      <w:r w:rsidRPr="00EC45B2">
        <w:rPr>
          <w:rFonts w:ascii="Arial" w:hAnsi="Arial" w:cs="Arial"/>
          <w:sz w:val="22"/>
          <w:szCs w:val="22"/>
        </w:rPr>
        <w:t>В случае любого несоответствия данных, указанных в транспортной накладной</w:t>
      </w:r>
      <w:r w:rsidR="00C97FE7" w:rsidRPr="00EC45B2">
        <w:rPr>
          <w:rFonts w:ascii="Arial" w:hAnsi="Arial" w:cs="Arial"/>
          <w:sz w:val="22"/>
          <w:szCs w:val="22"/>
        </w:rPr>
        <w:t>,</w:t>
      </w:r>
      <w:r w:rsidRPr="00EC45B2">
        <w:rPr>
          <w:rFonts w:ascii="Arial" w:hAnsi="Arial" w:cs="Arial"/>
          <w:sz w:val="22"/>
          <w:szCs w:val="22"/>
        </w:rPr>
        <w:t xml:space="preserve"> с данными представителя грузополучателя, а также в случае изменения грузополучателем в процессе перевозки места разгрузки </w:t>
      </w:r>
      <w:r w:rsidRPr="00EC45B2">
        <w:rPr>
          <w:rFonts w:ascii="Arial" w:hAnsi="Arial" w:cs="Arial"/>
          <w:b/>
          <w:sz w:val="22"/>
          <w:szCs w:val="22"/>
        </w:rPr>
        <w:t>Экспедитор</w:t>
      </w:r>
      <w:r w:rsidRPr="00EC45B2">
        <w:rPr>
          <w:rFonts w:ascii="Arial" w:hAnsi="Arial" w:cs="Arial"/>
          <w:sz w:val="22"/>
          <w:szCs w:val="22"/>
        </w:rPr>
        <w:t xml:space="preserve"> немедленно сообщает об этом </w:t>
      </w:r>
      <w:r w:rsidRPr="00EC45B2">
        <w:rPr>
          <w:rFonts w:ascii="Arial" w:hAnsi="Arial" w:cs="Arial"/>
          <w:b/>
          <w:sz w:val="22"/>
          <w:szCs w:val="22"/>
        </w:rPr>
        <w:t>Клиенту</w:t>
      </w:r>
      <w:r w:rsidRPr="00EC45B2">
        <w:rPr>
          <w:rFonts w:ascii="Arial" w:hAnsi="Arial" w:cs="Arial"/>
          <w:sz w:val="22"/>
          <w:szCs w:val="22"/>
        </w:rPr>
        <w:t xml:space="preserve"> для получения дальнейших инструкций. До получения инструкций от </w:t>
      </w:r>
      <w:r w:rsidRPr="00EC45B2">
        <w:rPr>
          <w:rFonts w:ascii="Arial" w:hAnsi="Arial" w:cs="Arial"/>
          <w:b/>
          <w:sz w:val="22"/>
          <w:szCs w:val="22"/>
        </w:rPr>
        <w:t>Клиента</w:t>
      </w:r>
      <w:r w:rsidRPr="00EC45B2">
        <w:rPr>
          <w:rFonts w:ascii="Arial" w:hAnsi="Arial" w:cs="Arial"/>
          <w:sz w:val="22"/>
          <w:szCs w:val="22"/>
        </w:rPr>
        <w:t xml:space="preserve"> представитель </w:t>
      </w:r>
      <w:r w:rsidRPr="00EC45B2">
        <w:rPr>
          <w:rFonts w:ascii="Arial" w:hAnsi="Arial" w:cs="Arial"/>
          <w:b/>
          <w:sz w:val="22"/>
          <w:szCs w:val="22"/>
        </w:rPr>
        <w:t>Экспедитора</w:t>
      </w:r>
      <w:r w:rsidRPr="00EC45B2">
        <w:rPr>
          <w:rFonts w:ascii="Arial" w:hAnsi="Arial" w:cs="Arial"/>
          <w:sz w:val="22"/>
          <w:szCs w:val="22"/>
        </w:rPr>
        <w:t xml:space="preserve"> оста</w:t>
      </w:r>
      <w:r w:rsidR="003F3894" w:rsidRPr="00EC45B2">
        <w:rPr>
          <w:rFonts w:ascii="Arial" w:hAnsi="Arial" w:cs="Arial"/>
          <w:sz w:val="22"/>
          <w:szCs w:val="22"/>
        </w:rPr>
        <w:t>ё</w:t>
      </w:r>
      <w:r w:rsidRPr="00EC45B2">
        <w:rPr>
          <w:rFonts w:ascii="Arial" w:hAnsi="Arial" w:cs="Arial"/>
          <w:sz w:val="22"/>
          <w:szCs w:val="22"/>
        </w:rPr>
        <w:t>тся на месте, не начиная движения и не разгружаясь.</w:t>
      </w:r>
    </w:p>
    <w:p w:rsidR="00351F42" w:rsidRPr="00EC45B2" w:rsidRDefault="00572FAD" w:rsidP="004E6037">
      <w:pPr>
        <w:pStyle w:val="16"/>
        <w:numPr>
          <w:ilvl w:val="0"/>
          <w:numId w:val="15"/>
        </w:numPr>
        <w:tabs>
          <w:tab w:val="left" w:pos="426"/>
          <w:tab w:val="left" w:pos="1134"/>
        </w:tabs>
        <w:ind w:left="0" w:firstLine="567"/>
        <w:jc w:val="both"/>
        <w:rPr>
          <w:rFonts w:ascii="Arial" w:hAnsi="Arial" w:cs="Arial"/>
          <w:sz w:val="22"/>
          <w:szCs w:val="22"/>
        </w:rPr>
      </w:pPr>
      <w:r w:rsidRPr="00EC45B2">
        <w:rPr>
          <w:rFonts w:ascii="Arial" w:hAnsi="Arial" w:cs="Arial"/>
          <w:sz w:val="22"/>
          <w:szCs w:val="22"/>
        </w:rPr>
        <w:t xml:space="preserve">В случае разгрузки не на складе </w:t>
      </w:r>
      <w:r w:rsidRPr="00EC45B2">
        <w:rPr>
          <w:rFonts w:ascii="Arial" w:hAnsi="Arial" w:cs="Arial"/>
          <w:b/>
          <w:sz w:val="22"/>
          <w:szCs w:val="22"/>
        </w:rPr>
        <w:t>Клиента</w:t>
      </w:r>
      <w:r w:rsidRPr="00EC45B2">
        <w:rPr>
          <w:rFonts w:ascii="Arial" w:hAnsi="Arial" w:cs="Arial"/>
          <w:sz w:val="22"/>
          <w:szCs w:val="22"/>
        </w:rPr>
        <w:t xml:space="preserve"> (доставка груза конечному грузополучателю) представитель </w:t>
      </w:r>
      <w:r w:rsidR="003F3894" w:rsidRPr="00EC45B2">
        <w:rPr>
          <w:rFonts w:ascii="Arial" w:hAnsi="Arial" w:cs="Arial"/>
          <w:b/>
          <w:sz w:val="22"/>
          <w:szCs w:val="22"/>
        </w:rPr>
        <w:t>Э</w:t>
      </w:r>
      <w:r w:rsidRPr="00EC45B2">
        <w:rPr>
          <w:rFonts w:ascii="Arial" w:hAnsi="Arial" w:cs="Arial"/>
          <w:b/>
          <w:sz w:val="22"/>
          <w:szCs w:val="22"/>
        </w:rPr>
        <w:t>кспедитора</w:t>
      </w:r>
      <w:r w:rsidRPr="00EC45B2">
        <w:rPr>
          <w:rFonts w:ascii="Arial" w:hAnsi="Arial" w:cs="Arial"/>
          <w:sz w:val="22"/>
          <w:szCs w:val="22"/>
        </w:rPr>
        <w:t xml:space="preserve"> обязан потребовать от грузополучателя отметки в соответствующих документах и доверенность на получение груза (если она указана в разделе 7 Транспортной накладной), в случае возникновения нештатной ситуации водитель обязан незамедлительно известить об этом </w:t>
      </w:r>
      <w:r w:rsidRPr="00EC45B2">
        <w:rPr>
          <w:rFonts w:ascii="Arial" w:hAnsi="Arial" w:cs="Arial"/>
          <w:b/>
          <w:sz w:val="22"/>
          <w:szCs w:val="22"/>
        </w:rPr>
        <w:t>Экспедитора</w:t>
      </w:r>
      <w:r w:rsidRPr="00EC45B2">
        <w:rPr>
          <w:rFonts w:ascii="Arial" w:hAnsi="Arial" w:cs="Arial"/>
          <w:sz w:val="22"/>
          <w:szCs w:val="22"/>
        </w:rPr>
        <w:t xml:space="preserve">, а </w:t>
      </w:r>
      <w:r w:rsidRPr="00EC45B2">
        <w:rPr>
          <w:rFonts w:ascii="Arial" w:hAnsi="Arial" w:cs="Arial"/>
          <w:b/>
          <w:sz w:val="22"/>
          <w:szCs w:val="22"/>
        </w:rPr>
        <w:t>Экспедитор</w:t>
      </w:r>
      <w:r w:rsidRPr="00EC45B2">
        <w:rPr>
          <w:rFonts w:ascii="Arial" w:hAnsi="Arial" w:cs="Arial"/>
          <w:sz w:val="22"/>
          <w:szCs w:val="22"/>
        </w:rPr>
        <w:t xml:space="preserve"> – </w:t>
      </w:r>
      <w:r w:rsidRPr="00EC45B2">
        <w:rPr>
          <w:rFonts w:ascii="Arial" w:hAnsi="Arial" w:cs="Arial"/>
          <w:b/>
          <w:sz w:val="22"/>
          <w:szCs w:val="22"/>
        </w:rPr>
        <w:t>Клиента</w:t>
      </w:r>
      <w:r w:rsidRPr="00EC45B2">
        <w:rPr>
          <w:rFonts w:ascii="Arial" w:hAnsi="Arial" w:cs="Arial"/>
          <w:sz w:val="22"/>
          <w:szCs w:val="22"/>
        </w:rPr>
        <w:t>.</w:t>
      </w:r>
    </w:p>
    <w:p w:rsidR="00351F42" w:rsidRPr="00EC45B2" w:rsidRDefault="00572FAD" w:rsidP="004E6037">
      <w:pPr>
        <w:pStyle w:val="16"/>
        <w:numPr>
          <w:ilvl w:val="0"/>
          <w:numId w:val="15"/>
        </w:numPr>
        <w:tabs>
          <w:tab w:val="left" w:pos="426"/>
          <w:tab w:val="left" w:pos="1134"/>
        </w:tabs>
        <w:ind w:left="0" w:firstLine="567"/>
        <w:jc w:val="both"/>
        <w:rPr>
          <w:rFonts w:ascii="Arial" w:hAnsi="Arial" w:cs="Arial"/>
          <w:sz w:val="22"/>
          <w:szCs w:val="22"/>
        </w:rPr>
      </w:pPr>
      <w:r w:rsidRPr="00EC45B2">
        <w:rPr>
          <w:rFonts w:ascii="Arial" w:hAnsi="Arial" w:cs="Arial"/>
          <w:sz w:val="22"/>
          <w:szCs w:val="22"/>
        </w:rPr>
        <w:t xml:space="preserve">В случаях возникновения неисправности транспортного средства в пути следования </w:t>
      </w:r>
      <w:r w:rsidRPr="00EC45B2">
        <w:rPr>
          <w:rFonts w:ascii="Arial" w:hAnsi="Arial" w:cs="Arial"/>
          <w:b/>
          <w:sz w:val="22"/>
          <w:szCs w:val="22"/>
        </w:rPr>
        <w:t>Экспедитор</w:t>
      </w:r>
      <w:r w:rsidRPr="00EC45B2">
        <w:rPr>
          <w:rFonts w:ascii="Arial" w:hAnsi="Arial" w:cs="Arial"/>
          <w:sz w:val="22"/>
          <w:szCs w:val="22"/>
        </w:rPr>
        <w:t xml:space="preserve"> обязан незамедлительно уведомить об этом </w:t>
      </w:r>
      <w:r w:rsidRPr="00EC45B2">
        <w:rPr>
          <w:rFonts w:ascii="Arial" w:hAnsi="Arial" w:cs="Arial"/>
          <w:b/>
          <w:sz w:val="22"/>
          <w:szCs w:val="22"/>
        </w:rPr>
        <w:t>Клиента</w:t>
      </w:r>
      <w:r w:rsidRPr="00EC45B2">
        <w:rPr>
          <w:rFonts w:ascii="Arial" w:hAnsi="Arial" w:cs="Arial"/>
          <w:sz w:val="22"/>
          <w:szCs w:val="22"/>
        </w:rPr>
        <w:t xml:space="preserve"> и грузополучателя, обеспечить ремонт или замену неисправного транспортного средства и доставить груз до места назначения в разумный срок.</w:t>
      </w:r>
    </w:p>
    <w:p w:rsidR="00351F42" w:rsidRPr="00EC45B2" w:rsidRDefault="00572FAD" w:rsidP="004E6037">
      <w:pPr>
        <w:pStyle w:val="16"/>
        <w:numPr>
          <w:ilvl w:val="0"/>
          <w:numId w:val="15"/>
        </w:numPr>
        <w:tabs>
          <w:tab w:val="left" w:pos="426"/>
          <w:tab w:val="left" w:pos="1134"/>
        </w:tabs>
        <w:ind w:left="0" w:firstLine="567"/>
        <w:jc w:val="both"/>
        <w:rPr>
          <w:rFonts w:ascii="Arial" w:hAnsi="Arial" w:cs="Arial"/>
          <w:sz w:val="22"/>
          <w:szCs w:val="22"/>
        </w:rPr>
      </w:pPr>
      <w:r w:rsidRPr="00EC45B2">
        <w:rPr>
          <w:rFonts w:ascii="Arial" w:hAnsi="Arial" w:cs="Arial"/>
          <w:sz w:val="22"/>
          <w:szCs w:val="22"/>
        </w:rPr>
        <w:t xml:space="preserve">Настоящим Договором предусматривается разделение всех отгрузок на дневные и ночные. Дневные отгрузки – это отгрузки с запланированным временем подачи транспортного средства под погрузку с 08:00 до 19:59 текущих суток, </w:t>
      </w:r>
      <w:r w:rsidR="003F3894" w:rsidRPr="00EC45B2">
        <w:rPr>
          <w:rFonts w:ascii="Arial" w:hAnsi="Arial" w:cs="Arial"/>
          <w:sz w:val="22"/>
          <w:szCs w:val="22"/>
        </w:rPr>
        <w:t>н</w:t>
      </w:r>
      <w:r w:rsidRPr="00EC45B2">
        <w:rPr>
          <w:rFonts w:ascii="Arial" w:hAnsi="Arial" w:cs="Arial"/>
          <w:sz w:val="22"/>
          <w:szCs w:val="22"/>
        </w:rPr>
        <w:t>очные отгрузки -  с 20:00 текущих суток до 07:59 последующих суток.</w:t>
      </w:r>
    </w:p>
    <w:p w:rsidR="00351F42" w:rsidRPr="00EC45B2" w:rsidRDefault="00572FAD" w:rsidP="004E6037">
      <w:pPr>
        <w:pStyle w:val="16"/>
        <w:numPr>
          <w:ilvl w:val="0"/>
          <w:numId w:val="15"/>
        </w:numPr>
        <w:tabs>
          <w:tab w:val="left" w:pos="426"/>
          <w:tab w:val="left" w:pos="1134"/>
        </w:tabs>
        <w:ind w:left="0" w:firstLine="567"/>
        <w:jc w:val="both"/>
        <w:rPr>
          <w:rFonts w:ascii="Arial" w:hAnsi="Arial" w:cs="Arial"/>
          <w:sz w:val="22"/>
          <w:szCs w:val="22"/>
        </w:rPr>
      </w:pPr>
      <w:r w:rsidRPr="00EC45B2">
        <w:rPr>
          <w:rFonts w:ascii="Arial" w:hAnsi="Arial" w:cs="Arial"/>
          <w:sz w:val="22"/>
          <w:szCs w:val="22"/>
        </w:rPr>
        <w:t xml:space="preserve">Водители транспортных средств обязаны исполнять правила внутреннего распорядка на складах </w:t>
      </w:r>
      <w:r w:rsidRPr="00EC45B2">
        <w:rPr>
          <w:rFonts w:ascii="Arial" w:hAnsi="Arial" w:cs="Arial"/>
          <w:b/>
          <w:sz w:val="22"/>
          <w:szCs w:val="22"/>
        </w:rPr>
        <w:t>Клиента</w:t>
      </w:r>
      <w:r w:rsidRPr="00EC45B2">
        <w:rPr>
          <w:rFonts w:ascii="Arial" w:hAnsi="Arial" w:cs="Arial"/>
          <w:sz w:val="22"/>
          <w:szCs w:val="22"/>
        </w:rPr>
        <w:t>.</w:t>
      </w:r>
    </w:p>
    <w:p w:rsidR="00351F42" w:rsidRPr="00EC45B2" w:rsidRDefault="00572FAD" w:rsidP="004E6037">
      <w:pPr>
        <w:pStyle w:val="16"/>
        <w:numPr>
          <w:ilvl w:val="0"/>
          <w:numId w:val="15"/>
        </w:numPr>
        <w:tabs>
          <w:tab w:val="left" w:pos="426"/>
          <w:tab w:val="left" w:pos="1134"/>
        </w:tabs>
        <w:ind w:left="0" w:firstLine="567"/>
        <w:jc w:val="both"/>
        <w:rPr>
          <w:rFonts w:ascii="Arial" w:hAnsi="Arial" w:cs="Arial"/>
          <w:sz w:val="22"/>
          <w:szCs w:val="22"/>
        </w:rPr>
      </w:pPr>
      <w:r w:rsidRPr="00EC45B2">
        <w:rPr>
          <w:rFonts w:ascii="Arial" w:hAnsi="Arial" w:cs="Arial"/>
          <w:sz w:val="22"/>
          <w:szCs w:val="22"/>
        </w:rPr>
        <w:t xml:space="preserve">За курение водителей на территории складов </w:t>
      </w:r>
      <w:r w:rsidRPr="00EC45B2">
        <w:rPr>
          <w:rFonts w:ascii="Arial" w:hAnsi="Arial" w:cs="Arial"/>
          <w:b/>
          <w:sz w:val="22"/>
          <w:szCs w:val="22"/>
        </w:rPr>
        <w:t>Клиента</w:t>
      </w:r>
      <w:r w:rsidR="00615781" w:rsidRPr="00EC45B2">
        <w:rPr>
          <w:rFonts w:ascii="Arial" w:hAnsi="Arial" w:cs="Arial"/>
          <w:b/>
          <w:sz w:val="22"/>
          <w:szCs w:val="22"/>
        </w:rPr>
        <w:t xml:space="preserve"> </w:t>
      </w:r>
      <w:r w:rsidR="00615781" w:rsidRPr="00EC45B2">
        <w:rPr>
          <w:rFonts w:ascii="Arial" w:hAnsi="Arial" w:cs="Arial"/>
          <w:sz w:val="22"/>
          <w:szCs w:val="22"/>
        </w:rPr>
        <w:t>(грузополучателей</w:t>
      </w:r>
      <w:r w:rsidR="00615781" w:rsidRPr="00EC45B2">
        <w:rPr>
          <w:rFonts w:ascii="Arial" w:hAnsi="Arial" w:cs="Arial"/>
          <w:b/>
          <w:sz w:val="22"/>
          <w:szCs w:val="22"/>
        </w:rPr>
        <w:t xml:space="preserve"> Клиента</w:t>
      </w:r>
      <w:r w:rsidR="00615781" w:rsidRPr="00EC45B2">
        <w:rPr>
          <w:rFonts w:ascii="Arial" w:hAnsi="Arial" w:cs="Arial"/>
          <w:sz w:val="22"/>
          <w:szCs w:val="22"/>
        </w:rPr>
        <w:t>)</w:t>
      </w:r>
      <w:r w:rsidRPr="00EC45B2">
        <w:rPr>
          <w:rFonts w:ascii="Arial" w:hAnsi="Arial" w:cs="Arial"/>
          <w:sz w:val="22"/>
          <w:szCs w:val="22"/>
        </w:rPr>
        <w:t xml:space="preserve"> на </w:t>
      </w:r>
      <w:r w:rsidRPr="00EC45B2">
        <w:rPr>
          <w:rFonts w:ascii="Arial" w:hAnsi="Arial" w:cs="Arial"/>
          <w:b/>
          <w:sz w:val="22"/>
          <w:szCs w:val="22"/>
        </w:rPr>
        <w:t>Экспедитора</w:t>
      </w:r>
      <w:r w:rsidRPr="00EC45B2">
        <w:rPr>
          <w:rFonts w:ascii="Arial" w:hAnsi="Arial" w:cs="Arial"/>
          <w:sz w:val="22"/>
          <w:szCs w:val="22"/>
        </w:rPr>
        <w:t xml:space="preserve"> налагается штраф в размере 1000</w:t>
      </w:r>
      <w:r w:rsidR="005A06EA" w:rsidRPr="00EC45B2">
        <w:rPr>
          <w:rFonts w:ascii="Arial" w:hAnsi="Arial" w:cs="Arial"/>
          <w:sz w:val="22"/>
          <w:szCs w:val="22"/>
        </w:rPr>
        <w:t xml:space="preserve"> (одной тысячи)</w:t>
      </w:r>
      <w:r w:rsidRPr="00EC45B2">
        <w:rPr>
          <w:rFonts w:ascii="Arial" w:hAnsi="Arial" w:cs="Arial"/>
          <w:sz w:val="22"/>
          <w:szCs w:val="22"/>
        </w:rPr>
        <w:t xml:space="preserve"> рублей</w:t>
      </w:r>
      <w:r w:rsidR="00615781" w:rsidRPr="00EC45B2">
        <w:rPr>
          <w:rFonts w:ascii="Arial" w:hAnsi="Arial" w:cs="Arial"/>
          <w:sz w:val="22"/>
          <w:szCs w:val="22"/>
        </w:rPr>
        <w:t xml:space="preserve"> за каждый зафиксированный случай</w:t>
      </w:r>
      <w:r w:rsidRPr="00EC45B2">
        <w:rPr>
          <w:rFonts w:ascii="Arial" w:hAnsi="Arial" w:cs="Arial"/>
          <w:sz w:val="22"/>
          <w:szCs w:val="22"/>
        </w:rPr>
        <w:t xml:space="preserve">. </w:t>
      </w:r>
    </w:p>
    <w:p w:rsidR="00284C64" w:rsidRPr="00EC45B2" w:rsidRDefault="00284C64" w:rsidP="00284C64">
      <w:pPr>
        <w:pStyle w:val="16"/>
        <w:numPr>
          <w:ilvl w:val="0"/>
          <w:numId w:val="15"/>
        </w:numPr>
        <w:tabs>
          <w:tab w:val="left" w:pos="426"/>
          <w:tab w:val="left" w:pos="1134"/>
        </w:tabs>
        <w:ind w:left="0" w:firstLine="567"/>
        <w:jc w:val="both"/>
        <w:rPr>
          <w:rFonts w:ascii="Arial" w:hAnsi="Arial" w:cs="Arial"/>
          <w:sz w:val="22"/>
          <w:szCs w:val="22"/>
        </w:rPr>
      </w:pPr>
      <w:r w:rsidRPr="00EC45B2">
        <w:rPr>
          <w:rFonts w:ascii="Arial" w:hAnsi="Arial" w:cs="Arial"/>
          <w:b/>
          <w:sz w:val="22"/>
          <w:szCs w:val="22"/>
        </w:rPr>
        <w:t>Экспедитор</w:t>
      </w:r>
      <w:r w:rsidRPr="00EC45B2">
        <w:rPr>
          <w:rFonts w:ascii="Arial" w:hAnsi="Arial" w:cs="Arial"/>
          <w:sz w:val="22"/>
          <w:szCs w:val="22"/>
        </w:rPr>
        <w:t xml:space="preserve"> подтверждает своё ознакомление с ограничениями по допустимой нагрузке транспортных средств (в том числе с ограничением нагрузки на ось автомобиля на дорогах), установленными федеральными, региональными и местными нормативными актами.</w:t>
      </w:r>
    </w:p>
    <w:p w:rsidR="00284C64" w:rsidRPr="00EC45B2" w:rsidRDefault="00D52FCC" w:rsidP="00284C64">
      <w:pPr>
        <w:pStyle w:val="16"/>
        <w:numPr>
          <w:ilvl w:val="0"/>
          <w:numId w:val="15"/>
        </w:numPr>
        <w:tabs>
          <w:tab w:val="left" w:pos="426"/>
          <w:tab w:val="left" w:pos="1134"/>
        </w:tabs>
        <w:ind w:left="0" w:firstLine="567"/>
        <w:jc w:val="both"/>
        <w:rPr>
          <w:rFonts w:ascii="Arial" w:hAnsi="Arial" w:cs="Arial"/>
          <w:sz w:val="22"/>
          <w:szCs w:val="22"/>
        </w:rPr>
      </w:pPr>
      <w:r w:rsidRPr="00EC45B2">
        <w:rPr>
          <w:rFonts w:ascii="Arial" w:hAnsi="Arial" w:cs="Arial"/>
          <w:b/>
          <w:sz w:val="22"/>
          <w:szCs w:val="22"/>
        </w:rPr>
        <w:t>Экспедитор</w:t>
      </w:r>
      <w:r w:rsidR="00284C64" w:rsidRPr="00EC45B2">
        <w:rPr>
          <w:rFonts w:ascii="Arial" w:hAnsi="Arial" w:cs="Arial"/>
          <w:sz w:val="22"/>
          <w:szCs w:val="22"/>
        </w:rPr>
        <w:t xml:space="preserve"> подтверждает, что для оказания услуг, предусмотренных настоящим </w:t>
      </w:r>
      <w:r w:rsidRPr="00EC45B2">
        <w:rPr>
          <w:rFonts w:ascii="Arial" w:hAnsi="Arial" w:cs="Arial"/>
          <w:sz w:val="22"/>
          <w:szCs w:val="22"/>
        </w:rPr>
        <w:t>Д</w:t>
      </w:r>
      <w:r w:rsidR="00284C64" w:rsidRPr="00EC45B2">
        <w:rPr>
          <w:rFonts w:ascii="Arial" w:hAnsi="Arial" w:cs="Arial"/>
          <w:sz w:val="22"/>
          <w:szCs w:val="22"/>
        </w:rPr>
        <w:t>оговором</w:t>
      </w:r>
      <w:r w:rsidRPr="00EC45B2">
        <w:rPr>
          <w:rFonts w:ascii="Arial" w:hAnsi="Arial" w:cs="Arial"/>
          <w:sz w:val="22"/>
          <w:szCs w:val="22"/>
        </w:rPr>
        <w:t>,</w:t>
      </w:r>
      <w:r w:rsidR="00284C64" w:rsidRPr="00EC45B2">
        <w:rPr>
          <w:rFonts w:ascii="Arial" w:hAnsi="Arial" w:cs="Arial"/>
          <w:sz w:val="22"/>
          <w:szCs w:val="22"/>
        </w:rPr>
        <w:t xml:space="preserve"> в адрес </w:t>
      </w:r>
      <w:r w:rsidRPr="00EC45B2">
        <w:rPr>
          <w:rFonts w:ascii="Arial" w:hAnsi="Arial" w:cs="Arial"/>
          <w:b/>
          <w:sz w:val="22"/>
          <w:szCs w:val="22"/>
        </w:rPr>
        <w:t>Клиента</w:t>
      </w:r>
      <w:r w:rsidR="00284C64" w:rsidRPr="00EC45B2">
        <w:rPr>
          <w:rFonts w:ascii="Arial" w:hAnsi="Arial" w:cs="Arial"/>
          <w:sz w:val="22"/>
          <w:szCs w:val="22"/>
        </w:rPr>
        <w:t xml:space="preserve"> предоставляются транспортные средства, полностью соответствующие виду и характеристикам груза, указанного в заявке </w:t>
      </w:r>
      <w:r w:rsidRPr="00EC45B2">
        <w:rPr>
          <w:rFonts w:ascii="Arial" w:hAnsi="Arial" w:cs="Arial"/>
          <w:b/>
          <w:sz w:val="22"/>
          <w:szCs w:val="22"/>
        </w:rPr>
        <w:t>Клиента</w:t>
      </w:r>
      <w:r w:rsidR="00284C64" w:rsidRPr="00EC45B2">
        <w:rPr>
          <w:rFonts w:ascii="Arial" w:hAnsi="Arial" w:cs="Arial"/>
          <w:sz w:val="22"/>
          <w:szCs w:val="22"/>
        </w:rPr>
        <w:t>, а также иным условиям заявок.</w:t>
      </w:r>
    </w:p>
    <w:p w:rsidR="00284C64" w:rsidRPr="00EC45B2" w:rsidRDefault="00284C64" w:rsidP="00D52FCC">
      <w:pPr>
        <w:pStyle w:val="16"/>
        <w:tabs>
          <w:tab w:val="left" w:pos="426"/>
          <w:tab w:val="left" w:pos="1134"/>
        </w:tabs>
        <w:ind w:firstLine="567"/>
        <w:jc w:val="both"/>
        <w:rPr>
          <w:rFonts w:ascii="Arial" w:hAnsi="Arial" w:cs="Arial"/>
          <w:sz w:val="22"/>
          <w:szCs w:val="22"/>
        </w:rPr>
      </w:pPr>
      <w:r w:rsidRPr="00EC45B2">
        <w:rPr>
          <w:rFonts w:ascii="Arial" w:hAnsi="Arial" w:cs="Arial"/>
          <w:sz w:val="22"/>
          <w:szCs w:val="22"/>
        </w:rPr>
        <w:t xml:space="preserve">В случае, если для оказания услуг, предусмотренных настоящим </w:t>
      </w:r>
      <w:r w:rsidR="00D52FCC" w:rsidRPr="00EC45B2">
        <w:rPr>
          <w:rFonts w:ascii="Arial" w:hAnsi="Arial" w:cs="Arial"/>
          <w:sz w:val="22"/>
          <w:szCs w:val="22"/>
        </w:rPr>
        <w:t>Д</w:t>
      </w:r>
      <w:r w:rsidRPr="00EC45B2">
        <w:rPr>
          <w:rFonts w:ascii="Arial" w:hAnsi="Arial" w:cs="Arial"/>
          <w:sz w:val="22"/>
          <w:szCs w:val="22"/>
        </w:rPr>
        <w:t xml:space="preserve">оговором, требуется наличие специального разрешения для перевозки тяжеловесных грузов, </w:t>
      </w:r>
      <w:r w:rsidR="00D52FCC" w:rsidRPr="00EC45B2">
        <w:rPr>
          <w:rFonts w:ascii="Arial" w:hAnsi="Arial" w:cs="Arial"/>
          <w:b/>
          <w:sz w:val="22"/>
          <w:szCs w:val="22"/>
        </w:rPr>
        <w:t>Экспедитор</w:t>
      </w:r>
      <w:r w:rsidRPr="00EC45B2">
        <w:rPr>
          <w:rFonts w:ascii="Arial" w:hAnsi="Arial" w:cs="Arial"/>
          <w:sz w:val="22"/>
          <w:szCs w:val="22"/>
        </w:rPr>
        <w:t xml:space="preserve"> обязуется оформить данное разрешение и обеспечить его наличие для оказания услуг в соответствии с Заявкой </w:t>
      </w:r>
      <w:r w:rsidR="00D52FCC" w:rsidRPr="00EC45B2">
        <w:rPr>
          <w:rFonts w:ascii="Arial" w:hAnsi="Arial" w:cs="Arial"/>
          <w:b/>
          <w:sz w:val="22"/>
          <w:szCs w:val="22"/>
        </w:rPr>
        <w:t xml:space="preserve">Клиента </w:t>
      </w:r>
      <w:r w:rsidR="00D52FCC" w:rsidRPr="00EC45B2">
        <w:rPr>
          <w:rFonts w:ascii="Arial" w:hAnsi="Arial" w:cs="Arial"/>
          <w:sz w:val="22"/>
          <w:szCs w:val="22"/>
        </w:rPr>
        <w:t>(поручением</w:t>
      </w:r>
      <w:r w:rsidR="00D52FCC" w:rsidRPr="00EC45B2">
        <w:rPr>
          <w:rFonts w:ascii="Arial" w:hAnsi="Arial" w:cs="Arial"/>
          <w:b/>
          <w:sz w:val="22"/>
          <w:szCs w:val="22"/>
        </w:rPr>
        <w:t xml:space="preserve"> Экспедитору</w:t>
      </w:r>
      <w:r w:rsidR="00D52FCC" w:rsidRPr="00EC45B2">
        <w:rPr>
          <w:rFonts w:ascii="Arial" w:hAnsi="Arial" w:cs="Arial"/>
          <w:sz w:val="22"/>
          <w:szCs w:val="22"/>
        </w:rPr>
        <w:t xml:space="preserve">). </w:t>
      </w:r>
    </w:p>
    <w:p w:rsidR="00351F42" w:rsidRPr="00EC45B2" w:rsidRDefault="00351F42" w:rsidP="00E53480">
      <w:pPr>
        <w:pStyle w:val="16"/>
        <w:tabs>
          <w:tab w:val="left" w:pos="426"/>
        </w:tabs>
        <w:ind w:left="567" w:hanging="425"/>
        <w:jc w:val="both"/>
        <w:rPr>
          <w:rFonts w:ascii="Arial" w:hAnsi="Arial" w:cs="Arial"/>
          <w:sz w:val="22"/>
          <w:szCs w:val="22"/>
        </w:rPr>
      </w:pPr>
    </w:p>
    <w:p w:rsidR="00351F42" w:rsidRDefault="00572FAD" w:rsidP="004E6037">
      <w:pPr>
        <w:pStyle w:val="af5"/>
        <w:numPr>
          <w:ilvl w:val="0"/>
          <w:numId w:val="5"/>
        </w:numPr>
        <w:spacing w:after="0" w:line="240" w:lineRule="auto"/>
        <w:jc w:val="center"/>
        <w:rPr>
          <w:rFonts w:ascii="Arial" w:hAnsi="Arial" w:cs="Arial"/>
          <w:b/>
          <w:bCs/>
        </w:rPr>
      </w:pPr>
      <w:r w:rsidRPr="00EC45B2">
        <w:rPr>
          <w:rFonts w:ascii="Arial" w:hAnsi="Arial" w:cs="Arial"/>
          <w:b/>
          <w:bCs/>
        </w:rPr>
        <w:t>Экспедирование груза.</w:t>
      </w:r>
    </w:p>
    <w:p w:rsidR="00C664CC" w:rsidRDefault="00C664CC" w:rsidP="00C664CC">
      <w:pPr>
        <w:pStyle w:val="af5"/>
        <w:spacing w:after="0" w:line="240" w:lineRule="auto"/>
        <w:rPr>
          <w:rFonts w:ascii="Arial" w:hAnsi="Arial" w:cs="Arial"/>
          <w:b/>
          <w:bCs/>
        </w:rPr>
      </w:pPr>
    </w:p>
    <w:p w:rsidR="00C664CC" w:rsidRPr="00EC45B2" w:rsidRDefault="00C664CC" w:rsidP="00C664CC">
      <w:pPr>
        <w:pStyle w:val="af5"/>
        <w:spacing w:after="0" w:line="240" w:lineRule="auto"/>
        <w:rPr>
          <w:rFonts w:ascii="Arial" w:hAnsi="Arial" w:cs="Arial"/>
          <w:b/>
          <w:bCs/>
        </w:rPr>
      </w:pPr>
    </w:p>
    <w:p w:rsidR="00351F42" w:rsidRPr="00EC45B2" w:rsidRDefault="00572FAD" w:rsidP="004E6037">
      <w:pPr>
        <w:pStyle w:val="16"/>
        <w:numPr>
          <w:ilvl w:val="0"/>
          <w:numId w:val="19"/>
        </w:numPr>
        <w:tabs>
          <w:tab w:val="left" w:pos="426"/>
          <w:tab w:val="left" w:pos="993"/>
        </w:tabs>
        <w:ind w:left="0" w:firstLine="567"/>
        <w:jc w:val="both"/>
        <w:rPr>
          <w:rFonts w:ascii="Arial" w:hAnsi="Arial" w:cs="Arial"/>
          <w:sz w:val="22"/>
          <w:szCs w:val="22"/>
        </w:rPr>
      </w:pPr>
      <w:r w:rsidRPr="00EC45B2">
        <w:rPr>
          <w:rFonts w:ascii="Arial" w:hAnsi="Arial" w:cs="Arial"/>
          <w:sz w:val="22"/>
          <w:szCs w:val="22"/>
        </w:rPr>
        <w:t xml:space="preserve">При погрузке на складе грузоотправителя водитель как представитель </w:t>
      </w:r>
      <w:r w:rsidRPr="00EC45B2">
        <w:rPr>
          <w:rFonts w:ascii="Arial" w:hAnsi="Arial" w:cs="Arial"/>
          <w:b/>
          <w:sz w:val="22"/>
          <w:szCs w:val="22"/>
        </w:rPr>
        <w:t>Экспедитора</w:t>
      </w:r>
      <w:r w:rsidRPr="00EC45B2">
        <w:rPr>
          <w:rFonts w:ascii="Arial" w:hAnsi="Arial" w:cs="Arial"/>
          <w:sz w:val="22"/>
          <w:szCs w:val="22"/>
        </w:rPr>
        <w:t xml:space="preserve"> принимает груз по количеству грузовых мест на основании транспортной накладной. Груз на паллете (при погрузке паллетами) и груз (при погрузке россыпью) должны быть запечатаны заводским способом и не должны иметь видимых следов повреждений. Груз на паллете должен быть уложен с таким расч</w:t>
      </w:r>
      <w:r w:rsidR="005A06EA" w:rsidRPr="00EC45B2">
        <w:rPr>
          <w:rFonts w:ascii="Arial" w:hAnsi="Arial" w:cs="Arial"/>
          <w:sz w:val="22"/>
          <w:szCs w:val="22"/>
        </w:rPr>
        <w:t>ё</w:t>
      </w:r>
      <w:r w:rsidRPr="00EC45B2">
        <w:rPr>
          <w:rFonts w:ascii="Arial" w:hAnsi="Arial" w:cs="Arial"/>
          <w:sz w:val="22"/>
          <w:szCs w:val="22"/>
        </w:rPr>
        <w:t>том, чтобы не возникало смещения центра тяжести. Условие о соблюдении центра тяжести и недопущении его смещения должно соблюдаться также при укладке и размещении груза на транспортном средстве.</w:t>
      </w:r>
    </w:p>
    <w:p w:rsidR="00351F42" w:rsidRPr="00EC45B2" w:rsidRDefault="00572FAD" w:rsidP="004E6037">
      <w:pPr>
        <w:pStyle w:val="16"/>
        <w:numPr>
          <w:ilvl w:val="0"/>
          <w:numId w:val="19"/>
        </w:numPr>
        <w:tabs>
          <w:tab w:val="left" w:pos="426"/>
          <w:tab w:val="left" w:pos="993"/>
        </w:tabs>
        <w:ind w:left="0" w:firstLine="567"/>
        <w:jc w:val="both"/>
        <w:rPr>
          <w:rFonts w:ascii="Arial" w:hAnsi="Arial" w:cs="Arial"/>
          <w:sz w:val="22"/>
          <w:szCs w:val="22"/>
        </w:rPr>
      </w:pPr>
      <w:r w:rsidRPr="00EC45B2">
        <w:rPr>
          <w:rFonts w:ascii="Arial" w:hAnsi="Arial" w:cs="Arial"/>
          <w:sz w:val="22"/>
          <w:szCs w:val="22"/>
        </w:rPr>
        <w:t xml:space="preserve">Представитель </w:t>
      </w:r>
      <w:r w:rsidRPr="00EC45B2">
        <w:rPr>
          <w:rFonts w:ascii="Arial" w:hAnsi="Arial" w:cs="Arial"/>
          <w:b/>
          <w:sz w:val="22"/>
          <w:szCs w:val="22"/>
        </w:rPr>
        <w:t>Экспедитора</w:t>
      </w:r>
      <w:r w:rsidRPr="00EC45B2">
        <w:rPr>
          <w:rFonts w:ascii="Arial" w:hAnsi="Arial" w:cs="Arial"/>
          <w:sz w:val="22"/>
          <w:szCs w:val="22"/>
        </w:rPr>
        <w:t xml:space="preserve"> обязан проверить соответствие укладки груза на транспортном средстве требованиям безопасности движения и обеспечения сохранности груза и транспортного средства, а также сообщить </w:t>
      </w:r>
      <w:r w:rsidRPr="00EC45B2">
        <w:rPr>
          <w:rFonts w:ascii="Arial" w:hAnsi="Arial" w:cs="Arial"/>
          <w:b/>
          <w:sz w:val="22"/>
          <w:szCs w:val="22"/>
        </w:rPr>
        <w:t>Клиенту</w:t>
      </w:r>
      <w:r w:rsidRPr="00EC45B2">
        <w:rPr>
          <w:rFonts w:ascii="Arial" w:hAnsi="Arial" w:cs="Arial"/>
          <w:sz w:val="22"/>
          <w:szCs w:val="22"/>
        </w:rPr>
        <w:t xml:space="preserve"> о замеченных нарушениях в правилах укладки и крепления груза, угрожающих его сохранности.</w:t>
      </w:r>
    </w:p>
    <w:p w:rsidR="00351F42" w:rsidRPr="00EC45B2" w:rsidRDefault="00572FAD" w:rsidP="004E6037">
      <w:pPr>
        <w:pStyle w:val="16"/>
        <w:numPr>
          <w:ilvl w:val="0"/>
          <w:numId w:val="19"/>
        </w:numPr>
        <w:tabs>
          <w:tab w:val="left" w:pos="426"/>
          <w:tab w:val="left" w:pos="993"/>
        </w:tabs>
        <w:ind w:left="0" w:firstLine="567"/>
        <w:jc w:val="both"/>
        <w:rPr>
          <w:rFonts w:ascii="Arial" w:hAnsi="Arial" w:cs="Arial"/>
          <w:sz w:val="22"/>
          <w:szCs w:val="22"/>
        </w:rPr>
      </w:pPr>
      <w:r w:rsidRPr="00EC45B2">
        <w:rPr>
          <w:rFonts w:ascii="Arial" w:hAnsi="Arial" w:cs="Arial"/>
          <w:sz w:val="22"/>
          <w:szCs w:val="22"/>
        </w:rPr>
        <w:t xml:space="preserve">Представитель </w:t>
      </w:r>
      <w:r w:rsidRPr="00EC45B2">
        <w:rPr>
          <w:rFonts w:ascii="Arial" w:hAnsi="Arial" w:cs="Arial"/>
          <w:b/>
          <w:sz w:val="22"/>
          <w:szCs w:val="22"/>
        </w:rPr>
        <w:t>Экспедитора</w:t>
      </w:r>
      <w:r w:rsidRPr="00EC45B2">
        <w:rPr>
          <w:rFonts w:ascii="Arial" w:hAnsi="Arial" w:cs="Arial"/>
          <w:sz w:val="22"/>
          <w:szCs w:val="22"/>
        </w:rPr>
        <w:t xml:space="preserve"> обязан присутствовать при погрузке и в случае обнаружения при погрузке брака, недостачи, пересортицы, повреждений или иных недостатков груза обязан потребовать устранения несоответствия загружаемого товара сопроводительным документам или устранения иных обнаруженных недостатков, замены бракованной продукции, либо отказаться от ее погрузки, о чем немедленно информировать </w:t>
      </w:r>
      <w:r w:rsidRPr="00EC45B2">
        <w:rPr>
          <w:rFonts w:ascii="Arial" w:hAnsi="Arial" w:cs="Arial"/>
          <w:b/>
          <w:sz w:val="22"/>
          <w:szCs w:val="22"/>
        </w:rPr>
        <w:t>Клиента</w:t>
      </w:r>
      <w:r w:rsidRPr="00EC45B2">
        <w:rPr>
          <w:rFonts w:ascii="Arial" w:hAnsi="Arial" w:cs="Arial"/>
          <w:sz w:val="22"/>
          <w:szCs w:val="22"/>
        </w:rPr>
        <w:t>.</w:t>
      </w:r>
    </w:p>
    <w:p w:rsidR="00351F42" w:rsidRPr="00EC45B2" w:rsidRDefault="00572FAD" w:rsidP="004E6037">
      <w:pPr>
        <w:pStyle w:val="16"/>
        <w:numPr>
          <w:ilvl w:val="0"/>
          <w:numId w:val="19"/>
        </w:numPr>
        <w:tabs>
          <w:tab w:val="left" w:pos="426"/>
          <w:tab w:val="left" w:pos="993"/>
        </w:tabs>
        <w:ind w:left="0" w:firstLine="567"/>
        <w:jc w:val="both"/>
        <w:rPr>
          <w:rFonts w:ascii="Arial" w:hAnsi="Arial" w:cs="Arial"/>
          <w:sz w:val="22"/>
          <w:szCs w:val="22"/>
        </w:rPr>
      </w:pPr>
      <w:r w:rsidRPr="00EC45B2">
        <w:rPr>
          <w:rFonts w:ascii="Arial" w:hAnsi="Arial" w:cs="Arial"/>
          <w:sz w:val="22"/>
          <w:szCs w:val="22"/>
        </w:rPr>
        <w:t>При</w:t>
      </w:r>
      <w:r w:rsidR="00B3007C" w:rsidRPr="00EC45B2">
        <w:rPr>
          <w:rFonts w:ascii="Arial" w:hAnsi="Arial" w:cs="Arial"/>
          <w:sz w:val="22"/>
          <w:szCs w:val="22"/>
        </w:rPr>
        <w:t>ё</w:t>
      </w:r>
      <w:r w:rsidRPr="00EC45B2">
        <w:rPr>
          <w:rFonts w:ascii="Arial" w:hAnsi="Arial" w:cs="Arial"/>
          <w:sz w:val="22"/>
          <w:szCs w:val="22"/>
        </w:rPr>
        <w:t xml:space="preserve">м груза к перевозке после осмотра его водителем, как представителем </w:t>
      </w:r>
      <w:r w:rsidRPr="00EC45B2">
        <w:rPr>
          <w:rFonts w:ascii="Arial" w:hAnsi="Arial" w:cs="Arial"/>
          <w:b/>
          <w:sz w:val="22"/>
          <w:szCs w:val="22"/>
        </w:rPr>
        <w:t>Экспедитора</w:t>
      </w:r>
      <w:r w:rsidRPr="00EC45B2">
        <w:rPr>
          <w:rFonts w:ascii="Arial" w:hAnsi="Arial" w:cs="Arial"/>
          <w:sz w:val="22"/>
          <w:szCs w:val="22"/>
        </w:rPr>
        <w:t>, свидетельствует о том, что груз находится в надлежащем состоянии.</w:t>
      </w:r>
    </w:p>
    <w:p w:rsidR="00351F42" w:rsidRPr="00EC45B2" w:rsidRDefault="00572FAD" w:rsidP="004E6037">
      <w:pPr>
        <w:pStyle w:val="16"/>
        <w:numPr>
          <w:ilvl w:val="0"/>
          <w:numId w:val="19"/>
        </w:numPr>
        <w:tabs>
          <w:tab w:val="left" w:pos="426"/>
          <w:tab w:val="left" w:pos="993"/>
        </w:tabs>
        <w:ind w:left="0" w:firstLine="567"/>
        <w:jc w:val="both"/>
        <w:rPr>
          <w:rFonts w:ascii="Arial" w:hAnsi="Arial" w:cs="Arial"/>
          <w:sz w:val="22"/>
          <w:szCs w:val="22"/>
        </w:rPr>
      </w:pPr>
      <w:r w:rsidRPr="00EC45B2">
        <w:rPr>
          <w:rFonts w:ascii="Arial" w:hAnsi="Arial" w:cs="Arial"/>
          <w:sz w:val="22"/>
          <w:szCs w:val="22"/>
        </w:rPr>
        <w:lastRenderedPageBreak/>
        <w:t xml:space="preserve">Нарушение целостности упаковки продукции во время транспортировки считается недопустимым и является основанием для выставления </w:t>
      </w:r>
      <w:r w:rsidRPr="00EC45B2">
        <w:rPr>
          <w:rFonts w:ascii="Arial" w:hAnsi="Arial" w:cs="Arial"/>
          <w:b/>
          <w:sz w:val="22"/>
          <w:szCs w:val="22"/>
        </w:rPr>
        <w:t>Экспедитору</w:t>
      </w:r>
      <w:r w:rsidRPr="00EC45B2">
        <w:rPr>
          <w:rFonts w:ascii="Arial" w:hAnsi="Arial" w:cs="Arial"/>
          <w:sz w:val="22"/>
          <w:szCs w:val="22"/>
        </w:rPr>
        <w:t xml:space="preserve"> </w:t>
      </w:r>
      <w:r w:rsidRPr="00EC45B2">
        <w:rPr>
          <w:rFonts w:ascii="Arial" w:hAnsi="Arial" w:cs="Arial"/>
          <w:b/>
          <w:sz w:val="22"/>
          <w:szCs w:val="22"/>
        </w:rPr>
        <w:t>Клиентом</w:t>
      </w:r>
      <w:r w:rsidRPr="00EC45B2">
        <w:rPr>
          <w:rFonts w:ascii="Arial" w:hAnsi="Arial" w:cs="Arial"/>
          <w:sz w:val="22"/>
          <w:szCs w:val="22"/>
        </w:rPr>
        <w:t xml:space="preserve"> претензии по качеству.</w:t>
      </w:r>
    </w:p>
    <w:p w:rsidR="00351F42" w:rsidRPr="00EC45B2" w:rsidRDefault="00572FAD" w:rsidP="004E6037">
      <w:pPr>
        <w:pStyle w:val="16"/>
        <w:numPr>
          <w:ilvl w:val="0"/>
          <w:numId w:val="19"/>
        </w:numPr>
        <w:tabs>
          <w:tab w:val="left" w:pos="426"/>
          <w:tab w:val="left" w:pos="993"/>
        </w:tabs>
        <w:ind w:left="0" w:firstLine="567"/>
        <w:jc w:val="both"/>
        <w:rPr>
          <w:rFonts w:ascii="Arial" w:hAnsi="Arial" w:cs="Arial"/>
          <w:sz w:val="22"/>
          <w:szCs w:val="22"/>
        </w:rPr>
      </w:pPr>
      <w:r w:rsidRPr="00EC45B2">
        <w:rPr>
          <w:rFonts w:ascii="Arial" w:hAnsi="Arial" w:cs="Arial"/>
          <w:sz w:val="22"/>
          <w:szCs w:val="22"/>
        </w:rPr>
        <w:t>При обнаружении в процессе разгрузки следов вскрытия, недостачи, повреждения складской упаковки, сотрудниками склада грузополучателя совместно с водителем проводится осмотр и подсч</w:t>
      </w:r>
      <w:r w:rsidR="005A06EA" w:rsidRPr="00EC45B2">
        <w:rPr>
          <w:rFonts w:ascii="Arial" w:hAnsi="Arial" w:cs="Arial"/>
          <w:sz w:val="22"/>
          <w:szCs w:val="22"/>
        </w:rPr>
        <w:t>ё</w:t>
      </w:r>
      <w:r w:rsidRPr="00EC45B2">
        <w:rPr>
          <w:rFonts w:ascii="Arial" w:hAnsi="Arial" w:cs="Arial"/>
          <w:sz w:val="22"/>
          <w:szCs w:val="22"/>
        </w:rPr>
        <w:t xml:space="preserve">т товара. В данном случае оформляется «Акт об обнаружении несоответствия при приемке товара» (далее Акт). Акт подписывается водителем, как представителем </w:t>
      </w:r>
      <w:r w:rsidRPr="00EC45B2">
        <w:rPr>
          <w:rFonts w:ascii="Arial" w:hAnsi="Arial" w:cs="Arial"/>
          <w:b/>
          <w:sz w:val="22"/>
          <w:szCs w:val="22"/>
        </w:rPr>
        <w:t>Экспедитора</w:t>
      </w:r>
      <w:r w:rsidRPr="00EC45B2">
        <w:rPr>
          <w:rFonts w:ascii="Arial" w:hAnsi="Arial" w:cs="Arial"/>
          <w:sz w:val="22"/>
          <w:szCs w:val="22"/>
        </w:rPr>
        <w:t>, так и представителем грузополучателя.</w:t>
      </w:r>
    </w:p>
    <w:p w:rsidR="00351F42" w:rsidRPr="00EC45B2" w:rsidRDefault="00351F42" w:rsidP="00E53480">
      <w:pPr>
        <w:pStyle w:val="16"/>
        <w:tabs>
          <w:tab w:val="left" w:pos="426"/>
        </w:tabs>
        <w:ind w:left="567" w:hanging="469"/>
        <w:jc w:val="both"/>
        <w:rPr>
          <w:rFonts w:ascii="Arial" w:hAnsi="Arial" w:cs="Arial"/>
          <w:sz w:val="22"/>
          <w:szCs w:val="22"/>
        </w:rPr>
      </w:pPr>
    </w:p>
    <w:p w:rsidR="00351F42" w:rsidRDefault="00572FAD" w:rsidP="004E6037">
      <w:pPr>
        <w:pStyle w:val="af5"/>
        <w:numPr>
          <w:ilvl w:val="0"/>
          <w:numId w:val="5"/>
        </w:numPr>
        <w:spacing w:after="0" w:line="240" w:lineRule="auto"/>
        <w:jc w:val="center"/>
        <w:rPr>
          <w:rFonts w:ascii="Arial" w:hAnsi="Arial" w:cs="Arial"/>
          <w:b/>
          <w:bCs/>
        </w:rPr>
      </w:pPr>
      <w:r w:rsidRPr="00EC45B2">
        <w:rPr>
          <w:rFonts w:ascii="Arial" w:hAnsi="Arial" w:cs="Arial"/>
          <w:b/>
          <w:bCs/>
        </w:rPr>
        <w:t xml:space="preserve">Ответственность </w:t>
      </w:r>
      <w:r w:rsidR="008C7C97" w:rsidRPr="00EC45B2">
        <w:rPr>
          <w:rFonts w:ascii="Arial" w:hAnsi="Arial" w:cs="Arial"/>
          <w:b/>
          <w:bCs/>
        </w:rPr>
        <w:t>С</w:t>
      </w:r>
      <w:r w:rsidRPr="00EC45B2">
        <w:rPr>
          <w:rFonts w:ascii="Arial" w:hAnsi="Arial" w:cs="Arial"/>
          <w:b/>
          <w:bCs/>
        </w:rPr>
        <w:t>торон.</w:t>
      </w:r>
    </w:p>
    <w:p w:rsidR="00C664CC" w:rsidRDefault="00C664CC" w:rsidP="00C664CC">
      <w:pPr>
        <w:pStyle w:val="af5"/>
        <w:spacing w:after="0" w:line="240" w:lineRule="auto"/>
        <w:rPr>
          <w:rFonts w:ascii="Arial" w:hAnsi="Arial" w:cs="Arial"/>
          <w:b/>
          <w:bCs/>
        </w:rPr>
      </w:pPr>
    </w:p>
    <w:p w:rsidR="00C664CC" w:rsidRPr="00EC45B2" w:rsidRDefault="00C664CC" w:rsidP="00C664CC">
      <w:pPr>
        <w:pStyle w:val="af5"/>
        <w:spacing w:after="0" w:line="240" w:lineRule="auto"/>
        <w:rPr>
          <w:rFonts w:ascii="Arial" w:hAnsi="Arial" w:cs="Arial"/>
          <w:b/>
          <w:bCs/>
        </w:rPr>
      </w:pPr>
    </w:p>
    <w:p w:rsidR="00351F42" w:rsidRPr="00EC45B2" w:rsidRDefault="00572FAD" w:rsidP="004E6037">
      <w:pPr>
        <w:pStyle w:val="1e"/>
        <w:numPr>
          <w:ilvl w:val="0"/>
          <w:numId w:val="20"/>
        </w:numPr>
        <w:tabs>
          <w:tab w:val="left" w:pos="993"/>
        </w:tabs>
        <w:ind w:left="0" w:firstLine="567"/>
        <w:jc w:val="both"/>
        <w:rPr>
          <w:rFonts w:ascii="Arial" w:hAnsi="Arial" w:cs="Arial"/>
          <w:sz w:val="22"/>
          <w:szCs w:val="22"/>
        </w:rPr>
      </w:pPr>
      <w:r w:rsidRPr="00EC45B2">
        <w:rPr>
          <w:rFonts w:ascii="Arial" w:hAnsi="Arial" w:cs="Arial"/>
          <w:sz w:val="22"/>
          <w:szCs w:val="22"/>
        </w:rPr>
        <w:t xml:space="preserve">За неподачу транспортного средства под погрузку в согласованную дату по вине </w:t>
      </w:r>
      <w:r w:rsidRPr="00EC45B2">
        <w:rPr>
          <w:rFonts w:ascii="Arial" w:hAnsi="Arial" w:cs="Arial"/>
          <w:b/>
          <w:sz w:val="22"/>
          <w:szCs w:val="22"/>
        </w:rPr>
        <w:t>Экспедитора</w:t>
      </w:r>
      <w:r w:rsidRPr="00EC45B2">
        <w:rPr>
          <w:rFonts w:ascii="Arial" w:hAnsi="Arial" w:cs="Arial"/>
          <w:sz w:val="22"/>
          <w:szCs w:val="22"/>
        </w:rPr>
        <w:t xml:space="preserve"> последний выплачивает </w:t>
      </w:r>
      <w:r w:rsidRPr="00EC45B2">
        <w:rPr>
          <w:rFonts w:ascii="Arial" w:hAnsi="Arial" w:cs="Arial"/>
          <w:b/>
          <w:sz w:val="22"/>
          <w:szCs w:val="22"/>
        </w:rPr>
        <w:t>Клиенту</w:t>
      </w:r>
      <w:r w:rsidRPr="00EC45B2">
        <w:rPr>
          <w:rFonts w:ascii="Arial" w:hAnsi="Arial" w:cs="Arial"/>
          <w:sz w:val="22"/>
          <w:szCs w:val="22"/>
        </w:rPr>
        <w:t xml:space="preserve"> штраф в размере 20% от стоимости перевозки.</w:t>
      </w:r>
    </w:p>
    <w:p w:rsidR="00351F42" w:rsidRPr="00EC45B2" w:rsidRDefault="00572FAD" w:rsidP="00E53480">
      <w:pPr>
        <w:pStyle w:val="1e"/>
        <w:ind w:firstLine="567"/>
        <w:jc w:val="both"/>
        <w:rPr>
          <w:rFonts w:ascii="Arial" w:hAnsi="Arial" w:cs="Arial"/>
          <w:sz w:val="22"/>
          <w:szCs w:val="22"/>
        </w:rPr>
      </w:pPr>
      <w:r w:rsidRPr="00EC45B2">
        <w:rPr>
          <w:rFonts w:ascii="Arial" w:hAnsi="Arial" w:cs="Arial"/>
          <w:sz w:val="22"/>
          <w:szCs w:val="22"/>
        </w:rPr>
        <w:t>При этом под неподачей транспортного средства, с обязательным учётом положений п. 5.13. настоящего Договора понимается следующее:</w:t>
      </w:r>
    </w:p>
    <w:p w:rsidR="00351F42" w:rsidRPr="00EC45B2" w:rsidRDefault="00572FAD" w:rsidP="004E6037">
      <w:pPr>
        <w:pStyle w:val="1e"/>
        <w:numPr>
          <w:ilvl w:val="0"/>
          <w:numId w:val="21"/>
        </w:numPr>
        <w:tabs>
          <w:tab w:val="left" w:pos="426"/>
          <w:tab w:val="left" w:pos="851"/>
          <w:tab w:val="left" w:pos="1276"/>
        </w:tabs>
        <w:ind w:left="0" w:firstLine="567"/>
        <w:jc w:val="both"/>
        <w:rPr>
          <w:rFonts w:ascii="Arial" w:hAnsi="Arial" w:cs="Arial"/>
          <w:sz w:val="22"/>
          <w:szCs w:val="22"/>
        </w:rPr>
      </w:pPr>
      <w:r w:rsidRPr="00EC45B2">
        <w:rPr>
          <w:rFonts w:ascii="Arial" w:hAnsi="Arial" w:cs="Arial"/>
          <w:sz w:val="22"/>
          <w:szCs w:val="22"/>
        </w:rPr>
        <w:t>неподача транспортного средства под погрузку</w:t>
      </w:r>
      <w:r w:rsidRPr="00EC45B2">
        <w:rPr>
          <w:rFonts w:ascii="Arial" w:hAnsi="Arial" w:cs="Arial"/>
          <w:color w:val="FF0000"/>
          <w:sz w:val="22"/>
          <w:szCs w:val="22"/>
        </w:rPr>
        <w:t xml:space="preserve"> </w:t>
      </w:r>
      <w:r w:rsidRPr="00EC45B2">
        <w:rPr>
          <w:rFonts w:ascii="Arial" w:hAnsi="Arial" w:cs="Arial"/>
          <w:sz w:val="22"/>
          <w:szCs w:val="22"/>
        </w:rPr>
        <w:t>в дату, указанную в заявке-договоре в случае дневной отгрузки;</w:t>
      </w:r>
    </w:p>
    <w:p w:rsidR="00351F42" w:rsidRPr="00EC45B2" w:rsidRDefault="00572FAD" w:rsidP="004E6037">
      <w:pPr>
        <w:pStyle w:val="1e"/>
        <w:numPr>
          <w:ilvl w:val="0"/>
          <w:numId w:val="21"/>
        </w:numPr>
        <w:tabs>
          <w:tab w:val="left" w:pos="426"/>
          <w:tab w:val="left" w:pos="851"/>
          <w:tab w:val="left" w:pos="1276"/>
        </w:tabs>
        <w:ind w:left="0" w:firstLine="567"/>
        <w:jc w:val="both"/>
        <w:rPr>
          <w:rFonts w:ascii="Arial" w:hAnsi="Arial" w:cs="Arial"/>
          <w:sz w:val="22"/>
          <w:szCs w:val="22"/>
        </w:rPr>
      </w:pPr>
      <w:r w:rsidRPr="00EC45B2">
        <w:rPr>
          <w:rFonts w:ascii="Arial" w:hAnsi="Arial" w:cs="Arial"/>
          <w:sz w:val="22"/>
          <w:szCs w:val="22"/>
        </w:rPr>
        <w:t>неподача транспортного средства под погрузку до 10:00 в случае ночной отгрузки</w:t>
      </w:r>
      <w:r w:rsidR="00AB7D96" w:rsidRPr="00EC45B2">
        <w:rPr>
          <w:rFonts w:ascii="Arial" w:hAnsi="Arial" w:cs="Arial"/>
          <w:sz w:val="22"/>
          <w:szCs w:val="22"/>
        </w:rPr>
        <w:t xml:space="preserve">; </w:t>
      </w:r>
    </w:p>
    <w:p w:rsidR="00351F42" w:rsidRPr="00EC45B2" w:rsidRDefault="00572FAD" w:rsidP="004E6037">
      <w:pPr>
        <w:pStyle w:val="1e"/>
        <w:numPr>
          <w:ilvl w:val="0"/>
          <w:numId w:val="21"/>
        </w:numPr>
        <w:tabs>
          <w:tab w:val="left" w:pos="426"/>
          <w:tab w:val="left" w:pos="851"/>
          <w:tab w:val="left" w:pos="1276"/>
        </w:tabs>
        <w:ind w:left="0" w:firstLine="567"/>
        <w:jc w:val="both"/>
        <w:rPr>
          <w:rFonts w:ascii="Arial" w:hAnsi="Arial" w:cs="Arial"/>
          <w:sz w:val="22"/>
          <w:szCs w:val="22"/>
        </w:rPr>
      </w:pPr>
      <w:r w:rsidRPr="00EC45B2">
        <w:rPr>
          <w:rFonts w:ascii="Arial" w:hAnsi="Arial" w:cs="Arial"/>
          <w:sz w:val="22"/>
          <w:szCs w:val="22"/>
        </w:rPr>
        <w:t>подача транспортного средства, не удовлетворяющего требованиям Приложения № 2 к настоящему Договору;</w:t>
      </w:r>
    </w:p>
    <w:p w:rsidR="00351F42" w:rsidRPr="00EC45B2" w:rsidRDefault="00572FAD" w:rsidP="004E6037">
      <w:pPr>
        <w:pStyle w:val="1e"/>
        <w:numPr>
          <w:ilvl w:val="0"/>
          <w:numId w:val="21"/>
        </w:numPr>
        <w:tabs>
          <w:tab w:val="left" w:pos="426"/>
          <w:tab w:val="left" w:pos="851"/>
          <w:tab w:val="left" w:pos="1276"/>
        </w:tabs>
        <w:ind w:left="0" w:firstLine="567"/>
        <w:jc w:val="both"/>
        <w:rPr>
          <w:rFonts w:ascii="Arial" w:hAnsi="Arial" w:cs="Arial"/>
          <w:sz w:val="22"/>
          <w:szCs w:val="22"/>
        </w:rPr>
      </w:pPr>
      <w:r w:rsidRPr="00EC45B2">
        <w:rPr>
          <w:rFonts w:ascii="Arial" w:hAnsi="Arial" w:cs="Arial"/>
          <w:sz w:val="22"/>
          <w:szCs w:val="22"/>
        </w:rPr>
        <w:t>подача транспортного средства, отличного от указанного в заявке-договоре;</w:t>
      </w:r>
    </w:p>
    <w:p w:rsidR="00351F42" w:rsidRPr="00EC45B2" w:rsidRDefault="00572FAD" w:rsidP="004E6037">
      <w:pPr>
        <w:pStyle w:val="1e"/>
        <w:numPr>
          <w:ilvl w:val="0"/>
          <w:numId w:val="21"/>
        </w:numPr>
        <w:tabs>
          <w:tab w:val="left" w:pos="426"/>
          <w:tab w:val="left" w:pos="851"/>
          <w:tab w:val="left" w:pos="1276"/>
        </w:tabs>
        <w:ind w:left="0" w:firstLine="567"/>
        <w:jc w:val="both"/>
        <w:rPr>
          <w:rFonts w:ascii="Arial" w:hAnsi="Arial" w:cs="Arial"/>
          <w:sz w:val="22"/>
          <w:szCs w:val="22"/>
        </w:rPr>
      </w:pPr>
      <w:r w:rsidRPr="00EC45B2">
        <w:rPr>
          <w:rFonts w:ascii="Arial" w:hAnsi="Arial" w:cs="Arial"/>
          <w:sz w:val="22"/>
          <w:szCs w:val="22"/>
        </w:rPr>
        <w:t xml:space="preserve">подача транспортного средства под погрузку после окончания рабочего дня склада </w:t>
      </w:r>
      <w:r w:rsidRPr="00EC45B2">
        <w:rPr>
          <w:rFonts w:ascii="Arial" w:hAnsi="Arial" w:cs="Arial"/>
          <w:b/>
          <w:sz w:val="22"/>
          <w:szCs w:val="22"/>
        </w:rPr>
        <w:t>Клиента</w:t>
      </w:r>
      <w:r w:rsidRPr="00EC45B2">
        <w:rPr>
          <w:rFonts w:ascii="Arial" w:hAnsi="Arial" w:cs="Arial"/>
          <w:sz w:val="22"/>
          <w:szCs w:val="22"/>
        </w:rPr>
        <w:t xml:space="preserve">. </w:t>
      </w:r>
      <w:r w:rsidRPr="00EC45B2">
        <w:rPr>
          <w:rFonts w:ascii="Arial" w:hAnsi="Arial" w:cs="Arial"/>
          <w:b/>
          <w:sz w:val="22"/>
          <w:szCs w:val="22"/>
        </w:rPr>
        <w:t>Клиент</w:t>
      </w:r>
      <w:r w:rsidRPr="00EC45B2">
        <w:rPr>
          <w:rFonts w:ascii="Arial" w:hAnsi="Arial" w:cs="Arial"/>
          <w:sz w:val="22"/>
          <w:szCs w:val="22"/>
        </w:rPr>
        <w:t xml:space="preserve"> обязуется своевременно информировать </w:t>
      </w:r>
      <w:r w:rsidR="00AB7D96" w:rsidRPr="00EC45B2">
        <w:rPr>
          <w:rFonts w:ascii="Arial" w:hAnsi="Arial" w:cs="Arial"/>
          <w:b/>
          <w:sz w:val="22"/>
          <w:szCs w:val="22"/>
        </w:rPr>
        <w:t>Э</w:t>
      </w:r>
      <w:r w:rsidRPr="00EC45B2">
        <w:rPr>
          <w:rFonts w:ascii="Arial" w:hAnsi="Arial" w:cs="Arial"/>
          <w:b/>
          <w:sz w:val="22"/>
          <w:szCs w:val="22"/>
        </w:rPr>
        <w:t>кспедитора</w:t>
      </w:r>
      <w:r w:rsidRPr="00EC45B2">
        <w:rPr>
          <w:rFonts w:ascii="Arial" w:hAnsi="Arial" w:cs="Arial"/>
          <w:sz w:val="22"/>
          <w:szCs w:val="22"/>
        </w:rPr>
        <w:t xml:space="preserve"> о режиме работы своих складов и его изменении по электронной почте.</w:t>
      </w:r>
    </w:p>
    <w:p w:rsidR="00351F42" w:rsidRPr="00EC45B2" w:rsidRDefault="00572FAD" w:rsidP="004E6037">
      <w:pPr>
        <w:pStyle w:val="1e"/>
        <w:numPr>
          <w:ilvl w:val="0"/>
          <w:numId w:val="20"/>
        </w:numPr>
        <w:tabs>
          <w:tab w:val="left" w:pos="993"/>
        </w:tabs>
        <w:ind w:left="0" w:firstLine="567"/>
        <w:jc w:val="both"/>
        <w:rPr>
          <w:rFonts w:ascii="Arial" w:hAnsi="Arial" w:cs="Arial"/>
          <w:sz w:val="22"/>
          <w:szCs w:val="22"/>
        </w:rPr>
      </w:pPr>
      <w:r w:rsidRPr="00EC45B2">
        <w:rPr>
          <w:rFonts w:ascii="Arial" w:hAnsi="Arial" w:cs="Arial"/>
          <w:sz w:val="22"/>
          <w:szCs w:val="22"/>
        </w:rPr>
        <w:t xml:space="preserve">Подача транспортного средства под погрузку позже, чем за 30 минут до времени, указанного в заявке-договоре, автоматически снимает с </w:t>
      </w:r>
      <w:r w:rsidRPr="00EC45B2">
        <w:rPr>
          <w:rFonts w:ascii="Arial" w:hAnsi="Arial" w:cs="Arial"/>
          <w:b/>
          <w:sz w:val="22"/>
          <w:szCs w:val="22"/>
        </w:rPr>
        <w:t>Клиента</w:t>
      </w:r>
      <w:r w:rsidR="008B1BA6">
        <w:rPr>
          <w:rFonts w:ascii="Arial" w:hAnsi="Arial" w:cs="Arial"/>
          <w:sz w:val="22"/>
          <w:szCs w:val="22"/>
        </w:rPr>
        <w:t xml:space="preserve"> ответственность согласно п.7.5</w:t>
      </w:r>
      <w:r w:rsidRPr="00EC45B2">
        <w:rPr>
          <w:rFonts w:ascii="Arial" w:hAnsi="Arial" w:cs="Arial"/>
          <w:sz w:val="22"/>
          <w:szCs w:val="22"/>
        </w:rPr>
        <w:t xml:space="preserve">. и влечёт за собой наложение штрафных санкций на </w:t>
      </w:r>
      <w:r w:rsidRPr="00EC45B2">
        <w:rPr>
          <w:rFonts w:ascii="Arial" w:hAnsi="Arial" w:cs="Arial"/>
          <w:b/>
          <w:sz w:val="22"/>
          <w:szCs w:val="22"/>
        </w:rPr>
        <w:t>Экспедитора</w:t>
      </w:r>
      <w:r w:rsidRPr="00EC45B2">
        <w:rPr>
          <w:rFonts w:ascii="Arial" w:hAnsi="Arial" w:cs="Arial"/>
          <w:sz w:val="22"/>
          <w:szCs w:val="22"/>
        </w:rPr>
        <w:t xml:space="preserve"> в размере 450</w:t>
      </w:r>
      <w:r w:rsidR="00310CAB" w:rsidRPr="00EC45B2">
        <w:rPr>
          <w:rFonts w:ascii="Arial" w:hAnsi="Arial" w:cs="Arial"/>
          <w:sz w:val="22"/>
          <w:szCs w:val="22"/>
        </w:rPr>
        <w:t xml:space="preserve"> (четырёхсот пятидесяти)</w:t>
      </w:r>
      <w:r w:rsidRPr="00EC45B2">
        <w:rPr>
          <w:rFonts w:ascii="Arial" w:hAnsi="Arial" w:cs="Arial"/>
          <w:sz w:val="22"/>
          <w:szCs w:val="22"/>
        </w:rPr>
        <w:t xml:space="preserve"> руб</w:t>
      </w:r>
      <w:r w:rsidR="00310CAB" w:rsidRPr="00EC45B2">
        <w:rPr>
          <w:rFonts w:ascii="Arial" w:hAnsi="Arial" w:cs="Arial"/>
          <w:sz w:val="22"/>
          <w:szCs w:val="22"/>
        </w:rPr>
        <w:t>лей</w:t>
      </w:r>
      <w:r w:rsidRPr="00EC45B2">
        <w:rPr>
          <w:rFonts w:ascii="Arial" w:hAnsi="Arial" w:cs="Arial"/>
          <w:sz w:val="22"/>
          <w:szCs w:val="22"/>
        </w:rPr>
        <w:t xml:space="preserve"> за каждый час опоздания, но не более 20% стоимости перевозки груза. Расчёт штрафных санкций производится с точностью до 30 мин (опоздание на 1-14 мин – не штрафуется, опоздание на 15-74 мин – штраф за 1 час опоздания, опоздание на 75-104 минуты – штраф за 1,5 часа опоздания и т.д.). Первый час опоздания (полный или неполный) оплачивается как полный.</w:t>
      </w:r>
      <w:r w:rsidR="002D2788">
        <w:rPr>
          <w:rFonts w:ascii="Arial" w:hAnsi="Arial" w:cs="Arial"/>
          <w:sz w:val="22"/>
          <w:szCs w:val="22"/>
        </w:rPr>
        <w:t xml:space="preserve">  Дополнительно на Экспедитора налагается штраф в размере 1 000 (одной тысячи) руб. за каждый факт опоздания транспортного средства на погрузку.</w:t>
      </w:r>
    </w:p>
    <w:p w:rsidR="00351F42" w:rsidRPr="00EC45B2" w:rsidRDefault="00572FAD" w:rsidP="004E6037">
      <w:pPr>
        <w:pStyle w:val="16"/>
        <w:numPr>
          <w:ilvl w:val="0"/>
          <w:numId w:val="22"/>
        </w:numPr>
        <w:tabs>
          <w:tab w:val="left" w:pos="426"/>
          <w:tab w:val="left" w:pos="1134"/>
        </w:tabs>
        <w:ind w:left="0" w:firstLine="567"/>
        <w:jc w:val="both"/>
        <w:rPr>
          <w:rFonts w:ascii="Arial" w:hAnsi="Arial" w:cs="Arial"/>
          <w:sz w:val="22"/>
          <w:szCs w:val="22"/>
        </w:rPr>
      </w:pPr>
      <w:r w:rsidRPr="00EC45B2">
        <w:rPr>
          <w:rFonts w:ascii="Arial" w:hAnsi="Arial" w:cs="Arial"/>
          <w:sz w:val="22"/>
          <w:szCs w:val="22"/>
        </w:rPr>
        <w:t xml:space="preserve">Задержка подачи транспортного средства на выгрузку относительно времени, указанного в заявке-договоре, не гарантирует разгрузку в день прибытия и автоматически снимает с </w:t>
      </w:r>
      <w:r w:rsidRPr="00EC45B2">
        <w:rPr>
          <w:rFonts w:ascii="Arial" w:hAnsi="Arial" w:cs="Arial"/>
          <w:b/>
          <w:sz w:val="22"/>
          <w:szCs w:val="22"/>
        </w:rPr>
        <w:t>Клиента</w:t>
      </w:r>
      <w:r w:rsidRPr="00EC45B2">
        <w:rPr>
          <w:rFonts w:ascii="Arial" w:hAnsi="Arial" w:cs="Arial"/>
          <w:sz w:val="22"/>
          <w:szCs w:val="22"/>
        </w:rPr>
        <w:t xml:space="preserve"> ответственность согласно п.7.</w:t>
      </w:r>
      <w:r w:rsidR="00D0280B" w:rsidRPr="00EC45B2">
        <w:rPr>
          <w:rFonts w:ascii="Arial" w:hAnsi="Arial" w:cs="Arial"/>
          <w:sz w:val="22"/>
          <w:szCs w:val="22"/>
        </w:rPr>
        <w:t>5</w:t>
      </w:r>
      <w:r w:rsidRPr="00EC45B2">
        <w:rPr>
          <w:rFonts w:ascii="Arial" w:hAnsi="Arial" w:cs="Arial"/>
          <w:sz w:val="22"/>
          <w:szCs w:val="22"/>
        </w:rPr>
        <w:t>.</w:t>
      </w:r>
      <w:r w:rsidR="00671241" w:rsidRPr="00EC45B2">
        <w:rPr>
          <w:rFonts w:ascii="Arial" w:hAnsi="Arial" w:cs="Arial"/>
          <w:sz w:val="22"/>
          <w:szCs w:val="22"/>
        </w:rPr>
        <w:t xml:space="preserve"> настоящего Договора.</w:t>
      </w:r>
      <w:r w:rsidRPr="00EC45B2">
        <w:rPr>
          <w:rFonts w:ascii="Arial" w:hAnsi="Arial" w:cs="Arial"/>
          <w:sz w:val="22"/>
          <w:szCs w:val="22"/>
        </w:rPr>
        <w:t xml:space="preserve"> </w:t>
      </w:r>
    </w:p>
    <w:p w:rsidR="00351F42" w:rsidRPr="00EC45B2" w:rsidRDefault="00572FAD" w:rsidP="00E53480">
      <w:pPr>
        <w:pStyle w:val="16"/>
        <w:tabs>
          <w:tab w:val="left" w:pos="0"/>
        </w:tabs>
        <w:ind w:firstLine="567"/>
        <w:jc w:val="both"/>
        <w:rPr>
          <w:rFonts w:ascii="Arial" w:hAnsi="Arial" w:cs="Arial"/>
          <w:sz w:val="22"/>
          <w:szCs w:val="22"/>
        </w:rPr>
      </w:pPr>
      <w:r w:rsidRPr="00EC45B2">
        <w:rPr>
          <w:rFonts w:ascii="Arial" w:hAnsi="Arial" w:cs="Arial"/>
          <w:sz w:val="22"/>
          <w:szCs w:val="22"/>
        </w:rPr>
        <w:t xml:space="preserve">При нарушении сроков доставки груза </w:t>
      </w:r>
      <w:r w:rsidR="00AE4C87" w:rsidRPr="00EC45B2">
        <w:rPr>
          <w:rFonts w:ascii="Arial" w:hAnsi="Arial" w:cs="Arial"/>
          <w:sz w:val="22"/>
          <w:szCs w:val="22"/>
        </w:rPr>
        <w:t>г</w:t>
      </w:r>
      <w:r w:rsidRPr="00EC45B2">
        <w:rPr>
          <w:rFonts w:ascii="Arial" w:hAnsi="Arial" w:cs="Arial"/>
          <w:sz w:val="22"/>
          <w:szCs w:val="22"/>
        </w:rPr>
        <w:t>рузополучателю применяется следующая методика расчёта штрафных санкций:</w:t>
      </w:r>
    </w:p>
    <w:p w:rsidR="00351F42" w:rsidRPr="00EC45B2" w:rsidRDefault="00572FAD" w:rsidP="004E6037">
      <w:pPr>
        <w:pStyle w:val="16"/>
        <w:numPr>
          <w:ilvl w:val="1"/>
          <w:numId w:val="23"/>
        </w:numPr>
        <w:tabs>
          <w:tab w:val="left" w:pos="426"/>
          <w:tab w:val="left" w:pos="1418"/>
        </w:tabs>
        <w:ind w:left="0" w:firstLine="567"/>
        <w:jc w:val="both"/>
        <w:rPr>
          <w:rFonts w:ascii="Arial" w:hAnsi="Arial" w:cs="Arial"/>
          <w:sz w:val="22"/>
          <w:szCs w:val="22"/>
        </w:rPr>
      </w:pPr>
      <w:r w:rsidRPr="00EC45B2">
        <w:rPr>
          <w:rFonts w:ascii="Arial" w:hAnsi="Arial" w:cs="Arial"/>
          <w:sz w:val="22"/>
          <w:szCs w:val="22"/>
        </w:rPr>
        <w:t xml:space="preserve">В случае согласования </w:t>
      </w:r>
      <w:r w:rsidR="00AE4C87" w:rsidRPr="00EC45B2">
        <w:rPr>
          <w:rFonts w:ascii="Arial" w:hAnsi="Arial" w:cs="Arial"/>
          <w:b/>
          <w:sz w:val="22"/>
          <w:szCs w:val="22"/>
        </w:rPr>
        <w:t>С</w:t>
      </w:r>
      <w:r w:rsidRPr="00EC45B2">
        <w:rPr>
          <w:rFonts w:ascii="Arial" w:hAnsi="Arial" w:cs="Arial"/>
          <w:b/>
          <w:sz w:val="22"/>
          <w:szCs w:val="22"/>
        </w:rPr>
        <w:t>торонами</w:t>
      </w:r>
      <w:r w:rsidRPr="00EC45B2">
        <w:rPr>
          <w:rFonts w:ascii="Arial" w:hAnsi="Arial" w:cs="Arial"/>
          <w:sz w:val="22"/>
          <w:szCs w:val="22"/>
        </w:rPr>
        <w:t xml:space="preserve"> в заявке-договоре даты и точного времени доставки опозданием считается прибытие транспортного средства на выгрузку позже согласованного в заявке-договоре времени. </w:t>
      </w:r>
    </w:p>
    <w:p w:rsidR="00351F42" w:rsidRPr="00EC45B2" w:rsidRDefault="00572FAD" w:rsidP="004E6037">
      <w:pPr>
        <w:pStyle w:val="16"/>
        <w:numPr>
          <w:ilvl w:val="1"/>
          <w:numId w:val="23"/>
        </w:numPr>
        <w:tabs>
          <w:tab w:val="left" w:pos="426"/>
          <w:tab w:val="left" w:pos="1418"/>
        </w:tabs>
        <w:ind w:left="0" w:firstLine="567"/>
        <w:jc w:val="both"/>
        <w:rPr>
          <w:rFonts w:ascii="Arial" w:hAnsi="Arial" w:cs="Arial"/>
          <w:sz w:val="22"/>
          <w:szCs w:val="22"/>
        </w:rPr>
      </w:pPr>
      <w:r w:rsidRPr="00EC45B2">
        <w:rPr>
          <w:rFonts w:ascii="Arial" w:hAnsi="Arial" w:cs="Arial"/>
          <w:sz w:val="22"/>
          <w:szCs w:val="22"/>
        </w:rPr>
        <w:t xml:space="preserve">В случае согласования </w:t>
      </w:r>
      <w:r w:rsidR="00AE4C87" w:rsidRPr="00EC45B2">
        <w:rPr>
          <w:rFonts w:ascii="Arial" w:hAnsi="Arial" w:cs="Arial"/>
          <w:b/>
          <w:sz w:val="22"/>
          <w:szCs w:val="22"/>
        </w:rPr>
        <w:t>С</w:t>
      </w:r>
      <w:r w:rsidRPr="00EC45B2">
        <w:rPr>
          <w:rFonts w:ascii="Arial" w:hAnsi="Arial" w:cs="Arial"/>
          <w:b/>
          <w:sz w:val="22"/>
          <w:szCs w:val="22"/>
        </w:rPr>
        <w:t>торонами</w:t>
      </w:r>
      <w:r w:rsidRPr="00EC45B2">
        <w:rPr>
          <w:rFonts w:ascii="Arial" w:hAnsi="Arial" w:cs="Arial"/>
          <w:sz w:val="22"/>
          <w:szCs w:val="22"/>
        </w:rPr>
        <w:t xml:space="preserve"> в заявке-договоре даты и периода времени доставки «с…по…» опозданием считается подача транспортного средства на выгрузку позднее окончания указанного периода.</w:t>
      </w:r>
    </w:p>
    <w:p w:rsidR="00351F42" w:rsidRPr="00EC45B2" w:rsidRDefault="00572FAD" w:rsidP="004E6037">
      <w:pPr>
        <w:pStyle w:val="16"/>
        <w:numPr>
          <w:ilvl w:val="1"/>
          <w:numId w:val="23"/>
        </w:numPr>
        <w:tabs>
          <w:tab w:val="left" w:pos="426"/>
          <w:tab w:val="left" w:pos="1418"/>
        </w:tabs>
        <w:ind w:left="0" w:firstLine="567"/>
        <w:jc w:val="both"/>
        <w:rPr>
          <w:rFonts w:ascii="Arial" w:hAnsi="Arial" w:cs="Arial"/>
          <w:sz w:val="22"/>
          <w:szCs w:val="22"/>
        </w:rPr>
      </w:pPr>
      <w:r w:rsidRPr="00EC45B2">
        <w:rPr>
          <w:rFonts w:ascii="Arial" w:hAnsi="Arial" w:cs="Arial"/>
          <w:sz w:val="22"/>
          <w:szCs w:val="22"/>
        </w:rPr>
        <w:t xml:space="preserve">В случае согласования </w:t>
      </w:r>
      <w:r w:rsidR="00AE4C87" w:rsidRPr="00EC45B2">
        <w:rPr>
          <w:rFonts w:ascii="Arial" w:hAnsi="Arial" w:cs="Arial"/>
          <w:b/>
          <w:sz w:val="22"/>
          <w:szCs w:val="22"/>
        </w:rPr>
        <w:t>С</w:t>
      </w:r>
      <w:r w:rsidRPr="00EC45B2">
        <w:rPr>
          <w:rFonts w:ascii="Arial" w:hAnsi="Arial" w:cs="Arial"/>
          <w:b/>
          <w:sz w:val="22"/>
          <w:szCs w:val="22"/>
        </w:rPr>
        <w:t>торонами</w:t>
      </w:r>
      <w:r w:rsidRPr="00EC45B2">
        <w:rPr>
          <w:rFonts w:ascii="Arial" w:hAnsi="Arial" w:cs="Arial"/>
          <w:sz w:val="22"/>
          <w:szCs w:val="22"/>
        </w:rPr>
        <w:t xml:space="preserve"> в заявке-договоре только даты доставки, опозданием считается доставка после 15-00 местного времени </w:t>
      </w:r>
      <w:r w:rsidR="00AE4C87" w:rsidRPr="00EC45B2">
        <w:rPr>
          <w:rFonts w:ascii="Arial" w:hAnsi="Arial" w:cs="Arial"/>
          <w:sz w:val="22"/>
          <w:szCs w:val="22"/>
        </w:rPr>
        <w:t>г</w:t>
      </w:r>
      <w:r w:rsidRPr="00EC45B2">
        <w:rPr>
          <w:rFonts w:ascii="Arial" w:hAnsi="Arial" w:cs="Arial"/>
          <w:sz w:val="22"/>
          <w:szCs w:val="22"/>
        </w:rPr>
        <w:t>рузополучателя.</w:t>
      </w:r>
    </w:p>
    <w:p w:rsidR="00351F42" w:rsidRPr="00EC45B2" w:rsidRDefault="00572FAD" w:rsidP="004E6037">
      <w:pPr>
        <w:pStyle w:val="16"/>
        <w:numPr>
          <w:ilvl w:val="1"/>
          <w:numId w:val="23"/>
        </w:numPr>
        <w:tabs>
          <w:tab w:val="left" w:pos="426"/>
          <w:tab w:val="left" w:pos="1418"/>
        </w:tabs>
        <w:ind w:left="0" w:firstLine="567"/>
        <w:jc w:val="both"/>
        <w:rPr>
          <w:rFonts w:ascii="Arial" w:hAnsi="Arial" w:cs="Arial"/>
          <w:sz w:val="22"/>
          <w:szCs w:val="22"/>
        </w:rPr>
      </w:pPr>
      <w:r w:rsidRPr="00EC45B2">
        <w:rPr>
          <w:rFonts w:ascii="Arial" w:hAnsi="Arial" w:cs="Arial"/>
          <w:sz w:val="22"/>
          <w:szCs w:val="22"/>
        </w:rPr>
        <w:t xml:space="preserve">За нарушение срока доставки по вине </w:t>
      </w:r>
      <w:r w:rsidRPr="00EC45B2">
        <w:rPr>
          <w:rFonts w:ascii="Arial" w:hAnsi="Arial" w:cs="Arial"/>
          <w:b/>
          <w:sz w:val="22"/>
          <w:szCs w:val="22"/>
        </w:rPr>
        <w:t>Экспедитора</w:t>
      </w:r>
      <w:r w:rsidRPr="00EC45B2">
        <w:rPr>
          <w:rFonts w:ascii="Arial" w:hAnsi="Arial" w:cs="Arial"/>
          <w:sz w:val="22"/>
          <w:szCs w:val="22"/>
        </w:rPr>
        <w:t xml:space="preserve">, последний выплачивает </w:t>
      </w:r>
      <w:r w:rsidRPr="00EC45B2">
        <w:rPr>
          <w:rFonts w:ascii="Arial" w:hAnsi="Arial" w:cs="Arial"/>
          <w:b/>
          <w:sz w:val="22"/>
          <w:szCs w:val="22"/>
        </w:rPr>
        <w:t>Клиенту</w:t>
      </w:r>
      <w:r w:rsidRPr="00EC45B2">
        <w:rPr>
          <w:rFonts w:ascii="Arial" w:hAnsi="Arial" w:cs="Arial"/>
          <w:sz w:val="22"/>
          <w:szCs w:val="22"/>
        </w:rPr>
        <w:t xml:space="preserve"> </w:t>
      </w:r>
      <w:r w:rsidR="00FE5873" w:rsidRPr="00EC45B2">
        <w:rPr>
          <w:rFonts w:ascii="Arial" w:hAnsi="Arial" w:cs="Arial"/>
          <w:sz w:val="22"/>
          <w:szCs w:val="22"/>
        </w:rPr>
        <w:t xml:space="preserve">штраф в размере </w:t>
      </w:r>
      <w:r w:rsidRPr="00EC45B2">
        <w:rPr>
          <w:rFonts w:ascii="Arial" w:hAnsi="Arial" w:cs="Arial"/>
          <w:sz w:val="22"/>
          <w:szCs w:val="22"/>
        </w:rPr>
        <w:t>450</w:t>
      </w:r>
      <w:r w:rsidR="00FE5873" w:rsidRPr="00EC45B2">
        <w:rPr>
          <w:rFonts w:ascii="Arial" w:hAnsi="Arial" w:cs="Arial"/>
          <w:sz w:val="22"/>
          <w:szCs w:val="22"/>
        </w:rPr>
        <w:t xml:space="preserve"> (</w:t>
      </w:r>
      <w:r w:rsidR="008112E8" w:rsidRPr="00EC45B2">
        <w:rPr>
          <w:rFonts w:ascii="Arial" w:hAnsi="Arial" w:cs="Arial"/>
          <w:sz w:val="22"/>
          <w:szCs w:val="22"/>
        </w:rPr>
        <w:t>четырёхсот пятидесяти</w:t>
      </w:r>
      <w:r w:rsidR="00FE5873" w:rsidRPr="00EC45B2">
        <w:rPr>
          <w:rFonts w:ascii="Arial" w:hAnsi="Arial" w:cs="Arial"/>
          <w:sz w:val="22"/>
          <w:szCs w:val="22"/>
        </w:rPr>
        <w:t>)</w:t>
      </w:r>
      <w:r w:rsidRPr="00EC45B2">
        <w:rPr>
          <w:rFonts w:ascii="Arial" w:hAnsi="Arial" w:cs="Arial"/>
          <w:sz w:val="22"/>
          <w:szCs w:val="22"/>
        </w:rPr>
        <w:t xml:space="preserve"> рублей за каждый начавшийся час просрочки доставки, но не более 30% стоимости перевозки груза.</w:t>
      </w:r>
    </w:p>
    <w:p w:rsidR="00351F42" w:rsidRPr="00EC45B2" w:rsidRDefault="00572FAD" w:rsidP="004E6037">
      <w:pPr>
        <w:pStyle w:val="16"/>
        <w:numPr>
          <w:ilvl w:val="0"/>
          <w:numId w:val="22"/>
        </w:numPr>
        <w:tabs>
          <w:tab w:val="left" w:pos="426"/>
          <w:tab w:val="left" w:pos="1134"/>
        </w:tabs>
        <w:ind w:left="0" w:firstLine="567"/>
        <w:jc w:val="both"/>
        <w:rPr>
          <w:rFonts w:ascii="Arial" w:hAnsi="Arial" w:cs="Arial"/>
          <w:sz w:val="22"/>
          <w:szCs w:val="22"/>
        </w:rPr>
      </w:pPr>
      <w:r w:rsidRPr="00EC45B2">
        <w:rPr>
          <w:rFonts w:ascii="Arial" w:hAnsi="Arial" w:cs="Arial"/>
          <w:sz w:val="22"/>
          <w:szCs w:val="22"/>
        </w:rPr>
        <w:t>За предоставление транспортного средства, не</w:t>
      </w:r>
      <w:r w:rsidR="00897B98" w:rsidRPr="00EC45B2">
        <w:rPr>
          <w:rFonts w:ascii="Arial" w:hAnsi="Arial" w:cs="Arial"/>
          <w:sz w:val="22"/>
          <w:szCs w:val="22"/>
        </w:rPr>
        <w:t xml:space="preserve"> </w:t>
      </w:r>
      <w:r w:rsidRPr="00EC45B2">
        <w:rPr>
          <w:rFonts w:ascii="Arial" w:hAnsi="Arial" w:cs="Arial"/>
          <w:sz w:val="22"/>
          <w:szCs w:val="22"/>
        </w:rPr>
        <w:t xml:space="preserve">соответствующего условиям выгрузки (отказ или отсутствие возможности боковой или верхней </w:t>
      </w:r>
      <w:proofErr w:type="spellStart"/>
      <w:r w:rsidRPr="00EC45B2">
        <w:rPr>
          <w:rFonts w:ascii="Arial" w:hAnsi="Arial" w:cs="Arial"/>
          <w:sz w:val="22"/>
          <w:szCs w:val="22"/>
        </w:rPr>
        <w:t>растентовки</w:t>
      </w:r>
      <w:proofErr w:type="spellEnd"/>
      <w:r w:rsidRPr="00EC45B2">
        <w:rPr>
          <w:rFonts w:ascii="Arial" w:hAnsi="Arial" w:cs="Arial"/>
          <w:sz w:val="22"/>
          <w:szCs w:val="22"/>
        </w:rPr>
        <w:t>)</w:t>
      </w:r>
      <w:r w:rsidR="00417D66" w:rsidRPr="00EC45B2">
        <w:rPr>
          <w:rFonts w:ascii="Arial" w:hAnsi="Arial" w:cs="Arial"/>
          <w:sz w:val="22"/>
          <w:szCs w:val="22"/>
        </w:rPr>
        <w:t>,</w:t>
      </w:r>
      <w:r w:rsidRPr="00EC45B2">
        <w:rPr>
          <w:rFonts w:ascii="Arial" w:hAnsi="Arial" w:cs="Arial"/>
          <w:sz w:val="22"/>
          <w:szCs w:val="22"/>
        </w:rPr>
        <w:t xml:space="preserve"> на </w:t>
      </w:r>
      <w:r w:rsidRPr="00EC45B2">
        <w:rPr>
          <w:rFonts w:ascii="Arial" w:hAnsi="Arial" w:cs="Arial"/>
          <w:b/>
          <w:sz w:val="22"/>
          <w:szCs w:val="22"/>
        </w:rPr>
        <w:t>Экспедитора</w:t>
      </w:r>
      <w:r w:rsidRPr="00EC45B2">
        <w:rPr>
          <w:rFonts w:ascii="Arial" w:hAnsi="Arial" w:cs="Arial"/>
          <w:sz w:val="22"/>
          <w:szCs w:val="22"/>
        </w:rPr>
        <w:t xml:space="preserve"> налагается штраф в размере 20% стоимости доставки груза, а также понес</w:t>
      </w:r>
      <w:r w:rsidR="00897B98" w:rsidRPr="00EC45B2">
        <w:rPr>
          <w:rFonts w:ascii="Arial" w:hAnsi="Arial" w:cs="Arial"/>
          <w:sz w:val="22"/>
          <w:szCs w:val="22"/>
        </w:rPr>
        <w:t>ё</w:t>
      </w:r>
      <w:r w:rsidRPr="00EC45B2">
        <w:rPr>
          <w:rFonts w:ascii="Arial" w:hAnsi="Arial" w:cs="Arial"/>
          <w:sz w:val="22"/>
          <w:szCs w:val="22"/>
        </w:rPr>
        <w:t>нных и документально подтвержд</w:t>
      </w:r>
      <w:r w:rsidR="00897B98" w:rsidRPr="00EC45B2">
        <w:rPr>
          <w:rFonts w:ascii="Arial" w:hAnsi="Arial" w:cs="Arial"/>
          <w:sz w:val="22"/>
          <w:szCs w:val="22"/>
        </w:rPr>
        <w:t>ё</w:t>
      </w:r>
      <w:r w:rsidRPr="00EC45B2">
        <w:rPr>
          <w:rFonts w:ascii="Arial" w:hAnsi="Arial" w:cs="Arial"/>
          <w:sz w:val="22"/>
          <w:szCs w:val="22"/>
        </w:rPr>
        <w:t xml:space="preserve">нных </w:t>
      </w:r>
      <w:r w:rsidRPr="00EC45B2">
        <w:rPr>
          <w:rFonts w:ascii="Arial" w:hAnsi="Arial" w:cs="Arial"/>
          <w:b/>
          <w:sz w:val="22"/>
          <w:szCs w:val="22"/>
        </w:rPr>
        <w:t>Клиентом</w:t>
      </w:r>
      <w:r w:rsidRPr="00EC45B2">
        <w:rPr>
          <w:rFonts w:ascii="Arial" w:hAnsi="Arial" w:cs="Arial"/>
          <w:sz w:val="22"/>
          <w:szCs w:val="22"/>
        </w:rPr>
        <w:t xml:space="preserve"> убытков, явившихся следствием указанных нарушений.</w:t>
      </w:r>
    </w:p>
    <w:p w:rsidR="00351F42" w:rsidRPr="00EC45B2" w:rsidRDefault="00572FAD" w:rsidP="004E6037">
      <w:pPr>
        <w:pStyle w:val="1e"/>
        <w:numPr>
          <w:ilvl w:val="0"/>
          <w:numId w:val="20"/>
        </w:numPr>
        <w:tabs>
          <w:tab w:val="left" w:pos="993"/>
        </w:tabs>
        <w:ind w:left="0" w:firstLine="567"/>
        <w:jc w:val="both"/>
        <w:rPr>
          <w:rFonts w:ascii="Arial" w:hAnsi="Arial" w:cs="Arial"/>
          <w:sz w:val="22"/>
          <w:szCs w:val="22"/>
        </w:rPr>
      </w:pPr>
      <w:r w:rsidRPr="00EC45B2">
        <w:rPr>
          <w:rFonts w:ascii="Arial" w:hAnsi="Arial" w:cs="Arial"/>
          <w:sz w:val="22"/>
          <w:szCs w:val="22"/>
        </w:rPr>
        <w:t xml:space="preserve">При перевозке с разгрузкой по нескольким адресам водитель, как представитель </w:t>
      </w:r>
      <w:r w:rsidRPr="00EC45B2">
        <w:rPr>
          <w:rFonts w:ascii="Arial" w:hAnsi="Arial" w:cs="Arial"/>
          <w:b/>
          <w:sz w:val="22"/>
          <w:szCs w:val="22"/>
        </w:rPr>
        <w:t>Экспедитора</w:t>
      </w:r>
      <w:r w:rsidR="00897B98" w:rsidRPr="00EC45B2">
        <w:rPr>
          <w:rFonts w:ascii="Arial" w:hAnsi="Arial" w:cs="Arial"/>
          <w:sz w:val="22"/>
          <w:szCs w:val="22"/>
        </w:rPr>
        <w:t>,</w:t>
      </w:r>
      <w:r w:rsidRPr="00EC45B2">
        <w:rPr>
          <w:rFonts w:ascii="Arial" w:hAnsi="Arial" w:cs="Arial"/>
          <w:sz w:val="22"/>
          <w:szCs w:val="22"/>
        </w:rPr>
        <w:t xml:space="preserve"> обязан контролировать процесс выгрузки с точки зрения соответствия </w:t>
      </w:r>
      <w:r w:rsidRPr="00EC45B2">
        <w:rPr>
          <w:rFonts w:ascii="Arial" w:hAnsi="Arial" w:cs="Arial"/>
          <w:sz w:val="22"/>
          <w:szCs w:val="22"/>
        </w:rPr>
        <w:lastRenderedPageBreak/>
        <w:t>количества грузовых мест документам на каждом месте выгрузки. В случае невыполнения перевозки в полном объ</w:t>
      </w:r>
      <w:r w:rsidR="00897B98" w:rsidRPr="00EC45B2">
        <w:rPr>
          <w:rFonts w:ascii="Arial" w:hAnsi="Arial" w:cs="Arial"/>
          <w:sz w:val="22"/>
          <w:szCs w:val="22"/>
        </w:rPr>
        <w:t>ё</w:t>
      </w:r>
      <w:r w:rsidRPr="00EC45B2">
        <w:rPr>
          <w:rFonts w:ascii="Arial" w:hAnsi="Arial" w:cs="Arial"/>
          <w:sz w:val="22"/>
          <w:szCs w:val="22"/>
        </w:rPr>
        <w:t xml:space="preserve">ме (выгрузка в количестве адресов, меньшем, чем указано в заявке-договоре, несоответствие порядка мест выгрузки или пересортица груза при выгрузке), </w:t>
      </w:r>
      <w:r w:rsidRPr="00EC45B2">
        <w:rPr>
          <w:rFonts w:ascii="Arial" w:hAnsi="Arial" w:cs="Arial"/>
          <w:b/>
          <w:sz w:val="22"/>
          <w:szCs w:val="22"/>
        </w:rPr>
        <w:t>Экспедитор</w:t>
      </w:r>
      <w:r w:rsidRPr="00EC45B2">
        <w:rPr>
          <w:rFonts w:ascii="Arial" w:hAnsi="Arial" w:cs="Arial"/>
          <w:sz w:val="22"/>
          <w:szCs w:val="22"/>
        </w:rPr>
        <w:t xml:space="preserve"> выплачивает </w:t>
      </w:r>
      <w:r w:rsidRPr="00EC45B2">
        <w:rPr>
          <w:rFonts w:ascii="Arial" w:hAnsi="Arial" w:cs="Arial"/>
          <w:b/>
          <w:sz w:val="22"/>
          <w:szCs w:val="22"/>
        </w:rPr>
        <w:t>Клиенту</w:t>
      </w:r>
      <w:r w:rsidRPr="00EC45B2">
        <w:rPr>
          <w:rFonts w:ascii="Arial" w:hAnsi="Arial" w:cs="Arial"/>
          <w:sz w:val="22"/>
          <w:szCs w:val="22"/>
        </w:rPr>
        <w:t xml:space="preserve"> штраф</w:t>
      </w:r>
      <w:r w:rsidR="00417D66" w:rsidRPr="00EC45B2">
        <w:rPr>
          <w:rFonts w:ascii="Arial" w:hAnsi="Arial" w:cs="Arial"/>
          <w:sz w:val="22"/>
          <w:szCs w:val="22"/>
        </w:rPr>
        <w:t xml:space="preserve"> в размере</w:t>
      </w:r>
      <w:r w:rsidRPr="00EC45B2">
        <w:rPr>
          <w:rFonts w:ascii="Arial" w:hAnsi="Arial" w:cs="Arial"/>
          <w:sz w:val="22"/>
          <w:szCs w:val="22"/>
        </w:rPr>
        <w:t xml:space="preserve"> 20% стоимости перевозки груза и обязан по требованию </w:t>
      </w:r>
      <w:r w:rsidRPr="00EC45B2">
        <w:rPr>
          <w:rFonts w:ascii="Arial" w:hAnsi="Arial" w:cs="Arial"/>
          <w:b/>
          <w:sz w:val="22"/>
          <w:szCs w:val="22"/>
        </w:rPr>
        <w:t>Клиента</w:t>
      </w:r>
      <w:r w:rsidRPr="00EC45B2">
        <w:rPr>
          <w:rFonts w:ascii="Arial" w:hAnsi="Arial" w:cs="Arial"/>
          <w:sz w:val="22"/>
          <w:szCs w:val="22"/>
        </w:rPr>
        <w:t xml:space="preserve"> в течение одного рабочего дня за свой счёт доставить груз (грузы) соответствующему (соответствующим) получателю (получателям). В случае доставки в течение двух рабочих дней сумма штрафа возрастает до 30%</w:t>
      </w:r>
      <w:r w:rsidR="00417D66" w:rsidRPr="00EC45B2">
        <w:rPr>
          <w:rFonts w:ascii="Arial" w:hAnsi="Arial" w:cs="Arial"/>
          <w:sz w:val="22"/>
          <w:szCs w:val="22"/>
        </w:rPr>
        <w:t xml:space="preserve"> от</w:t>
      </w:r>
      <w:r w:rsidRPr="00EC45B2">
        <w:rPr>
          <w:rFonts w:ascii="Arial" w:hAnsi="Arial" w:cs="Arial"/>
          <w:sz w:val="22"/>
          <w:szCs w:val="22"/>
        </w:rPr>
        <w:t xml:space="preserve"> установленной</w:t>
      </w:r>
      <w:r w:rsidR="00417D66" w:rsidRPr="00EC45B2">
        <w:rPr>
          <w:rFonts w:ascii="Arial" w:hAnsi="Arial" w:cs="Arial"/>
          <w:sz w:val="22"/>
          <w:szCs w:val="22"/>
        </w:rPr>
        <w:t xml:space="preserve"> стоимости</w:t>
      </w:r>
      <w:r w:rsidRPr="00EC45B2">
        <w:rPr>
          <w:rFonts w:ascii="Arial" w:hAnsi="Arial" w:cs="Arial"/>
          <w:sz w:val="22"/>
          <w:szCs w:val="22"/>
        </w:rPr>
        <w:t xml:space="preserve"> </w:t>
      </w:r>
      <w:r w:rsidR="00417D66" w:rsidRPr="00EC45B2">
        <w:rPr>
          <w:rFonts w:ascii="Arial" w:hAnsi="Arial" w:cs="Arial"/>
          <w:sz w:val="22"/>
          <w:szCs w:val="22"/>
        </w:rPr>
        <w:t>перевозки</w:t>
      </w:r>
      <w:r w:rsidRPr="00EC45B2">
        <w:rPr>
          <w:rFonts w:ascii="Arial" w:hAnsi="Arial" w:cs="Arial"/>
          <w:sz w:val="22"/>
          <w:szCs w:val="22"/>
        </w:rPr>
        <w:t xml:space="preserve"> груза, в течение трёх рабочих дней – до 40% и т.д. Максимальный размер штрафа – 50%</w:t>
      </w:r>
      <w:r w:rsidR="00417D66" w:rsidRPr="00EC45B2">
        <w:rPr>
          <w:rFonts w:ascii="Arial" w:hAnsi="Arial" w:cs="Arial"/>
          <w:sz w:val="22"/>
          <w:szCs w:val="22"/>
        </w:rPr>
        <w:t xml:space="preserve"> от</w:t>
      </w:r>
      <w:r w:rsidRPr="00EC45B2">
        <w:rPr>
          <w:rFonts w:ascii="Arial" w:hAnsi="Arial" w:cs="Arial"/>
          <w:sz w:val="22"/>
          <w:szCs w:val="22"/>
        </w:rPr>
        <w:t xml:space="preserve"> стоимости перевозки груза</w:t>
      </w:r>
    </w:p>
    <w:p w:rsidR="00351F42" w:rsidRPr="00EC45B2" w:rsidRDefault="00572FAD" w:rsidP="004E6037">
      <w:pPr>
        <w:pStyle w:val="1e"/>
        <w:numPr>
          <w:ilvl w:val="0"/>
          <w:numId w:val="20"/>
        </w:numPr>
        <w:tabs>
          <w:tab w:val="left" w:pos="993"/>
        </w:tabs>
        <w:ind w:left="0" w:firstLine="567"/>
        <w:jc w:val="both"/>
        <w:rPr>
          <w:rFonts w:ascii="Arial" w:hAnsi="Arial" w:cs="Arial"/>
          <w:sz w:val="22"/>
          <w:szCs w:val="22"/>
        </w:rPr>
      </w:pPr>
      <w:r w:rsidRPr="00EC45B2">
        <w:rPr>
          <w:rFonts w:ascii="Arial" w:hAnsi="Arial" w:cs="Arial"/>
          <w:sz w:val="22"/>
          <w:szCs w:val="22"/>
        </w:rPr>
        <w:t xml:space="preserve">За предоставление ложной или недостоверной информации в заявке, несоответствие товара, указанного в накладных, фактически загруженному товару, неправильное оформление сопроводительных документов на </w:t>
      </w:r>
      <w:r w:rsidRPr="00EC45B2">
        <w:rPr>
          <w:rFonts w:ascii="Arial" w:hAnsi="Arial" w:cs="Arial"/>
          <w:b/>
          <w:sz w:val="22"/>
          <w:szCs w:val="22"/>
        </w:rPr>
        <w:t>Клиента</w:t>
      </w:r>
      <w:r w:rsidRPr="00EC45B2">
        <w:rPr>
          <w:rFonts w:ascii="Arial" w:hAnsi="Arial" w:cs="Arial"/>
          <w:sz w:val="22"/>
          <w:szCs w:val="22"/>
        </w:rPr>
        <w:t xml:space="preserve"> налагается штраф в размере понес</w:t>
      </w:r>
      <w:r w:rsidR="00897B98" w:rsidRPr="00EC45B2">
        <w:rPr>
          <w:rFonts w:ascii="Arial" w:hAnsi="Arial" w:cs="Arial"/>
          <w:sz w:val="22"/>
          <w:szCs w:val="22"/>
        </w:rPr>
        <w:t>ё</w:t>
      </w:r>
      <w:r w:rsidRPr="00EC45B2">
        <w:rPr>
          <w:rFonts w:ascii="Arial" w:hAnsi="Arial" w:cs="Arial"/>
          <w:sz w:val="22"/>
          <w:szCs w:val="22"/>
        </w:rPr>
        <w:t>нных</w:t>
      </w:r>
      <w:r w:rsidR="00767862" w:rsidRPr="00EC45B2">
        <w:rPr>
          <w:rFonts w:ascii="Arial" w:hAnsi="Arial" w:cs="Arial"/>
          <w:sz w:val="22"/>
          <w:szCs w:val="22"/>
        </w:rPr>
        <w:t xml:space="preserve"> </w:t>
      </w:r>
      <w:r w:rsidR="00767862" w:rsidRPr="00EC45B2">
        <w:rPr>
          <w:rFonts w:ascii="Arial" w:hAnsi="Arial" w:cs="Arial"/>
          <w:b/>
          <w:sz w:val="22"/>
          <w:szCs w:val="22"/>
        </w:rPr>
        <w:t>Экспедитором</w:t>
      </w:r>
      <w:r w:rsidR="00767862" w:rsidRPr="00EC45B2">
        <w:rPr>
          <w:rFonts w:ascii="Arial" w:hAnsi="Arial" w:cs="Arial"/>
          <w:sz w:val="22"/>
          <w:szCs w:val="22"/>
        </w:rPr>
        <w:t xml:space="preserve"> вследствие указанных нарушений</w:t>
      </w:r>
      <w:r w:rsidRPr="00EC45B2">
        <w:rPr>
          <w:rFonts w:ascii="Arial" w:hAnsi="Arial" w:cs="Arial"/>
          <w:sz w:val="22"/>
          <w:szCs w:val="22"/>
        </w:rPr>
        <w:t xml:space="preserve"> и документально подтвержд</w:t>
      </w:r>
      <w:r w:rsidR="00897B98" w:rsidRPr="00EC45B2">
        <w:rPr>
          <w:rFonts w:ascii="Arial" w:hAnsi="Arial" w:cs="Arial"/>
          <w:sz w:val="22"/>
          <w:szCs w:val="22"/>
        </w:rPr>
        <w:t>ё</w:t>
      </w:r>
      <w:r w:rsidRPr="00EC45B2">
        <w:rPr>
          <w:rFonts w:ascii="Arial" w:hAnsi="Arial" w:cs="Arial"/>
          <w:sz w:val="22"/>
          <w:szCs w:val="22"/>
        </w:rPr>
        <w:t>нных убытков.</w:t>
      </w:r>
    </w:p>
    <w:p w:rsidR="00351F42" w:rsidRPr="00EC45B2" w:rsidRDefault="00572FAD" w:rsidP="004E6037">
      <w:pPr>
        <w:pStyle w:val="1e"/>
        <w:numPr>
          <w:ilvl w:val="0"/>
          <w:numId w:val="20"/>
        </w:numPr>
        <w:tabs>
          <w:tab w:val="left" w:pos="993"/>
        </w:tabs>
        <w:ind w:left="0" w:firstLine="567"/>
        <w:jc w:val="both"/>
        <w:rPr>
          <w:rFonts w:ascii="Arial" w:hAnsi="Arial" w:cs="Arial"/>
          <w:sz w:val="22"/>
          <w:szCs w:val="22"/>
        </w:rPr>
      </w:pPr>
      <w:r w:rsidRPr="00EC45B2">
        <w:rPr>
          <w:rFonts w:ascii="Arial" w:hAnsi="Arial" w:cs="Arial"/>
          <w:sz w:val="22"/>
          <w:szCs w:val="22"/>
        </w:rPr>
        <w:t xml:space="preserve">При простое транспортного средства по вине </w:t>
      </w:r>
      <w:r w:rsidRPr="00EC45B2">
        <w:rPr>
          <w:rFonts w:ascii="Arial" w:hAnsi="Arial" w:cs="Arial"/>
          <w:b/>
          <w:sz w:val="22"/>
          <w:szCs w:val="22"/>
        </w:rPr>
        <w:t>Клиента</w:t>
      </w:r>
      <w:r w:rsidRPr="00EC45B2">
        <w:rPr>
          <w:rFonts w:ascii="Arial" w:hAnsi="Arial" w:cs="Arial"/>
          <w:sz w:val="22"/>
          <w:szCs w:val="22"/>
        </w:rPr>
        <w:t xml:space="preserve"> в пункте загрузки или выгрузки </w:t>
      </w:r>
      <w:r w:rsidRPr="00EC45B2">
        <w:rPr>
          <w:rFonts w:ascii="Arial" w:hAnsi="Arial" w:cs="Arial"/>
          <w:b/>
          <w:sz w:val="22"/>
          <w:szCs w:val="22"/>
        </w:rPr>
        <w:t>Клиент</w:t>
      </w:r>
      <w:r w:rsidRPr="00EC45B2">
        <w:rPr>
          <w:rFonts w:ascii="Arial" w:hAnsi="Arial" w:cs="Arial"/>
          <w:sz w:val="22"/>
          <w:szCs w:val="22"/>
        </w:rPr>
        <w:t xml:space="preserve">, после окончания времени, отведённого на загрузку или выгрузку, выплачивает </w:t>
      </w:r>
      <w:r w:rsidRPr="00EC45B2">
        <w:rPr>
          <w:rFonts w:ascii="Arial" w:hAnsi="Arial" w:cs="Arial"/>
          <w:b/>
          <w:sz w:val="22"/>
          <w:szCs w:val="22"/>
        </w:rPr>
        <w:t>Экспедитору</w:t>
      </w:r>
      <w:r w:rsidRPr="00EC45B2">
        <w:rPr>
          <w:rFonts w:ascii="Arial" w:hAnsi="Arial" w:cs="Arial"/>
          <w:sz w:val="22"/>
          <w:szCs w:val="22"/>
        </w:rPr>
        <w:t xml:space="preserve"> неустойку в размере 450</w:t>
      </w:r>
      <w:r w:rsidR="008112E8" w:rsidRPr="00EC45B2">
        <w:rPr>
          <w:rFonts w:ascii="Arial" w:hAnsi="Arial" w:cs="Arial"/>
          <w:sz w:val="22"/>
          <w:szCs w:val="22"/>
        </w:rPr>
        <w:t xml:space="preserve"> (четырёхсот пятидесяти)</w:t>
      </w:r>
      <w:r w:rsidRPr="00EC45B2">
        <w:rPr>
          <w:rFonts w:ascii="Arial" w:hAnsi="Arial" w:cs="Arial"/>
          <w:sz w:val="22"/>
          <w:szCs w:val="22"/>
        </w:rPr>
        <w:t xml:space="preserve"> руб</w:t>
      </w:r>
      <w:r w:rsidR="008112E8" w:rsidRPr="00EC45B2">
        <w:rPr>
          <w:rFonts w:ascii="Arial" w:hAnsi="Arial" w:cs="Arial"/>
          <w:sz w:val="22"/>
          <w:szCs w:val="22"/>
        </w:rPr>
        <w:t>лей</w:t>
      </w:r>
      <w:r w:rsidRPr="00EC45B2">
        <w:rPr>
          <w:rFonts w:ascii="Arial" w:hAnsi="Arial" w:cs="Arial"/>
          <w:sz w:val="22"/>
          <w:szCs w:val="22"/>
        </w:rPr>
        <w:t xml:space="preserve"> за каждый последующий час простоя. Первый час простоя (полный или неполный) оплачивается как полный, далее время простоя округляется с точностью до 30 мин. Подтверждением факт</w:t>
      </w:r>
      <w:r w:rsidR="008112E8" w:rsidRPr="00EC45B2">
        <w:rPr>
          <w:rFonts w:ascii="Arial" w:hAnsi="Arial" w:cs="Arial"/>
          <w:sz w:val="22"/>
          <w:szCs w:val="22"/>
        </w:rPr>
        <w:t>а</w:t>
      </w:r>
      <w:r w:rsidRPr="00EC45B2">
        <w:rPr>
          <w:rFonts w:ascii="Arial" w:hAnsi="Arial" w:cs="Arial"/>
          <w:sz w:val="22"/>
          <w:szCs w:val="22"/>
        </w:rPr>
        <w:t xml:space="preserve"> простоя является оригинал транспортной накладной с отметками о прибытии и убытии транспортного средства с места выгрузки. Отметки должны быть проставлены во всех экземплярах транспортной накладной и быть идентичными. </w:t>
      </w:r>
    </w:p>
    <w:p w:rsidR="00351F42" w:rsidRPr="00EC45B2" w:rsidRDefault="00572FAD" w:rsidP="00E53480">
      <w:pPr>
        <w:pStyle w:val="16"/>
        <w:tabs>
          <w:tab w:val="left" w:pos="0"/>
        </w:tabs>
        <w:ind w:firstLine="567"/>
        <w:jc w:val="both"/>
        <w:rPr>
          <w:rFonts w:ascii="Arial" w:hAnsi="Arial" w:cs="Arial"/>
          <w:sz w:val="22"/>
          <w:szCs w:val="22"/>
        </w:rPr>
      </w:pPr>
      <w:r w:rsidRPr="00EC45B2">
        <w:rPr>
          <w:rFonts w:ascii="Arial" w:hAnsi="Arial" w:cs="Arial"/>
          <w:sz w:val="22"/>
          <w:szCs w:val="22"/>
        </w:rPr>
        <w:t>Также простой транспортного средства может быть подтверждён Актом вынужденного простоя, составленн</w:t>
      </w:r>
      <w:r w:rsidR="002E4729" w:rsidRPr="00EC45B2">
        <w:rPr>
          <w:rFonts w:ascii="Arial" w:hAnsi="Arial" w:cs="Arial"/>
          <w:sz w:val="22"/>
          <w:szCs w:val="22"/>
        </w:rPr>
        <w:t>ым</w:t>
      </w:r>
      <w:r w:rsidRPr="00EC45B2">
        <w:rPr>
          <w:rFonts w:ascii="Arial" w:hAnsi="Arial" w:cs="Arial"/>
          <w:sz w:val="22"/>
          <w:szCs w:val="22"/>
        </w:rPr>
        <w:t xml:space="preserve"> в соответствии с требованиями Федерального закона от 08.11.2007 </w:t>
      </w:r>
      <w:r w:rsidR="002E4729" w:rsidRPr="00EC45B2">
        <w:rPr>
          <w:rFonts w:ascii="Arial" w:hAnsi="Arial" w:cs="Arial"/>
          <w:sz w:val="22"/>
          <w:szCs w:val="22"/>
        </w:rPr>
        <w:t>№</w:t>
      </w:r>
      <w:r w:rsidRPr="00EC45B2">
        <w:rPr>
          <w:rFonts w:ascii="Arial" w:hAnsi="Arial" w:cs="Arial"/>
          <w:sz w:val="22"/>
          <w:szCs w:val="22"/>
        </w:rPr>
        <w:t xml:space="preserve"> 259-ФЗ </w:t>
      </w:r>
      <w:r w:rsidR="003E0403" w:rsidRPr="00EC45B2">
        <w:rPr>
          <w:rFonts w:ascii="Arial" w:hAnsi="Arial" w:cs="Arial"/>
          <w:sz w:val="22"/>
          <w:szCs w:val="22"/>
        </w:rPr>
        <w:t>«</w:t>
      </w:r>
      <w:r w:rsidRPr="00EC45B2">
        <w:rPr>
          <w:rFonts w:ascii="Arial" w:hAnsi="Arial" w:cs="Arial"/>
          <w:sz w:val="22"/>
          <w:szCs w:val="22"/>
        </w:rPr>
        <w:t>Устав автомобильного транспорта и городского наземного электрического транспорта» и Правил перевозок грузов автомобильным транспортом, утвержд</w:t>
      </w:r>
      <w:r w:rsidR="003E0403" w:rsidRPr="00EC45B2">
        <w:rPr>
          <w:rFonts w:ascii="Arial" w:hAnsi="Arial" w:cs="Arial"/>
          <w:sz w:val="22"/>
          <w:szCs w:val="22"/>
        </w:rPr>
        <w:t>ё</w:t>
      </w:r>
      <w:r w:rsidRPr="00EC45B2">
        <w:rPr>
          <w:rFonts w:ascii="Arial" w:hAnsi="Arial" w:cs="Arial"/>
          <w:sz w:val="22"/>
          <w:szCs w:val="22"/>
        </w:rPr>
        <w:t>нных постановлением Правительства РФ № 272 от 15.04.2011 г. (</w:t>
      </w:r>
      <w:r w:rsidR="002C1F58" w:rsidRPr="00EC45B2">
        <w:rPr>
          <w:rFonts w:ascii="Arial" w:hAnsi="Arial" w:cs="Arial"/>
          <w:sz w:val="22"/>
          <w:szCs w:val="22"/>
        </w:rPr>
        <w:t>Приложение № 12</w:t>
      </w:r>
      <w:r w:rsidRPr="00EC45B2">
        <w:rPr>
          <w:rFonts w:ascii="Arial" w:hAnsi="Arial" w:cs="Arial"/>
          <w:sz w:val="22"/>
          <w:szCs w:val="22"/>
        </w:rPr>
        <w:t>).</w:t>
      </w:r>
    </w:p>
    <w:p w:rsidR="00351F42" w:rsidRPr="00EC45B2" w:rsidRDefault="00572FAD" w:rsidP="004E6037">
      <w:pPr>
        <w:pStyle w:val="1e"/>
        <w:numPr>
          <w:ilvl w:val="0"/>
          <w:numId w:val="20"/>
        </w:numPr>
        <w:tabs>
          <w:tab w:val="left" w:pos="993"/>
        </w:tabs>
        <w:ind w:left="0" w:firstLine="567"/>
        <w:jc w:val="both"/>
        <w:rPr>
          <w:rFonts w:ascii="Arial" w:hAnsi="Arial" w:cs="Arial"/>
          <w:sz w:val="22"/>
          <w:szCs w:val="22"/>
        </w:rPr>
      </w:pPr>
      <w:r w:rsidRPr="00EC45B2">
        <w:rPr>
          <w:rFonts w:ascii="Arial" w:hAnsi="Arial" w:cs="Arial"/>
          <w:sz w:val="22"/>
          <w:szCs w:val="22"/>
        </w:rPr>
        <w:t xml:space="preserve">В случае одностороннего отказа </w:t>
      </w:r>
      <w:r w:rsidRPr="00EC45B2">
        <w:rPr>
          <w:rFonts w:ascii="Arial" w:hAnsi="Arial" w:cs="Arial"/>
          <w:b/>
          <w:sz w:val="22"/>
          <w:szCs w:val="22"/>
        </w:rPr>
        <w:t>Экспедитора</w:t>
      </w:r>
      <w:r w:rsidRPr="00EC45B2">
        <w:rPr>
          <w:rFonts w:ascii="Arial" w:hAnsi="Arial" w:cs="Arial"/>
          <w:sz w:val="22"/>
          <w:szCs w:val="22"/>
        </w:rPr>
        <w:t xml:space="preserve"> от подачи транспортного средства </w:t>
      </w:r>
      <w:r w:rsidRPr="00EC45B2">
        <w:rPr>
          <w:rFonts w:ascii="Arial" w:hAnsi="Arial" w:cs="Arial"/>
          <w:b/>
          <w:sz w:val="22"/>
          <w:szCs w:val="22"/>
        </w:rPr>
        <w:t>Экспедитор</w:t>
      </w:r>
      <w:r w:rsidRPr="00EC45B2">
        <w:rPr>
          <w:rFonts w:ascii="Arial" w:hAnsi="Arial" w:cs="Arial"/>
          <w:sz w:val="22"/>
          <w:szCs w:val="22"/>
        </w:rPr>
        <w:t xml:space="preserve"> уплачивает </w:t>
      </w:r>
      <w:r w:rsidRPr="00EC45B2">
        <w:rPr>
          <w:rFonts w:ascii="Arial" w:hAnsi="Arial" w:cs="Arial"/>
          <w:b/>
          <w:sz w:val="22"/>
          <w:szCs w:val="22"/>
        </w:rPr>
        <w:t>Клиенту</w:t>
      </w:r>
      <w:r w:rsidRPr="00EC45B2">
        <w:rPr>
          <w:rFonts w:ascii="Arial" w:hAnsi="Arial" w:cs="Arial"/>
          <w:sz w:val="22"/>
          <w:szCs w:val="22"/>
        </w:rPr>
        <w:t xml:space="preserve"> штраф в размере 20% стоимости перевозки груза:</w:t>
      </w:r>
    </w:p>
    <w:p w:rsidR="00351F42" w:rsidRPr="00EC45B2" w:rsidRDefault="00572FAD" w:rsidP="004E6037">
      <w:pPr>
        <w:pStyle w:val="16"/>
        <w:numPr>
          <w:ilvl w:val="0"/>
          <w:numId w:val="24"/>
        </w:numPr>
        <w:tabs>
          <w:tab w:val="left" w:pos="426"/>
        </w:tabs>
        <w:ind w:left="0" w:firstLine="567"/>
        <w:jc w:val="both"/>
        <w:rPr>
          <w:rFonts w:ascii="Arial" w:hAnsi="Arial" w:cs="Arial"/>
          <w:sz w:val="22"/>
          <w:szCs w:val="22"/>
        </w:rPr>
      </w:pPr>
      <w:r w:rsidRPr="00EC45B2">
        <w:rPr>
          <w:rFonts w:ascii="Arial" w:hAnsi="Arial" w:cs="Arial"/>
          <w:sz w:val="22"/>
          <w:szCs w:val="22"/>
        </w:rPr>
        <w:t xml:space="preserve">в случае если дата заявки на транспорт и дата погрузки совпадают – при отказе от заявки-договора менее, чем за 4 (четыре) часа до времени погрузки или </w:t>
      </w:r>
      <w:r w:rsidR="00E14095">
        <w:rPr>
          <w:rFonts w:ascii="Arial" w:hAnsi="Arial" w:cs="Arial"/>
          <w:sz w:val="22"/>
          <w:szCs w:val="22"/>
        </w:rPr>
        <w:t>после</w:t>
      </w:r>
      <w:r w:rsidRPr="00EC45B2">
        <w:rPr>
          <w:rFonts w:ascii="Arial" w:hAnsi="Arial" w:cs="Arial"/>
          <w:sz w:val="22"/>
          <w:szCs w:val="22"/>
        </w:rPr>
        <w:t xml:space="preserve"> 16:00 дня отгрузки (в зависимости от того, что наступит ранее).</w:t>
      </w:r>
    </w:p>
    <w:p w:rsidR="00351F42" w:rsidRPr="00EC45B2" w:rsidRDefault="00572FAD" w:rsidP="004E6037">
      <w:pPr>
        <w:pStyle w:val="16"/>
        <w:numPr>
          <w:ilvl w:val="0"/>
          <w:numId w:val="24"/>
        </w:numPr>
        <w:tabs>
          <w:tab w:val="left" w:pos="426"/>
        </w:tabs>
        <w:ind w:left="0" w:firstLine="567"/>
        <w:jc w:val="both"/>
        <w:rPr>
          <w:rFonts w:ascii="Arial" w:hAnsi="Arial" w:cs="Arial"/>
          <w:sz w:val="22"/>
          <w:szCs w:val="22"/>
        </w:rPr>
      </w:pPr>
      <w:r w:rsidRPr="00EC45B2">
        <w:rPr>
          <w:rFonts w:ascii="Arial" w:hAnsi="Arial" w:cs="Arial"/>
          <w:sz w:val="22"/>
          <w:szCs w:val="22"/>
        </w:rPr>
        <w:t xml:space="preserve">в иных случаях – при отказе после 15:00 рабочего дня </w:t>
      </w:r>
      <w:r w:rsidRPr="00EC45B2">
        <w:rPr>
          <w:rFonts w:ascii="Arial" w:hAnsi="Arial" w:cs="Arial"/>
          <w:b/>
          <w:sz w:val="22"/>
          <w:szCs w:val="22"/>
        </w:rPr>
        <w:t>Клиента</w:t>
      </w:r>
      <w:r w:rsidRPr="00EC45B2">
        <w:rPr>
          <w:rFonts w:ascii="Arial" w:hAnsi="Arial" w:cs="Arial"/>
          <w:sz w:val="22"/>
          <w:szCs w:val="22"/>
        </w:rPr>
        <w:t>, предшествующего отгрузке.</w:t>
      </w:r>
    </w:p>
    <w:p w:rsidR="00351F42" w:rsidRPr="00EC45B2" w:rsidRDefault="00572FAD" w:rsidP="004E6037">
      <w:pPr>
        <w:pStyle w:val="1e"/>
        <w:numPr>
          <w:ilvl w:val="0"/>
          <w:numId w:val="20"/>
        </w:numPr>
        <w:tabs>
          <w:tab w:val="left" w:pos="993"/>
        </w:tabs>
        <w:ind w:left="0" w:firstLine="567"/>
        <w:jc w:val="both"/>
        <w:rPr>
          <w:rFonts w:ascii="Arial" w:hAnsi="Arial" w:cs="Arial"/>
          <w:sz w:val="22"/>
          <w:szCs w:val="22"/>
        </w:rPr>
      </w:pPr>
      <w:r w:rsidRPr="00EC45B2">
        <w:rPr>
          <w:rFonts w:ascii="Arial" w:hAnsi="Arial" w:cs="Arial"/>
          <w:sz w:val="22"/>
          <w:szCs w:val="22"/>
        </w:rPr>
        <w:t xml:space="preserve">В случае одностороннего отказа </w:t>
      </w:r>
      <w:r w:rsidRPr="00EC45B2">
        <w:rPr>
          <w:rFonts w:ascii="Arial" w:hAnsi="Arial" w:cs="Arial"/>
          <w:b/>
          <w:sz w:val="22"/>
          <w:szCs w:val="22"/>
        </w:rPr>
        <w:t>Клиента</w:t>
      </w:r>
      <w:r w:rsidRPr="00EC45B2">
        <w:rPr>
          <w:rFonts w:ascii="Arial" w:hAnsi="Arial" w:cs="Arial"/>
          <w:sz w:val="22"/>
          <w:szCs w:val="22"/>
        </w:rPr>
        <w:t xml:space="preserve"> от загрузки транспортного средства, </w:t>
      </w:r>
      <w:r w:rsidRPr="00EC45B2">
        <w:rPr>
          <w:rFonts w:ascii="Arial" w:hAnsi="Arial" w:cs="Arial"/>
          <w:b/>
          <w:sz w:val="22"/>
          <w:szCs w:val="22"/>
        </w:rPr>
        <w:t>Клиент</w:t>
      </w:r>
      <w:r w:rsidRPr="00EC45B2">
        <w:rPr>
          <w:rFonts w:ascii="Arial" w:hAnsi="Arial" w:cs="Arial"/>
          <w:sz w:val="22"/>
          <w:szCs w:val="22"/>
        </w:rPr>
        <w:t xml:space="preserve"> уплачивает </w:t>
      </w:r>
      <w:r w:rsidRPr="00EC45B2">
        <w:rPr>
          <w:rFonts w:ascii="Arial" w:hAnsi="Arial" w:cs="Arial"/>
          <w:b/>
          <w:sz w:val="22"/>
          <w:szCs w:val="22"/>
        </w:rPr>
        <w:t>Экспедитору</w:t>
      </w:r>
      <w:r w:rsidRPr="00EC45B2">
        <w:rPr>
          <w:rFonts w:ascii="Arial" w:hAnsi="Arial" w:cs="Arial"/>
          <w:sz w:val="22"/>
          <w:szCs w:val="22"/>
        </w:rPr>
        <w:t xml:space="preserve"> штраф в размере 20% стоимости перевозки груза:</w:t>
      </w:r>
    </w:p>
    <w:p w:rsidR="00351F42" w:rsidRPr="00EC45B2" w:rsidRDefault="00572FAD" w:rsidP="004E6037">
      <w:pPr>
        <w:pStyle w:val="16"/>
        <w:numPr>
          <w:ilvl w:val="0"/>
          <w:numId w:val="25"/>
        </w:numPr>
        <w:tabs>
          <w:tab w:val="left" w:pos="426"/>
        </w:tabs>
        <w:ind w:left="0" w:firstLine="567"/>
        <w:jc w:val="both"/>
        <w:rPr>
          <w:rFonts w:ascii="Arial" w:hAnsi="Arial" w:cs="Arial"/>
          <w:sz w:val="22"/>
          <w:szCs w:val="22"/>
        </w:rPr>
      </w:pPr>
      <w:r w:rsidRPr="00EC45B2">
        <w:rPr>
          <w:rFonts w:ascii="Arial" w:hAnsi="Arial" w:cs="Arial"/>
          <w:sz w:val="22"/>
          <w:szCs w:val="22"/>
        </w:rPr>
        <w:t>в случае если дата заявки на транспорт и дата погрузки совпадают – при отказе от заявки-договора менее</w:t>
      </w:r>
      <w:r w:rsidR="00D84DF0" w:rsidRPr="00EC45B2">
        <w:rPr>
          <w:rFonts w:ascii="Arial" w:hAnsi="Arial" w:cs="Arial"/>
          <w:sz w:val="22"/>
          <w:szCs w:val="22"/>
        </w:rPr>
        <w:t>,</w:t>
      </w:r>
      <w:r w:rsidRPr="00EC45B2">
        <w:rPr>
          <w:rFonts w:ascii="Arial" w:hAnsi="Arial" w:cs="Arial"/>
          <w:sz w:val="22"/>
          <w:szCs w:val="22"/>
        </w:rPr>
        <w:t xml:space="preserve"> чем за 4 (четыре) часа до времени погрузки или </w:t>
      </w:r>
      <w:r w:rsidR="00E14095">
        <w:rPr>
          <w:rFonts w:ascii="Arial" w:hAnsi="Arial" w:cs="Arial"/>
          <w:sz w:val="22"/>
          <w:szCs w:val="22"/>
        </w:rPr>
        <w:t>после</w:t>
      </w:r>
      <w:r w:rsidRPr="00EC45B2">
        <w:rPr>
          <w:rFonts w:ascii="Arial" w:hAnsi="Arial" w:cs="Arial"/>
          <w:sz w:val="22"/>
          <w:szCs w:val="22"/>
        </w:rPr>
        <w:t xml:space="preserve"> 16:00 дня отгрузки (в зависимости от того, что наступит ранее).</w:t>
      </w:r>
    </w:p>
    <w:p w:rsidR="00351F42" w:rsidRPr="00EC45B2" w:rsidRDefault="00572FAD" w:rsidP="004E6037">
      <w:pPr>
        <w:pStyle w:val="16"/>
        <w:numPr>
          <w:ilvl w:val="0"/>
          <w:numId w:val="25"/>
        </w:numPr>
        <w:tabs>
          <w:tab w:val="left" w:pos="426"/>
        </w:tabs>
        <w:ind w:left="0" w:firstLine="567"/>
        <w:jc w:val="both"/>
        <w:rPr>
          <w:rFonts w:ascii="Arial" w:hAnsi="Arial" w:cs="Arial"/>
          <w:sz w:val="22"/>
          <w:szCs w:val="22"/>
        </w:rPr>
      </w:pPr>
      <w:r w:rsidRPr="00EC45B2">
        <w:rPr>
          <w:rFonts w:ascii="Arial" w:hAnsi="Arial" w:cs="Arial"/>
          <w:sz w:val="22"/>
          <w:szCs w:val="22"/>
        </w:rPr>
        <w:t xml:space="preserve">в иных случаях – при отказе после 15:00 рабочего дня </w:t>
      </w:r>
      <w:r w:rsidRPr="00EC45B2">
        <w:rPr>
          <w:rFonts w:ascii="Arial" w:hAnsi="Arial" w:cs="Arial"/>
          <w:b/>
          <w:sz w:val="22"/>
          <w:szCs w:val="22"/>
        </w:rPr>
        <w:t>Клиента</w:t>
      </w:r>
      <w:r w:rsidRPr="00EC45B2">
        <w:rPr>
          <w:rFonts w:ascii="Arial" w:hAnsi="Arial" w:cs="Arial"/>
          <w:sz w:val="22"/>
          <w:szCs w:val="22"/>
        </w:rPr>
        <w:t>, предшествующего отгрузке.</w:t>
      </w:r>
    </w:p>
    <w:p w:rsidR="00351F42" w:rsidRPr="00EC45B2" w:rsidRDefault="00572FAD" w:rsidP="004E6037">
      <w:pPr>
        <w:pStyle w:val="1e"/>
        <w:numPr>
          <w:ilvl w:val="0"/>
          <w:numId w:val="20"/>
        </w:numPr>
        <w:tabs>
          <w:tab w:val="left" w:pos="993"/>
        </w:tabs>
        <w:ind w:left="0" w:firstLine="567"/>
        <w:jc w:val="both"/>
        <w:rPr>
          <w:rFonts w:ascii="Arial" w:hAnsi="Arial" w:cs="Arial"/>
          <w:sz w:val="22"/>
          <w:szCs w:val="22"/>
        </w:rPr>
      </w:pPr>
      <w:r w:rsidRPr="00EC45B2">
        <w:rPr>
          <w:rFonts w:ascii="Arial" w:hAnsi="Arial" w:cs="Arial"/>
          <w:b/>
          <w:sz w:val="22"/>
          <w:szCs w:val="22"/>
        </w:rPr>
        <w:t>Экспедитор</w:t>
      </w:r>
      <w:r w:rsidRPr="00EC45B2">
        <w:rPr>
          <w:rFonts w:ascii="Arial" w:hAnsi="Arial" w:cs="Arial"/>
          <w:sz w:val="22"/>
          <w:szCs w:val="22"/>
        </w:rPr>
        <w:t xml:space="preserve"> нес</w:t>
      </w:r>
      <w:r w:rsidR="005B768D" w:rsidRPr="00EC45B2">
        <w:rPr>
          <w:rFonts w:ascii="Arial" w:hAnsi="Arial" w:cs="Arial"/>
          <w:sz w:val="22"/>
          <w:szCs w:val="22"/>
        </w:rPr>
        <w:t>ё</w:t>
      </w:r>
      <w:r w:rsidRPr="00EC45B2">
        <w:rPr>
          <w:rFonts w:ascii="Arial" w:hAnsi="Arial" w:cs="Arial"/>
          <w:sz w:val="22"/>
          <w:szCs w:val="22"/>
        </w:rPr>
        <w:t xml:space="preserve">т материальную ответственность перед </w:t>
      </w:r>
      <w:r w:rsidRPr="00EC45B2">
        <w:rPr>
          <w:rFonts w:ascii="Arial" w:hAnsi="Arial" w:cs="Arial"/>
          <w:b/>
          <w:sz w:val="22"/>
          <w:szCs w:val="22"/>
        </w:rPr>
        <w:t>Клиентом</w:t>
      </w:r>
      <w:r w:rsidRPr="00EC45B2">
        <w:rPr>
          <w:rFonts w:ascii="Arial" w:hAnsi="Arial" w:cs="Arial"/>
          <w:sz w:val="22"/>
          <w:szCs w:val="22"/>
        </w:rPr>
        <w:t xml:space="preserve"> в виде возмещения реального ущерба за утрату, недостачу или повреждение (порчу) груза с момента принятия его у грузоотправителя и до выдачи груза указанному грузополучателю, либо уполномоченному им лицу, если не докажет, что утрата, недостача или повреждение (порча) груза произошли вследствие обстоятельств, которые </w:t>
      </w:r>
      <w:r w:rsidR="005B768D" w:rsidRPr="00EC45B2">
        <w:rPr>
          <w:rFonts w:ascii="Arial" w:hAnsi="Arial" w:cs="Arial"/>
          <w:b/>
          <w:sz w:val="22"/>
          <w:szCs w:val="22"/>
        </w:rPr>
        <w:t>Э</w:t>
      </w:r>
      <w:r w:rsidRPr="00EC45B2">
        <w:rPr>
          <w:rFonts w:ascii="Arial" w:hAnsi="Arial" w:cs="Arial"/>
          <w:b/>
          <w:sz w:val="22"/>
          <w:szCs w:val="22"/>
        </w:rPr>
        <w:t>кспедитор</w:t>
      </w:r>
      <w:r w:rsidRPr="00EC45B2">
        <w:rPr>
          <w:rFonts w:ascii="Arial" w:hAnsi="Arial" w:cs="Arial"/>
          <w:sz w:val="22"/>
          <w:szCs w:val="22"/>
        </w:rPr>
        <w:t xml:space="preserve"> не мог предотвратить и устранение которых от него не зависело, в следующих размерах:</w:t>
      </w:r>
    </w:p>
    <w:p w:rsidR="00351F42" w:rsidRPr="00EC45B2" w:rsidRDefault="00572FAD" w:rsidP="004E6037">
      <w:pPr>
        <w:pStyle w:val="ConsNormal"/>
        <w:numPr>
          <w:ilvl w:val="0"/>
          <w:numId w:val="26"/>
        </w:numPr>
        <w:tabs>
          <w:tab w:val="left" w:pos="426"/>
          <w:tab w:val="left" w:pos="1276"/>
        </w:tabs>
        <w:ind w:left="0" w:right="0" w:firstLine="567"/>
        <w:jc w:val="both"/>
        <w:rPr>
          <w:sz w:val="22"/>
          <w:szCs w:val="22"/>
        </w:rPr>
      </w:pPr>
      <w:r w:rsidRPr="00EC45B2">
        <w:rPr>
          <w:sz w:val="22"/>
          <w:szCs w:val="22"/>
        </w:rPr>
        <w:t xml:space="preserve">за утрату или недостачу груза, принятого </w:t>
      </w:r>
      <w:r w:rsidR="002C445B" w:rsidRPr="00EC45B2">
        <w:rPr>
          <w:b/>
          <w:sz w:val="22"/>
          <w:szCs w:val="22"/>
        </w:rPr>
        <w:t>Э</w:t>
      </w:r>
      <w:r w:rsidRPr="00EC45B2">
        <w:rPr>
          <w:b/>
          <w:sz w:val="22"/>
          <w:szCs w:val="22"/>
        </w:rPr>
        <w:t>кспедитором</w:t>
      </w:r>
      <w:r w:rsidRPr="00EC45B2">
        <w:rPr>
          <w:sz w:val="22"/>
          <w:szCs w:val="22"/>
        </w:rPr>
        <w:t xml:space="preserve"> для перевозки с объявлением ценности, в размере объявленной ценности (включая НДС) или части объявленной ценности (включая НДС), пропорциональной недостающей части груза;</w:t>
      </w:r>
    </w:p>
    <w:p w:rsidR="00351F42" w:rsidRPr="00EC45B2" w:rsidRDefault="00572FAD" w:rsidP="004E6037">
      <w:pPr>
        <w:pStyle w:val="ConsNormal"/>
        <w:numPr>
          <w:ilvl w:val="0"/>
          <w:numId w:val="26"/>
        </w:numPr>
        <w:tabs>
          <w:tab w:val="left" w:pos="426"/>
          <w:tab w:val="left" w:pos="1276"/>
        </w:tabs>
        <w:ind w:left="0" w:right="0" w:firstLine="567"/>
        <w:jc w:val="both"/>
        <w:rPr>
          <w:sz w:val="22"/>
          <w:szCs w:val="22"/>
        </w:rPr>
      </w:pPr>
      <w:r w:rsidRPr="00EC45B2">
        <w:rPr>
          <w:sz w:val="22"/>
          <w:szCs w:val="22"/>
        </w:rPr>
        <w:t xml:space="preserve">за утрату или недостачу груза, принятого </w:t>
      </w:r>
      <w:r w:rsidR="002C445B" w:rsidRPr="00EC45B2">
        <w:rPr>
          <w:b/>
          <w:sz w:val="22"/>
          <w:szCs w:val="22"/>
        </w:rPr>
        <w:t>Э</w:t>
      </w:r>
      <w:r w:rsidRPr="00EC45B2">
        <w:rPr>
          <w:b/>
          <w:sz w:val="22"/>
          <w:szCs w:val="22"/>
        </w:rPr>
        <w:t>кспедитором</w:t>
      </w:r>
      <w:r w:rsidRPr="00EC45B2">
        <w:rPr>
          <w:sz w:val="22"/>
          <w:szCs w:val="22"/>
        </w:rPr>
        <w:t xml:space="preserve"> для перевозки без объявления ценности, в размере действительной (документально подтвержд</w:t>
      </w:r>
      <w:r w:rsidR="002C445B" w:rsidRPr="00EC45B2">
        <w:rPr>
          <w:sz w:val="22"/>
          <w:szCs w:val="22"/>
        </w:rPr>
        <w:t>ё</w:t>
      </w:r>
      <w:r w:rsidRPr="00EC45B2">
        <w:rPr>
          <w:sz w:val="22"/>
          <w:szCs w:val="22"/>
        </w:rPr>
        <w:t xml:space="preserve">нной </w:t>
      </w:r>
      <w:r w:rsidRPr="00EC45B2">
        <w:rPr>
          <w:b/>
          <w:sz w:val="22"/>
          <w:szCs w:val="22"/>
        </w:rPr>
        <w:t>Клиентом</w:t>
      </w:r>
      <w:r w:rsidRPr="00EC45B2">
        <w:rPr>
          <w:sz w:val="22"/>
          <w:szCs w:val="22"/>
        </w:rPr>
        <w:t>) стоимости груза (включая НДС) или недостающей его части;</w:t>
      </w:r>
    </w:p>
    <w:p w:rsidR="00351F42" w:rsidRPr="00EC45B2" w:rsidRDefault="00572FAD" w:rsidP="004E6037">
      <w:pPr>
        <w:pStyle w:val="ConsNormal"/>
        <w:numPr>
          <w:ilvl w:val="0"/>
          <w:numId w:val="26"/>
        </w:numPr>
        <w:tabs>
          <w:tab w:val="left" w:pos="426"/>
          <w:tab w:val="left" w:pos="1276"/>
        </w:tabs>
        <w:ind w:left="0" w:right="0" w:firstLine="567"/>
        <w:jc w:val="both"/>
        <w:rPr>
          <w:sz w:val="22"/>
          <w:szCs w:val="22"/>
        </w:rPr>
      </w:pPr>
      <w:r w:rsidRPr="00EC45B2">
        <w:rPr>
          <w:sz w:val="22"/>
          <w:szCs w:val="22"/>
        </w:rPr>
        <w:t xml:space="preserve">за повреждение (порчу) груза, принятого </w:t>
      </w:r>
      <w:r w:rsidR="002C445B" w:rsidRPr="00EC45B2">
        <w:rPr>
          <w:b/>
          <w:sz w:val="22"/>
          <w:szCs w:val="22"/>
        </w:rPr>
        <w:t>Э</w:t>
      </w:r>
      <w:r w:rsidRPr="00EC45B2">
        <w:rPr>
          <w:b/>
          <w:sz w:val="22"/>
          <w:szCs w:val="22"/>
        </w:rPr>
        <w:t>кспедитором</w:t>
      </w:r>
      <w:r w:rsidRPr="00EC45B2">
        <w:rPr>
          <w:sz w:val="22"/>
          <w:szCs w:val="22"/>
        </w:rPr>
        <w:t xml:space="preserve"> для перевозки с объявлением ценности, в размере суммы (включая НДС), на которую понизилась объявленная стоимость, а при невозможности восстановления поврежд</w:t>
      </w:r>
      <w:r w:rsidR="002C445B" w:rsidRPr="00EC45B2">
        <w:rPr>
          <w:sz w:val="22"/>
          <w:szCs w:val="22"/>
        </w:rPr>
        <w:t>ё</w:t>
      </w:r>
      <w:r w:rsidRPr="00EC45B2">
        <w:rPr>
          <w:sz w:val="22"/>
          <w:szCs w:val="22"/>
        </w:rPr>
        <w:t>нного груза в размере объявленной стоимости (включая НДС);</w:t>
      </w:r>
    </w:p>
    <w:p w:rsidR="00351F42" w:rsidRPr="00EC45B2" w:rsidRDefault="00572FAD" w:rsidP="004E6037">
      <w:pPr>
        <w:pStyle w:val="ConsNormal"/>
        <w:numPr>
          <w:ilvl w:val="0"/>
          <w:numId w:val="26"/>
        </w:numPr>
        <w:tabs>
          <w:tab w:val="left" w:pos="426"/>
          <w:tab w:val="left" w:pos="1276"/>
        </w:tabs>
        <w:ind w:left="0" w:right="0" w:firstLine="567"/>
        <w:jc w:val="both"/>
        <w:rPr>
          <w:sz w:val="22"/>
          <w:szCs w:val="22"/>
        </w:rPr>
      </w:pPr>
      <w:r w:rsidRPr="00EC45B2">
        <w:rPr>
          <w:sz w:val="22"/>
          <w:szCs w:val="22"/>
        </w:rPr>
        <w:t xml:space="preserve">за повреждение (порчу) груза, принятого </w:t>
      </w:r>
      <w:r w:rsidR="002C445B" w:rsidRPr="00EC45B2">
        <w:rPr>
          <w:b/>
          <w:sz w:val="22"/>
          <w:szCs w:val="22"/>
        </w:rPr>
        <w:t>Э</w:t>
      </w:r>
      <w:r w:rsidRPr="00EC45B2">
        <w:rPr>
          <w:b/>
          <w:sz w:val="22"/>
          <w:szCs w:val="22"/>
        </w:rPr>
        <w:t>кспедитором</w:t>
      </w:r>
      <w:r w:rsidRPr="00EC45B2">
        <w:rPr>
          <w:sz w:val="22"/>
          <w:szCs w:val="22"/>
        </w:rPr>
        <w:t xml:space="preserve"> для перевозки без объявления ценности, в размере суммы (включая НДС), на которую понизилась </w:t>
      </w:r>
      <w:r w:rsidRPr="00EC45B2">
        <w:rPr>
          <w:sz w:val="22"/>
          <w:szCs w:val="22"/>
        </w:rPr>
        <w:lastRenderedPageBreak/>
        <w:t>действительная (документально подтвержд</w:t>
      </w:r>
      <w:r w:rsidR="00E74C71" w:rsidRPr="00EC45B2">
        <w:rPr>
          <w:sz w:val="22"/>
          <w:szCs w:val="22"/>
        </w:rPr>
        <w:t>ё</w:t>
      </w:r>
      <w:r w:rsidRPr="00EC45B2">
        <w:rPr>
          <w:sz w:val="22"/>
          <w:szCs w:val="22"/>
        </w:rPr>
        <w:t xml:space="preserve">нная </w:t>
      </w:r>
      <w:r w:rsidRPr="00EC45B2">
        <w:rPr>
          <w:b/>
          <w:sz w:val="22"/>
          <w:szCs w:val="22"/>
        </w:rPr>
        <w:t>Клиентом</w:t>
      </w:r>
      <w:r w:rsidRPr="00EC45B2">
        <w:rPr>
          <w:sz w:val="22"/>
          <w:szCs w:val="22"/>
        </w:rPr>
        <w:t>) стоимость груза, а при невозможности восстановления поврежд</w:t>
      </w:r>
      <w:r w:rsidR="00E74C71" w:rsidRPr="00EC45B2">
        <w:rPr>
          <w:sz w:val="22"/>
          <w:szCs w:val="22"/>
        </w:rPr>
        <w:t>ё</w:t>
      </w:r>
      <w:r w:rsidRPr="00EC45B2">
        <w:rPr>
          <w:sz w:val="22"/>
          <w:szCs w:val="22"/>
        </w:rPr>
        <w:t>нного груза в размере действительной (документально подтвержд</w:t>
      </w:r>
      <w:r w:rsidR="00E74C71" w:rsidRPr="00EC45B2">
        <w:rPr>
          <w:sz w:val="22"/>
          <w:szCs w:val="22"/>
        </w:rPr>
        <w:t>ё</w:t>
      </w:r>
      <w:r w:rsidRPr="00EC45B2">
        <w:rPr>
          <w:sz w:val="22"/>
          <w:szCs w:val="22"/>
        </w:rPr>
        <w:t xml:space="preserve">нной </w:t>
      </w:r>
      <w:r w:rsidRPr="00EC45B2">
        <w:rPr>
          <w:b/>
          <w:sz w:val="22"/>
          <w:szCs w:val="22"/>
        </w:rPr>
        <w:t>Клиентом</w:t>
      </w:r>
      <w:r w:rsidRPr="00EC45B2">
        <w:rPr>
          <w:sz w:val="22"/>
          <w:szCs w:val="22"/>
        </w:rPr>
        <w:t>) стоимости груза (включая НДС).</w:t>
      </w:r>
    </w:p>
    <w:p w:rsidR="00351F42" w:rsidRPr="00EC45B2" w:rsidRDefault="00572FAD" w:rsidP="004E6037">
      <w:pPr>
        <w:pStyle w:val="ConsNormal"/>
        <w:numPr>
          <w:ilvl w:val="0"/>
          <w:numId w:val="26"/>
        </w:numPr>
        <w:tabs>
          <w:tab w:val="left" w:pos="426"/>
          <w:tab w:val="left" w:pos="1276"/>
        </w:tabs>
        <w:ind w:left="0" w:right="0" w:firstLine="567"/>
        <w:jc w:val="both"/>
        <w:rPr>
          <w:sz w:val="22"/>
          <w:szCs w:val="22"/>
        </w:rPr>
      </w:pPr>
      <w:r w:rsidRPr="00EC45B2">
        <w:rPr>
          <w:sz w:val="22"/>
          <w:szCs w:val="22"/>
        </w:rPr>
        <w:t xml:space="preserve">Сумма материальной ответственности </w:t>
      </w:r>
      <w:r w:rsidRPr="00EC45B2">
        <w:rPr>
          <w:b/>
          <w:sz w:val="22"/>
          <w:szCs w:val="22"/>
        </w:rPr>
        <w:t>Экспедитора</w:t>
      </w:r>
      <w:r w:rsidRPr="00EC45B2">
        <w:rPr>
          <w:sz w:val="22"/>
          <w:szCs w:val="22"/>
        </w:rPr>
        <w:t xml:space="preserve"> за повреждение, утрату/недостачу рассчитывается </w:t>
      </w:r>
      <w:r w:rsidRPr="00EC45B2">
        <w:rPr>
          <w:b/>
          <w:sz w:val="22"/>
          <w:szCs w:val="22"/>
        </w:rPr>
        <w:t>Клиентом</w:t>
      </w:r>
      <w:r w:rsidRPr="00EC45B2">
        <w:rPr>
          <w:sz w:val="22"/>
          <w:szCs w:val="22"/>
        </w:rPr>
        <w:t xml:space="preserve"> на основании </w:t>
      </w:r>
      <w:proofErr w:type="spellStart"/>
      <w:r w:rsidRPr="00EC45B2">
        <w:rPr>
          <w:sz w:val="22"/>
          <w:szCs w:val="22"/>
        </w:rPr>
        <w:t>грузосопроводительных</w:t>
      </w:r>
      <w:proofErr w:type="spellEnd"/>
      <w:r w:rsidRPr="00EC45B2">
        <w:rPr>
          <w:sz w:val="22"/>
          <w:szCs w:val="22"/>
        </w:rPr>
        <w:t xml:space="preserve"> документов, перечень которых указан в Транспортной накладной (счёт-фактура, ТОРГ-12). В этом случае действительная стоимость груза рассчитывается и возмещается </w:t>
      </w:r>
      <w:r w:rsidRPr="00EC45B2">
        <w:rPr>
          <w:b/>
          <w:sz w:val="22"/>
          <w:szCs w:val="22"/>
        </w:rPr>
        <w:t>Экспедитором</w:t>
      </w:r>
      <w:r w:rsidRPr="00EC45B2">
        <w:rPr>
          <w:sz w:val="22"/>
          <w:szCs w:val="22"/>
        </w:rPr>
        <w:t xml:space="preserve"> с НДС.</w:t>
      </w:r>
    </w:p>
    <w:p w:rsidR="00351F42" w:rsidRPr="00EC45B2" w:rsidRDefault="00572FAD" w:rsidP="004E6037">
      <w:pPr>
        <w:pStyle w:val="1e"/>
        <w:numPr>
          <w:ilvl w:val="0"/>
          <w:numId w:val="20"/>
        </w:numPr>
        <w:tabs>
          <w:tab w:val="left" w:pos="993"/>
        </w:tabs>
        <w:ind w:left="0" w:firstLine="567"/>
        <w:jc w:val="both"/>
        <w:rPr>
          <w:rFonts w:ascii="Arial" w:hAnsi="Arial" w:cs="Arial"/>
          <w:sz w:val="22"/>
          <w:szCs w:val="22"/>
        </w:rPr>
      </w:pPr>
      <w:r w:rsidRPr="00EC45B2">
        <w:rPr>
          <w:rFonts w:ascii="Arial" w:hAnsi="Arial" w:cs="Arial"/>
          <w:sz w:val="22"/>
          <w:szCs w:val="22"/>
        </w:rPr>
        <w:t xml:space="preserve"> В случае повреждения груза или его потери </w:t>
      </w:r>
      <w:r w:rsidRPr="00EC45B2">
        <w:rPr>
          <w:rFonts w:ascii="Arial" w:hAnsi="Arial" w:cs="Arial"/>
          <w:b/>
          <w:sz w:val="22"/>
          <w:szCs w:val="22"/>
        </w:rPr>
        <w:t>Экспедитор</w:t>
      </w:r>
      <w:r w:rsidRPr="00EC45B2">
        <w:rPr>
          <w:rFonts w:ascii="Arial" w:hAnsi="Arial" w:cs="Arial"/>
          <w:sz w:val="22"/>
          <w:szCs w:val="22"/>
        </w:rPr>
        <w:t xml:space="preserve"> возмещает стоимость перевозки (включая НДС) в части не доставленного груза.</w:t>
      </w:r>
    </w:p>
    <w:p w:rsidR="00351F42" w:rsidRPr="00EC45B2" w:rsidRDefault="00572FAD" w:rsidP="004E6037">
      <w:pPr>
        <w:pStyle w:val="1e"/>
        <w:numPr>
          <w:ilvl w:val="0"/>
          <w:numId w:val="20"/>
        </w:numPr>
        <w:tabs>
          <w:tab w:val="left" w:pos="1134"/>
        </w:tabs>
        <w:ind w:left="0" w:firstLine="567"/>
        <w:jc w:val="both"/>
        <w:rPr>
          <w:rFonts w:ascii="Arial" w:hAnsi="Arial" w:cs="Arial"/>
          <w:sz w:val="22"/>
          <w:szCs w:val="22"/>
        </w:rPr>
      </w:pPr>
      <w:r w:rsidRPr="00EC45B2">
        <w:rPr>
          <w:rFonts w:ascii="Arial" w:hAnsi="Arial" w:cs="Arial"/>
          <w:sz w:val="22"/>
          <w:szCs w:val="22"/>
        </w:rPr>
        <w:t xml:space="preserve">В случае повреждения упаковки при транспортировке (завал поддона, сломанный поддон) </w:t>
      </w:r>
      <w:r w:rsidRPr="00EC45B2">
        <w:rPr>
          <w:rFonts w:ascii="Arial" w:hAnsi="Arial" w:cs="Arial"/>
          <w:b/>
          <w:sz w:val="22"/>
          <w:szCs w:val="22"/>
        </w:rPr>
        <w:t>Экспедитор</w:t>
      </w:r>
      <w:r w:rsidRPr="00EC45B2">
        <w:rPr>
          <w:rFonts w:ascii="Arial" w:hAnsi="Arial" w:cs="Arial"/>
          <w:sz w:val="22"/>
          <w:szCs w:val="22"/>
        </w:rPr>
        <w:t xml:space="preserve"> выплачивает штраф в размере 1000</w:t>
      </w:r>
      <w:r w:rsidR="00E74C71" w:rsidRPr="00EC45B2">
        <w:rPr>
          <w:rFonts w:ascii="Arial" w:hAnsi="Arial" w:cs="Arial"/>
          <w:sz w:val="22"/>
          <w:szCs w:val="22"/>
        </w:rPr>
        <w:t xml:space="preserve"> (одной тысячи)</w:t>
      </w:r>
      <w:r w:rsidRPr="00EC45B2">
        <w:rPr>
          <w:rFonts w:ascii="Arial" w:hAnsi="Arial" w:cs="Arial"/>
          <w:sz w:val="22"/>
          <w:szCs w:val="22"/>
        </w:rPr>
        <w:t xml:space="preserve"> рублей (включая НДС) за каждый заваленный, сломанный поддон или нарушенную упаковку.</w:t>
      </w:r>
    </w:p>
    <w:p w:rsidR="00351F42" w:rsidRPr="00EC45B2" w:rsidRDefault="00572FAD" w:rsidP="004E6037">
      <w:pPr>
        <w:pStyle w:val="1e"/>
        <w:numPr>
          <w:ilvl w:val="0"/>
          <w:numId w:val="20"/>
        </w:numPr>
        <w:tabs>
          <w:tab w:val="left" w:pos="1134"/>
        </w:tabs>
        <w:ind w:left="0" w:firstLine="567"/>
        <w:jc w:val="both"/>
        <w:rPr>
          <w:rFonts w:ascii="Arial" w:hAnsi="Arial" w:cs="Arial"/>
          <w:sz w:val="22"/>
          <w:szCs w:val="22"/>
        </w:rPr>
      </w:pPr>
      <w:r w:rsidRPr="00EC45B2">
        <w:rPr>
          <w:rFonts w:ascii="Arial" w:hAnsi="Arial" w:cs="Arial"/>
          <w:sz w:val="22"/>
          <w:szCs w:val="22"/>
        </w:rPr>
        <w:t xml:space="preserve">В случае повреждения имущества </w:t>
      </w:r>
      <w:r w:rsidRPr="00EC45B2">
        <w:rPr>
          <w:rFonts w:ascii="Arial" w:hAnsi="Arial" w:cs="Arial"/>
          <w:b/>
          <w:sz w:val="22"/>
          <w:szCs w:val="22"/>
        </w:rPr>
        <w:t>Клиента</w:t>
      </w:r>
      <w:r w:rsidRPr="00EC45B2">
        <w:rPr>
          <w:rFonts w:ascii="Arial" w:hAnsi="Arial" w:cs="Arial"/>
          <w:sz w:val="22"/>
          <w:szCs w:val="22"/>
        </w:rPr>
        <w:t xml:space="preserve">, а также готовой продукции на территории </w:t>
      </w:r>
      <w:r w:rsidRPr="00EC45B2">
        <w:rPr>
          <w:rFonts w:ascii="Arial" w:hAnsi="Arial" w:cs="Arial"/>
          <w:b/>
          <w:sz w:val="22"/>
          <w:szCs w:val="22"/>
        </w:rPr>
        <w:t>Клиента</w:t>
      </w:r>
      <w:r w:rsidRPr="00EC45B2">
        <w:rPr>
          <w:rFonts w:ascii="Arial" w:hAnsi="Arial" w:cs="Arial"/>
          <w:sz w:val="22"/>
          <w:szCs w:val="22"/>
        </w:rPr>
        <w:t xml:space="preserve"> </w:t>
      </w:r>
      <w:r w:rsidRPr="00EC45B2">
        <w:rPr>
          <w:rFonts w:ascii="Arial" w:hAnsi="Arial" w:cs="Arial"/>
          <w:b/>
          <w:sz w:val="22"/>
          <w:szCs w:val="22"/>
        </w:rPr>
        <w:t>Экспедитор</w:t>
      </w:r>
      <w:r w:rsidRPr="00EC45B2">
        <w:rPr>
          <w:rFonts w:ascii="Arial" w:hAnsi="Arial" w:cs="Arial"/>
          <w:sz w:val="22"/>
          <w:szCs w:val="22"/>
        </w:rPr>
        <w:t xml:space="preserve"> обязан возместить </w:t>
      </w:r>
      <w:r w:rsidRPr="00EC45B2">
        <w:rPr>
          <w:rFonts w:ascii="Arial" w:hAnsi="Arial" w:cs="Arial"/>
          <w:b/>
          <w:sz w:val="22"/>
          <w:szCs w:val="22"/>
        </w:rPr>
        <w:t>Клиенту</w:t>
      </w:r>
      <w:r w:rsidRPr="00EC45B2">
        <w:rPr>
          <w:rFonts w:ascii="Arial" w:hAnsi="Arial" w:cs="Arial"/>
          <w:sz w:val="22"/>
          <w:szCs w:val="22"/>
        </w:rPr>
        <w:t xml:space="preserve"> причинённый ущерб. Размер ущерба рассчитывается </w:t>
      </w:r>
      <w:r w:rsidRPr="00EC45B2">
        <w:rPr>
          <w:rFonts w:ascii="Arial" w:hAnsi="Arial" w:cs="Arial"/>
          <w:b/>
          <w:sz w:val="22"/>
          <w:szCs w:val="22"/>
        </w:rPr>
        <w:t>Клиентом</w:t>
      </w:r>
      <w:r w:rsidRPr="00EC45B2">
        <w:rPr>
          <w:rFonts w:ascii="Arial" w:hAnsi="Arial" w:cs="Arial"/>
          <w:sz w:val="22"/>
          <w:szCs w:val="22"/>
        </w:rPr>
        <w:t xml:space="preserve"> на основании акта повреждений. Указанный акт должен быть подписан представителем </w:t>
      </w:r>
      <w:r w:rsidRPr="00EC45B2">
        <w:rPr>
          <w:rFonts w:ascii="Arial" w:hAnsi="Arial" w:cs="Arial"/>
          <w:b/>
          <w:sz w:val="22"/>
          <w:szCs w:val="22"/>
        </w:rPr>
        <w:t>Клиента</w:t>
      </w:r>
      <w:r w:rsidRPr="00EC45B2">
        <w:rPr>
          <w:rFonts w:ascii="Arial" w:hAnsi="Arial" w:cs="Arial"/>
          <w:sz w:val="22"/>
          <w:szCs w:val="22"/>
        </w:rPr>
        <w:t xml:space="preserve"> и виновным водителем транспортного средства или представителем </w:t>
      </w:r>
      <w:r w:rsidRPr="00EC45B2">
        <w:rPr>
          <w:rFonts w:ascii="Arial" w:hAnsi="Arial" w:cs="Arial"/>
          <w:b/>
          <w:sz w:val="22"/>
          <w:szCs w:val="22"/>
        </w:rPr>
        <w:t>Экспедитора</w:t>
      </w:r>
      <w:r w:rsidRPr="00EC45B2">
        <w:rPr>
          <w:rFonts w:ascii="Arial" w:hAnsi="Arial" w:cs="Arial"/>
          <w:sz w:val="22"/>
          <w:szCs w:val="22"/>
        </w:rPr>
        <w:t xml:space="preserve">. </w:t>
      </w:r>
    </w:p>
    <w:p w:rsidR="00351F42" w:rsidRPr="00EC45B2" w:rsidRDefault="00572FAD" w:rsidP="004E6037">
      <w:pPr>
        <w:pStyle w:val="1e"/>
        <w:numPr>
          <w:ilvl w:val="0"/>
          <w:numId w:val="20"/>
        </w:numPr>
        <w:tabs>
          <w:tab w:val="left" w:pos="1134"/>
        </w:tabs>
        <w:ind w:left="0" w:firstLine="567"/>
        <w:jc w:val="both"/>
        <w:rPr>
          <w:rFonts w:ascii="Arial" w:hAnsi="Arial" w:cs="Arial"/>
          <w:sz w:val="22"/>
          <w:szCs w:val="22"/>
        </w:rPr>
      </w:pPr>
      <w:r w:rsidRPr="00EC45B2">
        <w:rPr>
          <w:rFonts w:ascii="Arial" w:hAnsi="Arial" w:cs="Arial"/>
          <w:sz w:val="22"/>
          <w:szCs w:val="22"/>
        </w:rPr>
        <w:t>Возложение исполнения обязательства на третье лицо (п.1.</w:t>
      </w:r>
      <w:r w:rsidR="0076327D" w:rsidRPr="00EC45B2">
        <w:rPr>
          <w:rFonts w:ascii="Arial" w:hAnsi="Arial" w:cs="Arial"/>
          <w:sz w:val="22"/>
          <w:szCs w:val="22"/>
        </w:rPr>
        <w:t>3. настоящего Договора</w:t>
      </w:r>
      <w:r w:rsidRPr="00EC45B2">
        <w:rPr>
          <w:rFonts w:ascii="Arial" w:hAnsi="Arial" w:cs="Arial"/>
          <w:sz w:val="22"/>
          <w:szCs w:val="22"/>
        </w:rPr>
        <w:t xml:space="preserve">) не освобождает </w:t>
      </w:r>
      <w:r w:rsidRPr="00EC45B2">
        <w:rPr>
          <w:rFonts w:ascii="Arial" w:hAnsi="Arial" w:cs="Arial"/>
          <w:b/>
          <w:sz w:val="22"/>
          <w:szCs w:val="22"/>
        </w:rPr>
        <w:t>Экспедитора</w:t>
      </w:r>
      <w:r w:rsidRPr="00EC45B2">
        <w:rPr>
          <w:rFonts w:ascii="Arial" w:hAnsi="Arial" w:cs="Arial"/>
          <w:sz w:val="22"/>
          <w:szCs w:val="22"/>
        </w:rPr>
        <w:t xml:space="preserve"> от ответственности перед </w:t>
      </w:r>
      <w:r w:rsidRPr="00EC45B2">
        <w:rPr>
          <w:rFonts w:ascii="Arial" w:hAnsi="Arial" w:cs="Arial"/>
          <w:b/>
          <w:sz w:val="22"/>
          <w:szCs w:val="22"/>
        </w:rPr>
        <w:t>Клиентом</w:t>
      </w:r>
      <w:r w:rsidRPr="00EC45B2">
        <w:rPr>
          <w:rFonts w:ascii="Arial" w:hAnsi="Arial" w:cs="Arial"/>
          <w:sz w:val="22"/>
          <w:szCs w:val="22"/>
        </w:rPr>
        <w:t xml:space="preserve"> за исполнение настоящего </w:t>
      </w:r>
      <w:r w:rsidR="0076327D" w:rsidRPr="00EC45B2">
        <w:rPr>
          <w:rFonts w:ascii="Arial" w:hAnsi="Arial" w:cs="Arial"/>
          <w:sz w:val="22"/>
          <w:szCs w:val="22"/>
        </w:rPr>
        <w:t>Д</w:t>
      </w:r>
      <w:r w:rsidRPr="00EC45B2">
        <w:rPr>
          <w:rFonts w:ascii="Arial" w:hAnsi="Arial" w:cs="Arial"/>
          <w:sz w:val="22"/>
          <w:szCs w:val="22"/>
        </w:rPr>
        <w:t>оговора.</w:t>
      </w:r>
    </w:p>
    <w:p w:rsidR="00E03CC4" w:rsidRPr="00EC45B2" w:rsidRDefault="00E03CC4" w:rsidP="00E03CC4">
      <w:pPr>
        <w:pStyle w:val="1e"/>
        <w:numPr>
          <w:ilvl w:val="0"/>
          <w:numId w:val="20"/>
        </w:numPr>
        <w:tabs>
          <w:tab w:val="left" w:pos="1134"/>
        </w:tabs>
        <w:ind w:left="0" w:firstLine="567"/>
        <w:jc w:val="both"/>
        <w:rPr>
          <w:rFonts w:ascii="Arial" w:hAnsi="Arial" w:cs="Arial"/>
          <w:sz w:val="22"/>
          <w:szCs w:val="22"/>
        </w:rPr>
      </w:pPr>
      <w:r w:rsidRPr="00EC45B2">
        <w:rPr>
          <w:rFonts w:ascii="Arial" w:hAnsi="Arial" w:cs="Arial"/>
          <w:sz w:val="22"/>
          <w:szCs w:val="22"/>
        </w:rPr>
        <w:t xml:space="preserve">Претензия, являющаяся следствием нарушения условий </w:t>
      </w:r>
      <w:r w:rsidR="00573E6F" w:rsidRPr="00EC45B2">
        <w:rPr>
          <w:rFonts w:ascii="Arial" w:hAnsi="Arial" w:cs="Arial"/>
          <w:sz w:val="22"/>
          <w:szCs w:val="22"/>
        </w:rPr>
        <w:t>Д</w:t>
      </w:r>
      <w:r w:rsidRPr="00EC45B2">
        <w:rPr>
          <w:rFonts w:ascii="Arial" w:hAnsi="Arial" w:cs="Arial"/>
          <w:sz w:val="22"/>
          <w:szCs w:val="22"/>
        </w:rPr>
        <w:t xml:space="preserve">оговора, должна быть выставлена в течение 15 (пятнадцати) рабочих дней с момента выявления факта нарушения условий договора. Данное требование не распространяется на претензии, связанные с повреждением или утратой/недостачей груза. Такие претензии могут выставляться в течение 1 (одного) года.  Порядок выставления и урегулирования претензий между </w:t>
      </w:r>
      <w:r w:rsidR="00573E6F" w:rsidRPr="00EC45B2">
        <w:rPr>
          <w:rFonts w:ascii="Arial" w:hAnsi="Arial" w:cs="Arial"/>
          <w:b/>
          <w:sz w:val="22"/>
          <w:szCs w:val="22"/>
        </w:rPr>
        <w:t>С</w:t>
      </w:r>
      <w:r w:rsidRPr="00EC45B2">
        <w:rPr>
          <w:rFonts w:ascii="Arial" w:hAnsi="Arial" w:cs="Arial"/>
          <w:b/>
          <w:sz w:val="22"/>
          <w:szCs w:val="22"/>
        </w:rPr>
        <w:t>торонами</w:t>
      </w:r>
      <w:r w:rsidRPr="00EC45B2">
        <w:rPr>
          <w:rFonts w:ascii="Arial" w:hAnsi="Arial" w:cs="Arial"/>
          <w:sz w:val="22"/>
          <w:szCs w:val="22"/>
        </w:rPr>
        <w:t xml:space="preserve"> </w:t>
      </w:r>
      <w:r w:rsidR="00573E6F" w:rsidRPr="00EC45B2">
        <w:rPr>
          <w:rFonts w:ascii="Arial" w:hAnsi="Arial" w:cs="Arial"/>
          <w:sz w:val="22"/>
          <w:szCs w:val="22"/>
        </w:rPr>
        <w:t>Д</w:t>
      </w:r>
      <w:r w:rsidRPr="00EC45B2">
        <w:rPr>
          <w:rFonts w:ascii="Arial" w:hAnsi="Arial" w:cs="Arial"/>
          <w:sz w:val="22"/>
          <w:szCs w:val="22"/>
        </w:rPr>
        <w:t>оговора различен и зависит от суммы предъявляемой претензии.</w:t>
      </w:r>
      <w:r w:rsidR="00573E6F" w:rsidRPr="00EC45B2">
        <w:rPr>
          <w:rFonts w:ascii="Arial" w:hAnsi="Arial" w:cs="Arial"/>
          <w:sz w:val="22"/>
          <w:szCs w:val="22"/>
        </w:rPr>
        <w:t xml:space="preserve"> </w:t>
      </w:r>
      <w:r w:rsidRPr="00EC45B2">
        <w:rPr>
          <w:rFonts w:ascii="Arial" w:hAnsi="Arial" w:cs="Arial"/>
          <w:b/>
          <w:sz w:val="22"/>
          <w:szCs w:val="22"/>
        </w:rPr>
        <w:t>Стороны</w:t>
      </w:r>
      <w:r w:rsidRPr="00EC45B2">
        <w:rPr>
          <w:rFonts w:ascii="Arial" w:hAnsi="Arial" w:cs="Arial"/>
          <w:sz w:val="22"/>
          <w:szCs w:val="22"/>
        </w:rPr>
        <w:t xml:space="preserve"> договорились, что выставление претензий, согласование и обмен приложениями к претензии, актов урегулирования по претензии и иных документов в рамках урегулирования претензий, на сумму менее и равной 30</w:t>
      </w:r>
      <w:r w:rsidR="00631CDE" w:rsidRPr="00EC45B2">
        <w:rPr>
          <w:rFonts w:ascii="Arial" w:hAnsi="Arial" w:cs="Arial"/>
          <w:sz w:val="22"/>
          <w:szCs w:val="22"/>
        </w:rPr>
        <w:t xml:space="preserve"> </w:t>
      </w:r>
      <w:r w:rsidRPr="00EC45B2">
        <w:rPr>
          <w:rFonts w:ascii="Arial" w:hAnsi="Arial" w:cs="Arial"/>
          <w:sz w:val="22"/>
          <w:szCs w:val="22"/>
        </w:rPr>
        <w:t>000 (</w:t>
      </w:r>
      <w:r w:rsidR="00631CDE" w:rsidRPr="00EC45B2">
        <w:rPr>
          <w:rFonts w:ascii="Arial" w:hAnsi="Arial" w:cs="Arial"/>
          <w:sz w:val="22"/>
          <w:szCs w:val="22"/>
        </w:rPr>
        <w:t>тридцати тысячам</w:t>
      </w:r>
      <w:r w:rsidRPr="00EC45B2">
        <w:rPr>
          <w:rFonts w:ascii="Arial" w:hAnsi="Arial" w:cs="Arial"/>
          <w:sz w:val="22"/>
          <w:szCs w:val="22"/>
        </w:rPr>
        <w:t xml:space="preserve">) рублей без НДС, может происходить по электронной почте с адресов, указанных в настоящем </w:t>
      </w:r>
      <w:r w:rsidR="00631CDE" w:rsidRPr="00EC45B2">
        <w:rPr>
          <w:rFonts w:ascii="Arial" w:hAnsi="Arial" w:cs="Arial"/>
          <w:sz w:val="22"/>
          <w:szCs w:val="22"/>
        </w:rPr>
        <w:t>Д</w:t>
      </w:r>
      <w:r w:rsidRPr="00EC45B2">
        <w:rPr>
          <w:rFonts w:ascii="Arial" w:hAnsi="Arial" w:cs="Arial"/>
          <w:sz w:val="22"/>
          <w:szCs w:val="22"/>
        </w:rPr>
        <w:t xml:space="preserve">оговоре и Дополнительных соглашениях к настоящему Договору. Документы, направленные посредством электронной почты, по своей юридической силе приравниваются к документам, </w:t>
      </w:r>
      <w:r w:rsidR="00631CDE" w:rsidRPr="00EC45B2">
        <w:rPr>
          <w:rFonts w:ascii="Arial" w:hAnsi="Arial" w:cs="Arial"/>
          <w:sz w:val="22"/>
          <w:szCs w:val="22"/>
        </w:rPr>
        <w:t>предоставленным</w:t>
      </w:r>
      <w:r w:rsidRPr="00EC45B2">
        <w:rPr>
          <w:rFonts w:ascii="Arial" w:hAnsi="Arial" w:cs="Arial"/>
          <w:sz w:val="22"/>
          <w:szCs w:val="22"/>
        </w:rPr>
        <w:t xml:space="preserve"> в оригинале. Документы</w:t>
      </w:r>
      <w:r w:rsidR="00631CDE" w:rsidRPr="00EC45B2">
        <w:rPr>
          <w:rFonts w:ascii="Arial" w:hAnsi="Arial" w:cs="Arial"/>
          <w:sz w:val="22"/>
          <w:szCs w:val="22"/>
        </w:rPr>
        <w:t>,</w:t>
      </w:r>
      <w:r w:rsidRPr="00EC45B2">
        <w:rPr>
          <w:rFonts w:ascii="Arial" w:hAnsi="Arial" w:cs="Arial"/>
          <w:sz w:val="22"/>
          <w:szCs w:val="22"/>
        </w:rPr>
        <w:t xml:space="preserve"> указанные выше, обмен которых произвед</w:t>
      </w:r>
      <w:r w:rsidR="00631CDE" w:rsidRPr="00EC45B2">
        <w:rPr>
          <w:rFonts w:ascii="Arial" w:hAnsi="Arial" w:cs="Arial"/>
          <w:sz w:val="22"/>
          <w:szCs w:val="22"/>
        </w:rPr>
        <w:t>ё</w:t>
      </w:r>
      <w:r w:rsidRPr="00EC45B2">
        <w:rPr>
          <w:rFonts w:ascii="Arial" w:hAnsi="Arial" w:cs="Arial"/>
          <w:sz w:val="22"/>
          <w:szCs w:val="22"/>
        </w:rPr>
        <w:t xml:space="preserve">н посредством электронной почты, по своей юридической силе приравниваются к документам, подписанным в оригинале. Вышеуказанные документы </w:t>
      </w:r>
      <w:r w:rsidRPr="00EC45B2">
        <w:rPr>
          <w:rFonts w:ascii="Arial" w:hAnsi="Arial" w:cs="Arial"/>
          <w:b/>
          <w:sz w:val="22"/>
          <w:szCs w:val="22"/>
        </w:rPr>
        <w:t>Экспедитора</w:t>
      </w:r>
      <w:r w:rsidRPr="00EC45B2">
        <w:rPr>
          <w:rFonts w:ascii="Arial" w:hAnsi="Arial" w:cs="Arial"/>
          <w:sz w:val="22"/>
          <w:szCs w:val="22"/>
        </w:rPr>
        <w:t xml:space="preserve"> принимаются только со следующего адреса электронной почты: ___</w:t>
      </w:r>
      <w:r w:rsidR="00631CDE" w:rsidRPr="00EC45B2">
        <w:rPr>
          <w:rFonts w:ascii="Arial" w:hAnsi="Arial" w:cs="Arial"/>
          <w:sz w:val="22"/>
          <w:szCs w:val="22"/>
        </w:rPr>
        <w:t>___________</w:t>
      </w:r>
      <w:r w:rsidRPr="00EC45B2">
        <w:rPr>
          <w:rFonts w:ascii="Arial" w:hAnsi="Arial" w:cs="Arial"/>
          <w:sz w:val="22"/>
          <w:szCs w:val="22"/>
        </w:rPr>
        <w:t>___________________________. Ответственность за достоверность сведений, которые поступят с указанного электронного адреса</w:t>
      </w:r>
      <w:r w:rsidR="00631CDE" w:rsidRPr="00EC45B2">
        <w:rPr>
          <w:rFonts w:ascii="Arial" w:hAnsi="Arial" w:cs="Arial"/>
          <w:sz w:val="22"/>
          <w:szCs w:val="22"/>
        </w:rPr>
        <w:t>,</w:t>
      </w:r>
      <w:r w:rsidRPr="00EC45B2">
        <w:rPr>
          <w:rFonts w:ascii="Arial" w:hAnsi="Arial" w:cs="Arial"/>
          <w:sz w:val="22"/>
          <w:szCs w:val="22"/>
        </w:rPr>
        <w:t xml:space="preserve"> нес</w:t>
      </w:r>
      <w:r w:rsidR="00631CDE" w:rsidRPr="00EC45B2">
        <w:rPr>
          <w:rFonts w:ascii="Arial" w:hAnsi="Arial" w:cs="Arial"/>
          <w:sz w:val="22"/>
          <w:szCs w:val="22"/>
        </w:rPr>
        <w:t>ё</w:t>
      </w:r>
      <w:r w:rsidRPr="00EC45B2">
        <w:rPr>
          <w:rFonts w:ascii="Arial" w:hAnsi="Arial" w:cs="Arial"/>
          <w:sz w:val="22"/>
          <w:szCs w:val="22"/>
        </w:rPr>
        <w:t xml:space="preserve">т </w:t>
      </w:r>
      <w:r w:rsidRPr="00EC45B2">
        <w:rPr>
          <w:rFonts w:ascii="Arial" w:hAnsi="Arial" w:cs="Arial"/>
          <w:b/>
          <w:sz w:val="22"/>
          <w:szCs w:val="22"/>
        </w:rPr>
        <w:t>Экспедитор</w:t>
      </w:r>
      <w:r w:rsidRPr="00EC45B2">
        <w:rPr>
          <w:rFonts w:ascii="Arial" w:hAnsi="Arial" w:cs="Arial"/>
          <w:sz w:val="22"/>
          <w:szCs w:val="22"/>
        </w:rPr>
        <w:t xml:space="preserve">. </w:t>
      </w:r>
      <w:r w:rsidRPr="00EC45B2">
        <w:rPr>
          <w:rFonts w:ascii="Arial" w:hAnsi="Arial" w:cs="Arial"/>
          <w:b/>
          <w:sz w:val="22"/>
          <w:szCs w:val="22"/>
        </w:rPr>
        <w:t>Экспедитор</w:t>
      </w:r>
      <w:r w:rsidRPr="00EC45B2">
        <w:rPr>
          <w:rFonts w:ascii="Arial" w:hAnsi="Arial" w:cs="Arial"/>
          <w:sz w:val="22"/>
          <w:szCs w:val="22"/>
        </w:rPr>
        <w:t xml:space="preserve"> нес</w:t>
      </w:r>
      <w:r w:rsidR="00631CDE" w:rsidRPr="00EC45B2">
        <w:rPr>
          <w:rFonts w:ascii="Arial" w:hAnsi="Arial" w:cs="Arial"/>
          <w:sz w:val="22"/>
          <w:szCs w:val="22"/>
        </w:rPr>
        <w:t>ё</w:t>
      </w:r>
      <w:r w:rsidRPr="00EC45B2">
        <w:rPr>
          <w:rFonts w:ascii="Arial" w:hAnsi="Arial" w:cs="Arial"/>
          <w:sz w:val="22"/>
          <w:szCs w:val="22"/>
        </w:rPr>
        <w:t xml:space="preserve">т ответственность за все последствия, связанные с несвоевременным уведомлением </w:t>
      </w:r>
      <w:r w:rsidRPr="00EC45B2">
        <w:rPr>
          <w:rFonts w:ascii="Arial" w:hAnsi="Arial" w:cs="Arial"/>
          <w:b/>
          <w:sz w:val="22"/>
          <w:szCs w:val="22"/>
        </w:rPr>
        <w:t>Клиента</w:t>
      </w:r>
      <w:r w:rsidRPr="00EC45B2">
        <w:rPr>
          <w:rFonts w:ascii="Arial" w:hAnsi="Arial" w:cs="Arial"/>
          <w:sz w:val="22"/>
          <w:szCs w:val="22"/>
        </w:rPr>
        <w:t xml:space="preserve"> об изменении </w:t>
      </w:r>
      <w:r w:rsidRPr="00EC45B2">
        <w:rPr>
          <w:rFonts w:ascii="Arial" w:hAnsi="Arial" w:cs="Arial"/>
          <w:b/>
          <w:sz w:val="22"/>
          <w:szCs w:val="22"/>
        </w:rPr>
        <w:t>Экспедитором</w:t>
      </w:r>
      <w:r w:rsidRPr="00EC45B2">
        <w:rPr>
          <w:rFonts w:ascii="Arial" w:hAnsi="Arial" w:cs="Arial"/>
          <w:sz w:val="22"/>
          <w:szCs w:val="22"/>
        </w:rPr>
        <w:t xml:space="preserve"> адреса электронной почты. </w:t>
      </w:r>
    </w:p>
    <w:p w:rsidR="00E03CC4" w:rsidRPr="00EC45B2" w:rsidRDefault="00E03CC4" w:rsidP="00423B89">
      <w:pPr>
        <w:pStyle w:val="1e"/>
        <w:tabs>
          <w:tab w:val="left" w:pos="1134"/>
        </w:tabs>
        <w:ind w:firstLine="567"/>
        <w:jc w:val="both"/>
        <w:rPr>
          <w:rFonts w:ascii="Arial" w:hAnsi="Arial" w:cs="Arial"/>
          <w:sz w:val="22"/>
          <w:szCs w:val="22"/>
        </w:rPr>
      </w:pPr>
      <w:r w:rsidRPr="00EC45B2">
        <w:rPr>
          <w:rFonts w:ascii="Arial" w:hAnsi="Arial" w:cs="Arial"/>
          <w:sz w:val="22"/>
          <w:szCs w:val="22"/>
        </w:rPr>
        <w:t xml:space="preserve">Выплата штрафов в соответствии с </w:t>
      </w:r>
      <w:r w:rsidR="00423B89" w:rsidRPr="00EC45B2">
        <w:rPr>
          <w:rFonts w:ascii="Arial" w:hAnsi="Arial" w:cs="Arial"/>
          <w:sz w:val="22"/>
          <w:szCs w:val="22"/>
        </w:rPr>
        <w:t>П</w:t>
      </w:r>
      <w:r w:rsidRPr="00EC45B2">
        <w:rPr>
          <w:rFonts w:ascii="Arial" w:hAnsi="Arial" w:cs="Arial"/>
          <w:sz w:val="22"/>
          <w:szCs w:val="22"/>
        </w:rPr>
        <w:t xml:space="preserve">риложением № 1 к настоящему </w:t>
      </w:r>
      <w:r w:rsidR="00423B89" w:rsidRPr="00EC45B2">
        <w:rPr>
          <w:rFonts w:ascii="Arial" w:hAnsi="Arial" w:cs="Arial"/>
          <w:sz w:val="22"/>
          <w:szCs w:val="22"/>
        </w:rPr>
        <w:t>Д</w:t>
      </w:r>
      <w:r w:rsidRPr="00EC45B2">
        <w:rPr>
          <w:rFonts w:ascii="Arial" w:hAnsi="Arial" w:cs="Arial"/>
          <w:sz w:val="22"/>
          <w:szCs w:val="22"/>
        </w:rPr>
        <w:t>оговору осуществляется в течение 10 (десяти) рабочих дней с момента предоставления:</w:t>
      </w:r>
    </w:p>
    <w:p w:rsidR="00E03CC4" w:rsidRPr="00EC45B2" w:rsidRDefault="00E03CC4" w:rsidP="00423B89">
      <w:pPr>
        <w:pStyle w:val="1e"/>
        <w:tabs>
          <w:tab w:val="left" w:pos="1134"/>
        </w:tabs>
        <w:ind w:firstLine="567"/>
        <w:jc w:val="both"/>
        <w:rPr>
          <w:rFonts w:ascii="Arial" w:hAnsi="Arial" w:cs="Arial"/>
          <w:sz w:val="22"/>
          <w:szCs w:val="22"/>
        </w:rPr>
      </w:pPr>
      <w:r w:rsidRPr="00EC45B2">
        <w:rPr>
          <w:rFonts w:ascii="Arial" w:hAnsi="Arial" w:cs="Arial"/>
          <w:sz w:val="22"/>
          <w:szCs w:val="22"/>
        </w:rPr>
        <w:t>- по претензиям на сумму менее и равной 30 000 (</w:t>
      </w:r>
      <w:r w:rsidR="00423B89" w:rsidRPr="00EC45B2">
        <w:rPr>
          <w:rFonts w:ascii="Arial" w:hAnsi="Arial" w:cs="Arial"/>
          <w:sz w:val="22"/>
          <w:szCs w:val="22"/>
        </w:rPr>
        <w:t>тридцати тысячам</w:t>
      </w:r>
      <w:r w:rsidRPr="00EC45B2">
        <w:rPr>
          <w:rFonts w:ascii="Arial" w:hAnsi="Arial" w:cs="Arial"/>
          <w:sz w:val="22"/>
          <w:szCs w:val="22"/>
        </w:rPr>
        <w:t>) рублей без НДС</w:t>
      </w:r>
      <w:r w:rsidR="00423B89" w:rsidRPr="00EC45B2">
        <w:rPr>
          <w:rFonts w:ascii="Arial" w:hAnsi="Arial" w:cs="Arial"/>
          <w:sz w:val="22"/>
          <w:szCs w:val="22"/>
        </w:rPr>
        <w:t xml:space="preserve"> –</w:t>
      </w:r>
      <w:r w:rsidRPr="00EC45B2">
        <w:rPr>
          <w:rFonts w:ascii="Arial" w:hAnsi="Arial" w:cs="Arial"/>
          <w:sz w:val="22"/>
          <w:szCs w:val="22"/>
        </w:rPr>
        <w:t xml:space="preserve"> претензионного письма и подписанного соглашения по претензии, обмен которы</w:t>
      </w:r>
      <w:r w:rsidR="00423B89" w:rsidRPr="00EC45B2">
        <w:rPr>
          <w:rFonts w:ascii="Arial" w:hAnsi="Arial" w:cs="Arial"/>
          <w:sz w:val="22"/>
          <w:szCs w:val="22"/>
        </w:rPr>
        <w:t>ми</w:t>
      </w:r>
      <w:r w:rsidRPr="00EC45B2">
        <w:rPr>
          <w:rFonts w:ascii="Arial" w:hAnsi="Arial" w:cs="Arial"/>
          <w:sz w:val="22"/>
          <w:szCs w:val="22"/>
        </w:rPr>
        <w:t xml:space="preserve"> происходит по электронной почте в порядке</w:t>
      </w:r>
      <w:r w:rsidR="00423B89" w:rsidRPr="00EC45B2">
        <w:rPr>
          <w:rFonts w:ascii="Arial" w:hAnsi="Arial" w:cs="Arial"/>
          <w:sz w:val="22"/>
          <w:szCs w:val="22"/>
        </w:rPr>
        <w:t>,</w:t>
      </w:r>
      <w:r w:rsidRPr="00EC45B2">
        <w:rPr>
          <w:rFonts w:ascii="Arial" w:hAnsi="Arial" w:cs="Arial"/>
          <w:sz w:val="22"/>
          <w:szCs w:val="22"/>
        </w:rPr>
        <w:t xml:space="preserve"> указанном в настоящем пункте </w:t>
      </w:r>
      <w:r w:rsidR="00423B89" w:rsidRPr="00EC45B2">
        <w:rPr>
          <w:rFonts w:ascii="Arial" w:hAnsi="Arial" w:cs="Arial"/>
          <w:sz w:val="22"/>
          <w:szCs w:val="22"/>
        </w:rPr>
        <w:t>Д</w:t>
      </w:r>
      <w:r w:rsidRPr="00EC45B2">
        <w:rPr>
          <w:rFonts w:ascii="Arial" w:hAnsi="Arial" w:cs="Arial"/>
          <w:sz w:val="22"/>
          <w:szCs w:val="22"/>
        </w:rPr>
        <w:t xml:space="preserve">оговора; </w:t>
      </w:r>
    </w:p>
    <w:p w:rsidR="00E03CC4" w:rsidRPr="00EC45B2" w:rsidRDefault="00E03CC4" w:rsidP="00423B89">
      <w:pPr>
        <w:pStyle w:val="1e"/>
        <w:tabs>
          <w:tab w:val="left" w:pos="1134"/>
        </w:tabs>
        <w:ind w:firstLine="567"/>
        <w:jc w:val="both"/>
        <w:rPr>
          <w:rFonts w:ascii="Arial" w:hAnsi="Arial" w:cs="Arial"/>
          <w:sz w:val="22"/>
          <w:szCs w:val="22"/>
        </w:rPr>
      </w:pPr>
      <w:r w:rsidRPr="00EC45B2">
        <w:rPr>
          <w:rFonts w:ascii="Arial" w:hAnsi="Arial" w:cs="Arial"/>
          <w:sz w:val="22"/>
          <w:szCs w:val="22"/>
        </w:rPr>
        <w:t>- по претензиям на сумму более 30 000 (</w:t>
      </w:r>
      <w:r w:rsidR="00423B89" w:rsidRPr="00EC45B2">
        <w:rPr>
          <w:rFonts w:ascii="Arial" w:hAnsi="Arial" w:cs="Arial"/>
          <w:sz w:val="22"/>
          <w:szCs w:val="22"/>
        </w:rPr>
        <w:t>тридцати</w:t>
      </w:r>
      <w:r w:rsidRPr="00EC45B2">
        <w:rPr>
          <w:rFonts w:ascii="Arial" w:hAnsi="Arial" w:cs="Arial"/>
          <w:sz w:val="22"/>
          <w:szCs w:val="22"/>
        </w:rPr>
        <w:t xml:space="preserve"> тысяч) рублей без НДС</w:t>
      </w:r>
      <w:r w:rsidR="00423B89" w:rsidRPr="00EC45B2">
        <w:rPr>
          <w:rFonts w:ascii="Arial" w:hAnsi="Arial" w:cs="Arial"/>
          <w:sz w:val="22"/>
          <w:szCs w:val="22"/>
        </w:rPr>
        <w:t xml:space="preserve"> –</w:t>
      </w:r>
      <w:r w:rsidRPr="00EC45B2">
        <w:rPr>
          <w:rFonts w:ascii="Arial" w:hAnsi="Arial" w:cs="Arial"/>
          <w:sz w:val="22"/>
          <w:szCs w:val="22"/>
        </w:rPr>
        <w:t xml:space="preserve"> оригиналов претензионного письма и подписанного соглашения по претензии. </w:t>
      </w:r>
    </w:p>
    <w:p w:rsidR="004A343D" w:rsidRPr="00EC45B2" w:rsidRDefault="00E03CC4" w:rsidP="00423B89">
      <w:pPr>
        <w:pStyle w:val="1e"/>
        <w:tabs>
          <w:tab w:val="left" w:pos="1134"/>
        </w:tabs>
        <w:ind w:firstLine="567"/>
        <w:jc w:val="both"/>
        <w:rPr>
          <w:rFonts w:ascii="Arial" w:hAnsi="Arial" w:cs="Arial"/>
          <w:sz w:val="22"/>
          <w:szCs w:val="22"/>
        </w:rPr>
      </w:pPr>
      <w:r w:rsidRPr="00EC45B2">
        <w:rPr>
          <w:rFonts w:ascii="Arial" w:hAnsi="Arial" w:cs="Arial"/>
          <w:sz w:val="22"/>
          <w:szCs w:val="22"/>
        </w:rPr>
        <w:t xml:space="preserve">При нарушении срока выплаты штрафа виновная </w:t>
      </w:r>
      <w:r w:rsidR="00423B89" w:rsidRPr="00EC45B2">
        <w:rPr>
          <w:rFonts w:ascii="Arial" w:hAnsi="Arial" w:cs="Arial"/>
          <w:b/>
          <w:sz w:val="22"/>
          <w:szCs w:val="22"/>
        </w:rPr>
        <w:t>С</w:t>
      </w:r>
      <w:r w:rsidRPr="00EC45B2">
        <w:rPr>
          <w:rFonts w:ascii="Arial" w:hAnsi="Arial" w:cs="Arial"/>
          <w:b/>
          <w:sz w:val="22"/>
          <w:szCs w:val="22"/>
        </w:rPr>
        <w:t>торона</w:t>
      </w:r>
      <w:r w:rsidRPr="00EC45B2">
        <w:rPr>
          <w:rFonts w:ascii="Arial" w:hAnsi="Arial" w:cs="Arial"/>
          <w:sz w:val="22"/>
          <w:szCs w:val="22"/>
        </w:rPr>
        <w:t xml:space="preserve"> выплачивает пеню в размере 1% от неоплаченной суммы штрафа за каждый день просрочки вплоть до даты оплаты штрафа</w:t>
      </w:r>
      <w:r w:rsidR="004A343D" w:rsidRPr="00EC45B2">
        <w:rPr>
          <w:rFonts w:ascii="Arial" w:hAnsi="Arial" w:cs="Arial"/>
          <w:sz w:val="22"/>
          <w:szCs w:val="22"/>
        </w:rPr>
        <w:t xml:space="preserve">. </w:t>
      </w:r>
    </w:p>
    <w:p w:rsidR="000C7840" w:rsidRPr="00EC45B2" w:rsidRDefault="00572FAD" w:rsidP="00423B89">
      <w:pPr>
        <w:pStyle w:val="1e"/>
        <w:tabs>
          <w:tab w:val="left" w:pos="1134"/>
        </w:tabs>
        <w:ind w:firstLine="567"/>
        <w:jc w:val="both"/>
        <w:rPr>
          <w:rFonts w:ascii="Arial" w:hAnsi="Arial" w:cs="Arial"/>
          <w:sz w:val="22"/>
          <w:szCs w:val="22"/>
        </w:rPr>
      </w:pPr>
      <w:r w:rsidRPr="00EC45B2">
        <w:rPr>
          <w:rFonts w:ascii="Arial" w:hAnsi="Arial" w:cs="Arial"/>
          <w:sz w:val="22"/>
          <w:szCs w:val="22"/>
        </w:rPr>
        <w:t xml:space="preserve">Выплата штрафов в соответствии с </w:t>
      </w:r>
      <w:r w:rsidR="007F0350" w:rsidRPr="00EC45B2">
        <w:rPr>
          <w:rFonts w:ascii="Arial" w:hAnsi="Arial" w:cs="Arial"/>
          <w:sz w:val="22"/>
          <w:szCs w:val="22"/>
        </w:rPr>
        <w:t>П</w:t>
      </w:r>
      <w:r w:rsidRPr="00EC45B2">
        <w:rPr>
          <w:rFonts w:ascii="Arial" w:hAnsi="Arial" w:cs="Arial"/>
          <w:sz w:val="22"/>
          <w:szCs w:val="22"/>
        </w:rPr>
        <w:t xml:space="preserve">риложением № 1 к настоящему </w:t>
      </w:r>
      <w:r w:rsidR="0076327D" w:rsidRPr="00EC45B2">
        <w:rPr>
          <w:rFonts w:ascii="Arial" w:hAnsi="Arial" w:cs="Arial"/>
          <w:sz w:val="22"/>
          <w:szCs w:val="22"/>
        </w:rPr>
        <w:t>Д</w:t>
      </w:r>
      <w:r w:rsidRPr="00EC45B2">
        <w:rPr>
          <w:rFonts w:ascii="Arial" w:hAnsi="Arial" w:cs="Arial"/>
          <w:sz w:val="22"/>
          <w:szCs w:val="22"/>
        </w:rPr>
        <w:t xml:space="preserve">оговору осуществляется в течение 10 (десяти) рабочих дней с момента предоставления оригиналов претензионного письма и подписанного соглашения по претензии. При нарушении срока выплаты штрафа виновная </w:t>
      </w:r>
      <w:r w:rsidR="00671241" w:rsidRPr="00EC45B2">
        <w:rPr>
          <w:rFonts w:ascii="Arial" w:hAnsi="Arial" w:cs="Arial"/>
          <w:b/>
          <w:sz w:val="22"/>
          <w:szCs w:val="22"/>
        </w:rPr>
        <w:t>С</w:t>
      </w:r>
      <w:r w:rsidRPr="00EC45B2">
        <w:rPr>
          <w:rFonts w:ascii="Arial" w:hAnsi="Arial" w:cs="Arial"/>
          <w:b/>
          <w:sz w:val="22"/>
          <w:szCs w:val="22"/>
        </w:rPr>
        <w:t>торона</w:t>
      </w:r>
      <w:r w:rsidRPr="00EC45B2">
        <w:rPr>
          <w:rFonts w:ascii="Arial" w:hAnsi="Arial" w:cs="Arial"/>
          <w:sz w:val="22"/>
          <w:szCs w:val="22"/>
        </w:rPr>
        <w:t xml:space="preserve"> выплачивает пеню в размере 1%</w:t>
      </w:r>
      <w:r w:rsidR="007F0350" w:rsidRPr="00EC45B2">
        <w:rPr>
          <w:rFonts w:ascii="Arial" w:hAnsi="Arial" w:cs="Arial"/>
          <w:sz w:val="22"/>
          <w:szCs w:val="22"/>
        </w:rPr>
        <w:t xml:space="preserve"> (одного процента)</w:t>
      </w:r>
      <w:r w:rsidRPr="00EC45B2">
        <w:rPr>
          <w:rFonts w:ascii="Arial" w:hAnsi="Arial" w:cs="Arial"/>
          <w:sz w:val="22"/>
          <w:szCs w:val="22"/>
        </w:rPr>
        <w:t xml:space="preserve"> от неоплаченной суммы штрафа за каждый день просрочки вплоть до даты оплаты штрафа.</w:t>
      </w:r>
      <w:r w:rsidR="000C7840" w:rsidRPr="00EC45B2">
        <w:rPr>
          <w:rFonts w:ascii="Arial" w:hAnsi="Arial" w:cs="Arial"/>
          <w:sz w:val="22"/>
          <w:szCs w:val="22"/>
        </w:rPr>
        <w:t xml:space="preserve"> </w:t>
      </w:r>
    </w:p>
    <w:p w:rsidR="00351F42" w:rsidRPr="00EC45B2" w:rsidRDefault="000C7840" w:rsidP="00423B89">
      <w:pPr>
        <w:pStyle w:val="1e"/>
        <w:tabs>
          <w:tab w:val="left" w:pos="1134"/>
        </w:tabs>
        <w:ind w:firstLine="567"/>
        <w:jc w:val="both"/>
        <w:rPr>
          <w:rFonts w:ascii="Arial" w:hAnsi="Arial" w:cs="Arial"/>
          <w:sz w:val="22"/>
          <w:szCs w:val="22"/>
        </w:rPr>
      </w:pPr>
      <w:r w:rsidRPr="00EC45B2">
        <w:rPr>
          <w:rFonts w:ascii="Arial" w:hAnsi="Arial" w:cs="Arial"/>
          <w:sz w:val="22"/>
          <w:szCs w:val="22"/>
        </w:rPr>
        <w:t xml:space="preserve">При наличии встречных требований </w:t>
      </w:r>
      <w:r w:rsidRPr="00EC45B2">
        <w:rPr>
          <w:rFonts w:ascii="Arial" w:hAnsi="Arial" w:cs="Arial"/>
          <w:b/>
          <w:sz w:val="22"/>
          <w:szCs w:val="22"/>
        </w:rPr>
        <w:t>Клиента</w:t>
      </w:r>
      <w:r w:rsidRPr="00EC45B2">
        <w:rPr>
          <w:rFonts w:ascii="Arial" w:hAnsi="Arial" w:cs="Arial"/>
          <w:sz w:val="22"/>
          <w:szCs w:val="22"/>
        </w:rPr>
        <w:t xml:space="preserve"> и </w:t>
      </w:r>
      <w:r w:rsidRPr="00EC45B2">
        <w:rPr>
          <w:rFonts w:ascii="Arial" w:hAnsi="Arial" w:cs="Arial"/>
          <w:b/>
          <w:sz w:val="22"/>
          <w:szCs w:val="22"/>
        </w:rPr>
        <w:t>Экспедитора</w:t>
      </w:r>
      <w:r w:rsidRPr="00EC45B2">
        <w:rPr>
          <w:rFonts w:ascii="Arial" w:hAnsi="Arial" w:cs="Arial"/>
          <w:sz w:val="22"/>
          <w:szCs w:val="22"/>
        </w:rPr>
        <w:t xml:space="preserve">, </w:t>
      </w:r>
      <w:r w:rsidRPr="00EC45B2">
        <w:rPr>
          <w:rFonts w:ascii="Arial" w:hAnsi="Arial" w:cs="Arial"/>
          <w:b/>
          <w:sz w:val="22"/>
          <w:szCs w:val="22"/>
        </w:rPr>
        <w:t>Клиент</w:t>
      </w:r>
      <w:r w:rsidRPr="00EC45B2">
        <w:rPr>
          <w:rFonts w:ascii="Arial" w:hAnsi="Arial" w:cs="Arial"/>
          <w:sz w:val="22"/>
          <w:szCs w:val="22"/>
        </w:rPr>
        <w:t xml:space="preserve"> производит зач</w:t>
      </w:r>
      <w:r w:rsidR="00D927DD" w:rsidRPr="00EC45B2">
        <w:rPr>
          <w:rFonts w:ascii="Arial" w:hAnsi="Arial" w:cs="Arial"/>
          <w:sz w:val="22"/>
          <w:szCs w:val="22"/>
        </w:rPr>
        <w:t>ё</w:t>
      </w:r>
      <w:r w:rsidRPr="00EC45B2">
        <w:rPr>
          <w:rFonts w:ascii="Arial" w:hAnsi="Arial" w:cs="Arial"/>
          <w:sz w:val="22"/>
          <w:szCs w:val="22"/>
        </w:rPr>
        <w:t xml:space="preserve">т взаимных требований на максимально возможную сумму с уведомлением </w:t>
      </w:r>
      <w:r w:rsidRPr="00EC45B2">
        <w:rPr>
          <w:rFonts w:ascii="Arial" w:hAnsi="Arial" w:cs="Arial"/>
          <w:b/>
          <w:sz w:val="22"/>
          <w:szCs w:val="22"/>
        </w:rPr>
        <w:t>Экспедитора</w:t>
      </w:r>
      <w:r w:rsidRPr="00EC45B2">
        <w:rPr>
          <w:rFonts w:ascii="Arial" w:hAnsi="Arial" w:cs="Arial"/>
          <w:sz w:val="22"/>
          <w:szCs w:val="22"/>
        </w:rPr>
        <w:t>, пут</w:t>
      </w:r>
      <w:r w:rsidR="00D927DD" w:rsidRPr="00EC45B2">
        <w:rPr>
          <w:rFonts w:ascii="Arial" w:hAnsi="Arial" w:cs="Arial"/>
          <w:sz w:val="22"/>
          <w:szCs w:val="22"/>
        </w:rPr>
        <w:t>ё</w:t>
      </w:r>
      <w:r w:rsidRPr="00EC45B2">
        <w:rPr>
          <w:rFonts w:ascii="Arial" w:hAnsi="Arial" w:cs="Arial"/>
          <w:sz w:val="22"/>
          <w:szCs w:val="22"/>
        </w:rPr>
        <w:t>м отправки Заявления о зач</w:t>
      </w:r>
      <w:r w:rsidR="00D927DD" w:rsidRPr="00EC45B2">
        <w:rPr>
          <w:rFonts w:ascii="Arial" w:hAnsi="Arial" w:cs="Arial"/>
          <w:sz w:val="22"/>
          <w:szCs w:val="22"/>
        </w:rPr>
        <w:t>ё</w:t>
      </w:r>
      <w:r w:rsidRPr="00EC45B2">
        <w:rPr>
          <w:rFonts w:ascii="Arial" w:hAnsi="Arial" w:cs="Arial"/>
          <w:sz w:val="22"/>
          <w:szCs w:val="22"/>
        </w:rPr>
        <w:t xml:space="preserve">те взаимных требований на юридический адрес </w:t>
      </w:r>
      <w:r w:rsidRPr="00EC45B2">
        <w:rPr>
          <w:rFonts w:ascii="Arial" w:hAnsi="Arial" w:cs="Arial"/>
          <w:b/>
          <w:sz w:val="22"/>
          <w:szCs w:val="22"/>
        </w:rPr>
        <w:t>Экспедитора</w:t>
      </w:r>
      <w:r w:rsidRPr="00EC45B2">
        <w:rPr>
          <w:rFonts w:ascii="Arial" w:hAnsi="Arial" w:cs="Arial"/>
          <w:sz w:val="22"/>
          <w:szCs w:val="22"/>
        </w:rPr>
        <w:t xml:space="preserve">. В случае, если </w:t>
      </w:r>
      <w:r w:rsidRPr="00EC45B2">
        <w:rPr>
          <w:rFonts w:ascii="Arial" w:hAnsi="Arial" w:cs="Arial"/>
          <w:b/>
          <w:sz w:val="22"/>
          <w:szCs w:val="22"/>
        </w:rPr>
        <w:t>Экспедитор</w:t>
      </w:r>
      <w:r w:rsidR="00D927DD" w:rsidRPr="00EC45B2">
        <w:rPr>
          <w:rFonts w:ascii="Arial" w:hAnsi="Arial" w:cs="Arial"/>
          <w:sz w:val="22"/>
          <w:szCs w:val="22"/>
        </w:rPr>
        <w:t xml:space="preserve"> </w:t>
      </w:r>
      <w:r w:rsidRPr="00EC45B2">
        <w:rPr>
          <w:rFonts w:ascii="Arial" w:hAnsi="Arial" w:cs="Arial"/>
          <w:sz w:val="22"/>
          <w:szCs w:val="22"/>
        </w:rPr>
        <w:t xml:space="preserve">не направит мотивированный отказ/ возражения в </w:t>
      </w:r>
      <w:r w:rsidRPr="00EC45B2">
        <w:rPr>
          <w:rFonts w:ascii="Arial" w:hAnsi="Arial" w:cs="Arial"/>
          <w:sz w:val="22"/>
          <w:szCs w:val="22"/>
        </w:rPr>
        <w:lastRenderedPageBreak/>
        <w:t>отношении Заявления о зач</w:t>
      </w:r>
      <w:r w:rsidR="00D927DD" w:rsidRPr="00EC45B2">
        <w:rPr>
          <w:rFonts w:ascii="Arial" w:hAnsi="Arial" w:cs="Arial"/>
          <w:sz w:val="22"/>
          <w:szCs w:val="22"/>
        </w:rPr>
        <w:t>ё</w:t>
      </w:r>
      <w:r w:rsidRPr="00EC45B2">
        <w:rPr>
          <w:rFonts w:ascii="Arial" w:hAnsi="Arial" w:cs="Arial"/>
          <w:sz w:val="22"/>
          <w:szCs w:val="22"/>
        </w:rPr>
        <w:t>те взаимных требований в течении 10 (десяти) рабочих дней с даты его получения, то такое Заявление о зач</w:t>
      </w:r>
      <w:r w:rsidR="00700580" w:rsidRPr="00EC45B2">
        <w:rPr>
          <w:rFonts w:ascii="Arial" w:hAnsi="Arial" w:cs="Arial"/>
          <w:sz w:val="22"/>
          <w:szCs w:val="22"/>
        </w:rPr>
        <w:t>ё</w:t>
      </w:r>
      <w:r w:rsidRPr="00EC45B2">
        <w:rPr>
          <w:rFonts w:ascii="Arial" w:hAnsi="Arial" w:cs="Arial"/>
          <w:sz w:val="22"/>
          <w:szCs w:val="22"/>
        </w:rPr>
        <w:t>те взаимных требований, а также указанные в н</w:t>
      </w:r>
      <w:r w:rsidR="00700580" w:rsidRPr="00EC45B2">
        <w:rPr>
          <w:rFonts w:ascii="Arial" w:hAnsi="Arial" w:cs="Arial"/>
          <w:sz w:val="22"/>
          <w:szCs w:val="22"/>
        </w:rPr>
        <w:t>ё</w:t>
      </w:r>
      <w:r w:rsidRPr="00EC45B2">
        <w:rPr>
          <w:rFonts w:ascii="Arial" w:hAnsi="Arial" w:cs="Arial"/>
          <w:sz w:val="22"/>
          <w:szCs w:val="22"/>
        </w:rPr>
        <w:t xml:space="preserve">м суммы денежных обязательств </w:t>
      </w:r>
      <w:r w:rsidRPr="00EC45B2">
        <w:rPr>
          <w:rFonts w:ascii="Arial" w:hAnsi="Arial" w:cs="Arial"/>
          <w:b/>
          <w:sz w:val="22"/>
          <w:szCs w:val="22"/>
        </w:rPr>
        <w:t>Сторон</w:t>
      </w:r>
      <w:r w:rsidRPr="00EC45B2">
        <w:rPr>
          <w:rFonts w:ascii="Arial" w:hAnsi="Arial" w:cs="Arial"/>
          <w:sz w:val="22"/>
          <w:szCs w:val="22"/>
        </w:rPr>
        <w:t>, прекращаемые зач</w:t>
      </w:r>
      <w:r w:rsidR="00700580" w:rsidRPr="00EC45B2">
        <w:rPr>
          <w:rFonts w:ascii="Arial" w:hAnsi="Arial" w:cs="Arial"/>
          <w:sz w:val="22"/>
          <w:szCs w:val="22"/>
        </w:rPr>
        <w:t>ё</w:t>
      </w:r>
      <w:r w:rsidRPr="00EC45B2">
        <w:rPr>
          <w:rFonts w:ascii="Arial" w:hAnsi="Arial" w:cs="Arial"/>
          <w:sz w:val="22"/>
          <w:szCs w:val="22"/>
        </w:rPr>
        <w:t xml:space="preserve">том, считаются полностью принятыми и подтвержденными </w:t>
      </w:r>
      <w:r w:rsidRPr="00EC45B2">
        <w:rPr>
          <w:rFonts w:ascii="Arial" w:hAnsi="Arial" w:cs="Arial"/>
          <w:b/>
          <w:sz w:val="22"/>
          <w:szCs w:val="22"/>
        </w:rPr>
        <w:t>Экспедитором</w:t>
      </w:r>
      <w:r w:rsidR="00700580" w:rsidRPr="00EC45B2">
        <w:rPr>
          <w:rFonts w:ascii="Arial" w:hAnsi="Arial" w:cs="Arial"/>
          <w:b/>
          <w:sz w:val="22"/>
          <w:szCs w:val="22"/>
        </w:rPr>
        <w:t>.</w:t>
      </w:r>
    </w:p>
    <w:p w:rsidR="00351F42" w:rsidRPr="00EC45B2" w:rsidRDefault="00572FAD" w:rsidP="004E6037">
      <w:pPr>
        <w:pStyle w:val="1e"/>
        <w:numPr>
          <w:ilvl w:val="0"/>
          <w:numId w:val="20"/>
        </w:numPr>
        <w:tabs>
          <w:tab w:val="left" w:pos="1134"/>
        </w:tabs>
        <w:ind w:left="0" w:firstLine="567"/>
        <w:jc w:val="both"/>
        <w:rPr>
          <w:rFonts w:ascii="Arial" w:hAnsi="Arial" w:cs="Arial"/>
          <w:sz w:val="22"/>
          <w:szCs w:val="22"/>
        </w:rPr>
      </w:pPr>
      <w:r w:rsidRPr="00EC45B2">
        <w:rPr>
          <w:rFonts w:ascii="Arial" w:hAnsi="Arial" w:cs="Arial"/>
          <w:sz w:val="22"/>
          <w:szCs w:val="22"/>
        </w:rPr>
        <w:t xml:space="preserve">Все споры, возникающие в рамках исполнения настоящего Договора, </w:t>
      </w:r>
      <w:r w:rsidRPr="00EC45B2">
        <w:rPr>
          <w:rFonts w:ascii="Arial" w:hAnsi="Arial" w:cs="Arial"/>
          <w:b/>
          <w:sz w:val="22"/>
          <w:szCs w:val="22"/>
        </w:rPr>
        <w:t>Стороны</w:t>
      </w:r>
      <w:r w:rsidRPr="00EC45B2">
        <w:rPr>
          <w:rFonts w:ascii="Arial" w:hAnsi="Arial" w:cs="Arial"/>
          <w:sz w:val="22"/>
          <w:szCs w:val="22"/>
        </w:rPr>
        <w:t xml:space="preserve"> обязуются решать пут</w:t>
      </w:r>
      <w:r w:rsidR="00671241" w:rsidRPr="00EC45B2">
        <w:rPr>
          <w:rFonts w:ascii="Arial" w:hAnsi="Arial" w:cs="Arial"/>
          <w:sz w:val="22"/>
          <w:szCs w:val="22"/>
        </w:rPr>
        <w:t>ё</w:t>
      </w:r>
      <w:r w:rsidRPr="00EC45B2">
        <w:rPr>
          <w:rFonts w:ascii="Arial" w:hAnsi="Arial" w:cs="Arial"/>
          <w:sz w:val="22"/>
          <w:szCs w:val="22"/>
        </w:rPr>
        <w:t>м переговоров. В случае не достижения согласия спор переда</w:t>
      </w:r>
      <w:r w:rsidR="00671241" w:rsidRPr="00EC45B2">
        <w:rPr>
          <w:rFonts w:ascii="Arial" w:hAnsi="Arial" w:cs="Arial"/>
          <w:sz w:val="22"/>
          <w:szCs w:val="22"/>
        </w:rPr>
        <w:t>ё</w:t>
      </w:r>
      <w:r w:rsidRPr="00EC45B2">
        <w:rPr>
          <w:rFonts w:ascii="Arial" w:hAnsi="Arial" w:cs="Arial"/>
          <w:sz w:val="22"/>
          <w:szCs w:val="22"/>
        </w:rPr>
        <w:t>тся на рассмотрение арбитражного суда по месту нахождения истца.</w:t>
      </w:r>
      <w:r w:rsidR="007F0350" w:rsidRPr="00EC45B2">
        <w:rPr>
          <w:rFonts w:ascii="Arial" w:hAnsi="Arial" w:cs="Arial"/>
          <w:sz w:val="22"/>
          <w:szCs w:val="22"/>
        </w:rPr>
        <w:t xml:space="preserve"> При этом под местом нахождения истца понимается как место его государственной регистрации, так и место нахождения любого из</w:t>
      </w:r>
      <w:r w:rsidR="00700580" w:rsidRPr="00EC45B2">
        <w:rPr>
          <w:rFonts w:ascii="Arial" w:hAnsi="Arial" w:cs="Arial"/>
          <w:sz w:val="22"/>
          <w:szCs w:val="22"/>
        </w:rPr>
        <w:t xml:space="preserve"> его</w:t>
      </w:r>
      <w:r w:rsidR="007F0350" w:rsidRPr="00EC45B2">
        <w:rPr>
          <w:rFonts w:ascii="Arial" w:hAnsi="Arial" w:cs="Arial"/>
          <w:sz w:val="22"/>
          <w:szCs w:val="22"/>
        </w:rPr>
        <w:t xml:space="preserve"> филиалов. </w:t>
      </w:r>
    </w:p>
    <w:p w:rsidR="00351F42" w:rsidRPr="00EC45B2" w:rsidRDefault="00572FAD" w:rsidP="004E6037">
      <w:pPr>
        <w:pStyle w:val="1e"/>
        <w:numPr>
          <w:ilvl w:val="0"/>
          <w:numId w:val="20"/>
        </w:numPr>
        <w:tabs>
          <w:tab w:val="left" w:pos="1134"/>
        </w:tabs>
        <w:ind w:left="0" w:firstLine="567"/>
        <w:jc w:val="both"/>
        <w:rPr>
          <w:rFonts w:ascii="Arial" w:hAnsi="Arial" w:cs="Arial"/>
          <w:sz w:val="22"/>
          <w:szCs w:val="22"/>
        </w:rPr>
      </w:pPr>
      <w:r w:rsidRPr="00EC45B2">
        <w:rPr>
          <w:rFonts w:ascii="Arial" w:hAnsi="Arial" w:cs="Arial"/>
          <w:sz w:val="22"/>
          <w:szCs w:val="22"/>
        </w:rPr>
        <w:t xml:space="preserve">В случае нарушения сроков информирования </w:t>
      </w:r>
      <w:r w:rsidRPr="00EC45B2">
        <w:rPr>
          <w:rFonts w:ascii="Arial" w:hAnsi="Arial" w:cs="Arial"/>
          <w:b/>
          <w:sz w:val="22"/>
          <w:szCs w:val="22"/>
        </w:rPr>
        <w:t>Клиента</w:t>
      </w:r>
      <w:r w:rsidRPr="00EC45B2">
        <w:rPr>
          <w:rFonts w:ascii="Arial" w:hAnsi="Arial" w:cs="Arial"/>
          <w:sz w:val="22"/>
          <w:szCs w:val="22"/>
        </w:rPr>
        <w:t xml:space="preserve"> по п. 2.14., либо в случае его невыполнения, </w:t>
      </w:r>
      <w:r w:rsidRPr="00EC45B2">
        <w:rPr>
          <w:rFonts w:ascii="Arial" w:hAnsi="Arial" w:cs="Arial"/>
          <w:b/>
          <w:sz w:val="22"/>
          <w:szCs w:val="22"/>
        </w:rPr>
        <w:t>Экспедитор</w:t>
      </w:r>
      <w:r w:rsidRPr="00EC45B2">
        <w:rPr>
          <w:rFonts w:ascii="Arial" w:hAnsi="Arial" w:cs="Arial"/>
          <w:sz w:val="22"/>
          <w:szCs w:val="22"/>
        </w:rPr>
        <w:t xml:space="preserve"> уплачивает штраф в размере 500 </w:t>
      </w:r>
      <w:r w:rsidR="007F0350" w:rsidRPr="00EC45B2">
        <w:rPr>
          <w:rFonts w:ascii="Arial" w:hAnsi="Arial" w:cs="Arial"/>
          <w:sz w:val="22"/>
          <w:szCs w:val="22"/>
        </w:rPr>
        <w:t>(пятисот) рублей</w:t>
      </w:r>
      <w:r w:rsidRPr="00EC45B2">
        <w:rPr>
          <w:rFonts w:ascii="Arial" w:hAnsi="Arial" w:cs="Arial"/>
          <w:sz w:val="22"/>
          <w:szCs w:val="22"/>
        </w:rPr>
        <w:t xml:space="preserve"> за каждое нарушение.</w:t>
      </w:r>
    </w:p>
    <w:p w:rsidR="00351F42" w:rsidRPr="00EC45B2" w:rsidRDefault="00572FAD" w:rsidP="004E6037">
      <w:pPr>
        <w:pStyle w:val="1e"/>
        <w:numPr>
          <w:ilvl w:val="0"/>
          <w:numId w:val="20"/>
        </w:numPr>
        <w:tabs>
          <w:tab w:val="left" w:pos="1134"/>
        </w:tabs>
        <w:ind w:left="0" w:firstLine="567"/>
        <w:jc w:val="both"/>
        <w:rPr>
          <w:rFonts w:ascii="Arial" w:hAnsi="Arial" w:cs="Arial"/>
          <w:sz w:val="22"/>
          <w:szCs w:val="22"/>
        </w:rPr>
      </w:pPr>
      <w:r w:rsidRPr="00EC45B2">
        <w:rPr>
          <w:rFonts w:ascii="Arial" w:hAnsi="Arial" w:cs="Arial"/>
          <w:sz w:val="22"/>
          <w:szCs w:val="22"/>
        </w:rPr>
        <w:t>В случае нарушения сроков предоставления документов согласно п.2.12</w:t>
      </w:r>
      <w:r w:rsidR="007F0350" w:rsidRPr="00EC45B2">
        <w:rPr>
          <w:rFonts w:ascii="Arial" w:hAnsi="Arial" w:cs="Arial"/>
          <w:sz w:val="22"/>
          <w:szCs w:val="22"/>
        </w:rPr>
        <w:t>.</w:t>
      </w:r>
      <w:r w:rsidRPr="00EC45B2">
        <w:rPr>
          <w:rFonts w:ascii="Arial" w:hAnsi="Arial" w:cs="Arial"/>
          <w:sz w:val="22"/>
          <w:szCs w:val="22"/>
        </w:rPr>
        <w:t xml:space="preserve"> </w:t>
      </w:r>
      <w:r w:rsidRPr="00EC45B2">
        <w:rPr>
          <w:rFonts w:ascii="Arial" w:hAnsi="Arial" w:cs="Arial"/>
          <w:b/>
          <w:sz w:val="22"/>
          <w:szCs w:val="22"/>
        </w:rPr>
        <w:t>Экспедитор</w:t>
      </w:r>
      <w:r w:rsidRPr="00EC45B2">
        <w:rPr>
          <w:rFonts w:ascii="Arial" w:hAnsi="Arial" w:cs="Arial"/>
          <w:sz w:val="22"/>
          <w:szCs w:val="22"/>
        </w:rPr>
        <w:t xml:space="preserve"> выплачивает </w:t>
      </w:r>
      <w:r w:rsidRPr="00EC45B2">
        <w:rPr>
          <w:rFonts w:ascii="Arial" w:hAnsi="Arial" w:cs="Arial"/>
          <w:b/>
          <w:sz w:val="22"/>
          <w:szCs w:val="22"/>
        </w:rPr>
        <w:t>Клиенту</w:t>
      </w:r>
      <w:r w:rsidRPr="00EC45B2">
        <w:rPr>
          <w:rFonts w:ascii="Arial" w:hAnsi="Arial" w:cs="Arial"/>
          <w:sz w:val="22"/>
          <w:szCs w:val="22"/>
        </w:rPr>
        <w:t xml:space="preserve"> штраф в размере 1000 </w:t>
      </w:r>
      <w:r w:rsidR="007F0350" w:rsidRPr="00EC45B2">
        <w:rPr>
          <w:rFonts w:ascii="Arial" w:hAnsi="Arial" w:cs="Arial"/>
          <w:sz w:val="22"/>
          <w:szCs w:val="22"/>
        </w:rPr>
        <w:t>(одной тысячи) рублей</w:t>
      </w:r>
      <w:r w:rsidRPr="00EC45B2">
        <w:rPr>
          <w:rFonts w:ascii="Arial" w:hAnsi="Arial" w:cs="Arial"/>
          <w:sz w:val="22"/>
          <w:szCs w:val="22"/>
        </w:rPr>
        <w:t xml:space="preserve"> за каждый </w:t>
      </w:r>
      <w:proofErr w:type="spellStart"/>
      <w:r w:rsidRPr="00EC45B2">
        <w:rPr>
          <w:rFonts w:ascii="Arial" w:hAnsi="Arial" w:cs="Arial"/>
          <w:sz w:val="22"/>
          <w:szCs w:val="22"/>
        </w:rPr>
        <w:t>непредоставленный</w:t>
      </w:r>
      <w:proofErr w:type="spellEnd"/>
      <w:r w:rsidRPr="00EC45B2">
        <w:rPr>
          <w:rFonts w:ascii="Arial" w:hAnsi="Arial" w:cs="Arial"/>
          <w:sz w:val="22"/>
          <w:szCs w:val="22"/>
        </w:rPr>
        <w:t xml:space="preserve"> комплект документов.</w:t>
      </w:r>
    </w:p>
    <w:p w:rsidR="00351F42" w:rsidRPr="00EC45B2" w:rsidRDefault="00572FAD" w:rsidP="004E6037">
      <w:pPr>
        <w:pStyle w:val="1e"/>
        <w:numPr>
          <w:ilvl w:val="0"/>
          <w:numId w:val="20"/>
        </w:numPr>
        <w:tabs>
          <w:tab w:val="left" w:pos="1134"/>
        </w:tabs>
        <w:ind w:left="0" w:firstLine="567"/>
        <w:jc w:val="both"/>
        <w:rPr>
          <w:rFonts w:ascii="Arial" w:hAnsi="Arial" w:cs="Arial"/>
          <w:sz w:val="22"/>
          <w:szCs w:val="22"/>
        </w:rPr>
      </w:pPr>
      <w:r w:rsidRPr="00EC45B2">
        <w:rPr>
          <w:rFonts w:ascii="Arial" w:hAnsi="Arial" w:cs="Arial"/>
          <w:sz w:val="22"/>
          <w:szCs w:val="22"/>
        </w:rPr>
        <w:t xml:space="preserve">Претензии выставляются и обрабатываются Клиентом и Экспедитором на интернет-сайте </w:t>
      </w:r>
      <w:hyperlink r:id="rId19" w:history="1">
        <w:r w:rsidRPr="00EC45B2">
          <w:rPr>
            <w:rStyle w:val="a6"/>
            <w:rFonts w:ascii="Arial" w:hAnsi="Arial" w:cs="Arial"/>
            <w:sz w:val="22"/>
            <w:szCs w:val="22"/>
          </w:rPr>
          <w:t>https://transport.tn.ru</w:t>
        </w:r>
      </w:hyperlink>
      <w:r w:rsidR="00972876">
        <w:rPr>
          <w:rStyle w:val="a6"/>
          <w:rFonts w:ascii="Arial" w:hAnsi="Arial" w:cs="Arial"/>
          <w:sz w:val="22"/>
          <w:szCs w:val="22"/>
        </w:rPr>
        <w:t xml:space="preserve"> </w:t>
      </w:r>
      <w:r w:rsidR="00972876" w:rsidRPr="0077611E">
        <w:rPr>
          <w:rFonts w:ascii="Arial" w:hAnsi="Arial" w:cs="Arial"/>
          <w:color w:val="0000FF"/>
          <w:sz w:val="22"/>
          <w:szCs w:val="22"/>
          <w:u w:val="single"/>
        </w:rPr>
        <w:t xml:space="preserve">либо </w:t>
      </w:r>
      <w:hyperlink r:id="rId20" w:history="1">
        <w:r w:rsidR="00BF2436" w:rsidRPr="0077611E">
          <w:rPr>
            <w:rStyle w:val="a6"/>
            <w:rFonts w:ascii="Arial" w:hAnsi="Arial" w:cs="Arial"/>
            <w:sz w:val="22"/>
            <w:szCs w:val="22"/>
          </w:rPr>
          <w:t>https://transport2.ru</w:t>
        </w:r>
      </w:hyperlink>
      <w:r w:rsidRPr="0077611E">
        <w:rPr>
          <w:rFonts w:ascii="Arial" w:hAnsi="Arial" w:cs="Arial"/>
          <w:sz w:val="22"/>
          <w:szCs w:val="22"/>
        </w:rPr>
        <w:t xml:space="preserve">. После урегулирования претензии по сути </w:t>
      </w:r>
      <w:r w:rsidR="00B66E82" w:rsidRPr="0077611E">
        <w:rPr>
          <w:rFonts w:ascii="Arial" w:hAnsi="Arial" w:cs="Arial"/>
          <w:b/>
          <w:sz w:val="22"/>
          <w:szCs w:val="22"/>
        </w:rPr>
        <w:t>С</w:t>
      </w:r>
      <w:r w:rsidRPr="0077611E">
        <w:rPr>
          <w:rFonts w:ascii="Arial" w:hAnsi="Arial" w:cs="Arial"/>
          <w:b/>
          <w:sz w:val="22"/>
          <w:szCs w:val="22"/>
        </w:rPr>
        <w:t>тороны</w:t>
      </w:r>
      <w:r w:rsidRPr="0077611E">
        <w:rPr>
          <w:rFonts w:ascii="Arial" w:hAnsi="Arial" w:cs="Arial"/>
          <w:sz w:val="22"/>
          <w:szCs w:val="22"/>
        </w:rPr>
        <w:t xml:space="preserve"> обмениваются оригиналами необходимых</w:t>
      </w:r>
      <w:r w:rsidRPr="00EC45B2">
        <w:rPr>
          <w:rFonts w:ascii="Arial" w:hAnsi="Arial" w:cs="Arial"/>
          <w:sz w:val="22"/>
          <w:szCs w:val="22"/>
        </w:rPr>
        <w:t xml:space="preserve"> документов и осуществляют взаиморасчёты по претензии. </w:t>
      </w:r>
    </w:p>
    <w:p w:rsidR="00351F42" w:rsidRPr="00EC45B2" w:rsidRDefault="00572FAD" w:rsidP="004E6037">
      <w:pPr>
        <w:pStyle w:val="1e"/>
        <w:numPr>
          <w:ilvl w:val="0"/>
          <w:numId w:val="20"/>
        </w:numPr>
        <w:tabs>
          <w:tab w:val="left" w:pos="1134"/>
        </w:tabs>
        <w:ind w:left="0" w:firstLine="567"/>
        <w:jc w:val="both"/>
        <w:rPr>
          <w:rFonts w:ascii="Arial" w:hAnsi="Arial" w:cs="Arial"/>
          <w:sz w:val="22"/>
          <w:szCs w:val="22"/>
        </w:rPr>
      </w:pPr>
      <w:r w:rsidRPr="00EC45B2">
        <w:rPr>
          <w:rFonts w:ascii="Arial" w:hAnsi="Arial" w:cs="Arial"/>
          <w:sz w:val="22"/>
          <w:szCs w:val="22"/>
        </w:rPr>
        <w:t xml:space="preserve">Обстоятельства, являющиеся основанием для возникновения ответственности </w:t>
      </w:r>
      <w:r w:rsidRPr="00EC45B2">
        <w:rPr>
          <w:rFonts w:ascii="Arial" w:hAnsi="Arial" w:cs="Arial"/>
          <w:b/>
          <w:sz w:val="22"/>
          <w:szCs w:val="22"/>
        </w:rPr>
        <w:t>Экспедитора</w:t>
      </w:r>
      <w:r w:rsidRPr="00EC45B2">
        <w:rPr>
          <w:rFonts w:ascii="Arial" w:hAnsi="Arial" w:cs="Arial"/>
          <w:sz w:val="22"/>
          <w:szCs w:val="22"/>
        </w:rPr>
        <w:t xml:space="preserve"> при перевозках грузов, удостоверяются актами. Акты составляются в соответствии с требованиями Федерального закона от 08.11.2007 </w:t>
      </w:r>
      <w:r w:rsidR="004E1234" w:rsidRPr="00EC45B2">
        <w:rPr>
          <w:rFonts w:ascii="Arial" w:hAnsi="Arial" w:cs="Arial"/>
          <w:sz w:val="22"/>
          <w:szCs w:val="22"/>
        </w:rPr>
        <w:t>№</w:t>
      </w:r>
      <w:r w:rsidRPr="00EC45B2">
        <w:rPr>
          <w:rFonts w:ascii="Arial" w:hAnsi="Arial" w:cs="Arial"/>
          <w:sz w:val="22"/>
          <w:szCs w:val="22"/>
        </w:rPr>
        <w:t xml:space="preserve"> 259-ФЗ </w:t>
      </w:r>
      <w:r w:rsidR="004E1234" w:rsidRPr="00EC45B2">
        <w:rPr>
          <w:rFonts w:ascii="Arial" w:hAnsi="Arial" w:cs="Arial"/>
          <w:sz w:val="22"/>
          <w:szCs w:val="22"/>
        </w:rPr>
        <w:t>«</w:t>
      </w:r>
      <w:r w:rsidRPr="00EC45B2">
        <w:rPr>
          <w:rFonts w:ascii="Arial" w:hAnsi="Arial" w:cs="Arial"/>
          <w:sz w:val="22"/>
          <w:szCs w:val="22"/>
        </w:rPr>
        <w:t>Устав автомобильного транспорта и городского наземного электрического транспорта» и Правил перевозок грузов автомобильным транспортом, утвержд</w:t>
      </w:r>
      <w:r w:rsidR="004E1234" w:rsidRPr="00EC45B2">
        <w:rPr>
          <w:rFonts w:ascii="Arial" w:hAnsi="Arial" w:cs="Arial"/>
          <w:sz w:val="22"/>
          <w:szCs w:val="22"/>
        </w:rPr>
        <w:t>ё</w:t>
      </w:r>
      <w:r w:rsidRPr="00EC45B2">
        <w:rPr>
          <w:rFonts w:ascii="Arial" w:hAnsi="Arial" w:cs="Arial"/>
          <w:sz w:val="22"/>
          <w:szCs w:val="22"/>
        </w:rPr>
        <w:t>нных постановлением Правительства РФ № 272 от 15.04.2011 г.</w:t>
      </w:r>
    </w:p>
    <w:p w:rsidR="00351F42" w:rsidRPr="00EC45B2" w:rsidRDefault="00572FAD" w:rsidP="004E6037">
      <w:pPr>
        <w:pStyle w:val="1e"/>
        <w:numPr>
          <w:ilvl w:val="0"/>
          <w:numId w:val="20"/>
        </w:numPr>
        <w:tabs>
          <w:tab w:val="left" w:pos="1134"/>
        </w:tabs>
        <w:ind w:left="0" w:firstLine="567"/>
        <w:jc w:val="both"/>
        <w:rPr>
          <w:rFonts w:ascii="Arial" w:hAnsi="Arial" w:cs="Arial"/>
          <w:sz w:val="22"/>
          <w:szCs w:val="22"/>
        </w:rPr>
      </w:pPr>
      <w:r w:rsidRPr="00EC45B2">
        <w:rPr>
          <w:rFonts w:ascii="Arial" w:hAnsi="Arial" w:cs="Arial"/>
          <w:sz w:val="22"/>
          <w:szCs w:val="22"/>
        </w:rPr>
        <w:t>Акты составляются в следующих случаях:</w:t>
      </w:r>
    </w:p>
    <w:p w:rsidR="00351F42" w:rsidRPr="00EC45B2" w:rsidRDefault="00572FAD" w:rsidP="00B66E82">
      <w:pPr>
        <w:pStyle w:val="16"/>
        <w:numPr>
          <w:ilvl w:val="0"/>
          <w:numId w:val="27"/>
        </w:numPr>
        <w:tabs>
          <w:tab w:val="left" w:pos="426"/>
        </w:tabs>
        <w:ind w:left="851"/>
        <w:jc w:val="both"/>
        <w:rPr>
          <w:rFonts w:ascii="Arial" w:hAnsi="Arial" w:cs="Arial"/>
          <w:sz w:val="22"/>
          <w:szCs w:val="22"/>
        </w:rPr>
      </w:pPr>
      <w:proofErr w:type="spellStart"/>
      <w:r w:rsidRPr="00EC45B2">
        <w:rPr>
          <w:rFonts w:ascii="Arial" w:hAnsi="Arial" w:cs="Arial"/>
          <w:sz w:val="22"/>
          <w:szCs w:val="22"/>
        </w:rPr>
        <w:t>невывоз</w:t>
      </w:r>
      <w:proofErr w:type="spellEnd"/>
      <w:r w:rsidRPr="00EC45B2">
        <w:rPr>
          <w:rFonts w:ascii="Arial" w:hAnsi="Arial" w:cs="Arial"/>
          <w:sz w:val="22"/>
          <w:szCs w:val="22"/>
        </w:rPr>
        <w:t xml:space="preserve"> по вине </w:t>
      </w:r>
      <w:r w:rsidRPr="00EC45B2">
        <w:rPr>
          <w:rFonts w:ascii="Arial" w:hAnsi="Arial" w:cs="Arial"/>
          <w:b/>
          <w:sz w:val="22"/>
          <w:szCs w:val="22"/>
        </w:rPr>
        <w:t>Экспедитора</w:t>
      </w:r>
      <w:r w:rsidRPr="00EC45B2">
        <w:rPr>
          <w:rFonts w:ascii="Arial" w:hAnsi="Arial" w:cs="Arial"/>
          <w:sz w:val="22"/>
          <w:szCs w:val="22"/>
        </w:rPr>
        <w:t xml:space="preserve"> груза, предусмотренного договором перевозки груза;</w:t>
      </w:r>
    </w:p>
    <w:p w:rsidR="00351F42" w:rsidRPr="00EC45B2" w:rsidRDefault="00572FAD" w:rsidP="00B66E82">
      <w:pPr>
        <w:pStyle w:val="16"/>
        <w:numPr>
          <w:ilvl w:val="0"/>
          <w:numId w:val="27"/>
        </w:numPr>
        <w:tabs>
          <w:tab w:val="left" w:pos="426"/>
        </w:tabs>
        <w:ind w:left="851"/>
        <w:jc w:val="both"/>
        <w:rPr>
          <w:rFonts w:ascii="Arial" w:hAnsi="Arial" w:cs="Arial"/>
          <w:sz w:val="22"/>
          <w:szCs w:val="22"/>
        </w:rPr>
      </w:pPr>
      <w:proofErr w:type="spellStart"/>
      <w:r w:rsidRPr="00EC45B2">
        <w:rPr>
          <w:rFonts w:ascii="Arial" w:hAnsi="Arial" w:cs="Arial"/>
          <w:sz w:val="22"/>
          <w:szCs w:val="22"/>
        </w:rPr>
        <w:t>непредоставление</w:t>
      </w:r>
      <w:proofErr w:type="spellEnd"/>
      <w:r w:rsidRPr="00EC45B2">
        <w:rPr>
          <w:rFonts w:ascii="Arial" w:hAnsi="Arial" w:cs="Arial"/>
          <w:sz w:val="22"/>
          <w:szCs w:val="22"/>
        </w:rPr>
        <w:t xml:space="preserve"> транспортного средства под погрузку;</w:t>
      </w:r>
    </w:p>
    <w:p w:rsidR="00351F42" w:rsidRPr="00EC45B2" w:rsidRDefault="00572FAD" w:rsidP="00B66E82">
      <w:pPr>
        <w:pStyle w:val="16"/>
        <w:numPr>
          <w:ilvl w:val="0"/>
          <w:numId w:val="27"/>
        </w:numPr>
        <w:tabs>
          <w:tab w:val="left" w:pos="426"/>
        </w:tabs>
        <w:ind w:left="851"/>
        <w:jc w:val="both"/>
        <w:rPr>
          <w:rFonts w:ascii="Arial" w:hAnsi="Arial" w:cs="Arial"/>
          <w:sz w:val="22"/>
          <w:szCs w:val="22"/>
        </w:rPr>
      </w:pPr>
      <w:r w:rsidRPr="00EC45B2">
        <w:rPr>
          <w:rFonts w:ascii="Arial" w:hAnsi="Arial" w:cs="Arial"/>
          <w:sz w:val="22"/>
          <w:szCs w:val="22"/>
        </w:rPr>
        <w:t>утрата или недостача груза, повреждения (порчи) груза;</w:t>
      </w:r>
    </w:p>
    <w:p w:rsidR="00351F42" w:rsidRPr="00EC45B2" w:rsidRDefault="00572FAD" w:rsidP="00B66E82">
      <w:pPr>
        <w:pStyle w:val="16"/>
        <w:numPr>
          <w:ilvl w:val="0"/>
          <w:numId w:val="27"/>
        </w:numPr>
        <w:tabs>
          <w:tab w:val="left" w:pos="426"/>
        </w:tabs>
        <w:ind w:left="851"/>
        <w:jc w:val="both"/>
        <w:rPr>
          <w:rFonts w:ascii="Arial" w:hAnsi="Arial" w:cs="Arial"/>
          <w:sz w:val="22"/>
          <w:szCs w:val="22"/>
        </w:rPr>
      </w:pPr>
      <w:r w:rsidRPr="00EC45B2">
        <w:rPr>
          <w:rFonts w:ascii="Arial" w:hAnsi="Arial" w:cs="Arial"/>
          <w:sz w:val="22"/>
          <w:szCs w:val="22"/>
        </w:rPr>
        <w:t>просрочка доставки груза.</w:t>
      </w:r>
    </w:p>
    <w:p w:rsidR="00351F42" w:rsidRPr="00EC45B2" w:rsidRDefault="00572FAD" w:rsidP="004E6037">
      <w:pPr>
        <w:pStyle w:val="1e"/>
        <w:numPr>
          <w:ilvl w:val="0"/>
          <w:numId w:val="20"/>
        </w:numPr>
        <w:tabs>
          <w:tab w:val="left" w:pos="1134"/>
        </w:tabs>
        <w:ind w:left="0" w:firstLine="567"/>
        <w:jc w:val="both"/>
        <w:rPr>
          <w:rFonts w:ascii="Arial" w:hAnsi="Arial" w:cs="Arial"/>
          <w:sz w:val="22"/>
          <w:szCs w:val="22"/>
        </w:rPr>
      </w:pPr>
      <w:r w:rsidRPr="00EC45B2">
        <w:rPr>
          <w:rFonts w:ascii="Arial" w:hAnsi="Arial" w:cs="Arial"/>
          <w:sz w:val="22"/>
          <w:szCs w:val="22"/>
        </w:rPr>
        <w:t xml:space="preserve">Акт составляется </w:t>
      </w:r>
      <w:r w:rsidRPr="00EC45B2">
        <w:rPr>
          <w:rFonts w:ascii="Arial" w:hAnsi="Arial" w:cs="Arial"/>
          <w:b/>
          <w:sz w:val="22"/>
          <w:szCs w:val="22"/>
        </w:rPr>
        <w:t>Клиентом</w:t>
      </w:r>
      <w:r w:rsidRPr="00EC45B2">
        <w:rPr>
          <w:rFonts w:ascii="Arial" w:hAnsi="Arial" w:cs="Arial"/>
          <w:sz w:val="22"/>
          <w:szCs w:val="22"/>
        </w:rPr>
        <w:t xml:space="preserve"> с участием </w:t>
      </w:r>
      <w:r w:rsidRPr="00EC45B2">
        <w:rPr>
          <w:rFonts w:ascii="Arial" w:hAnsi="Arial" w:cs="Arial"/>
          <w:b/>
          <w:sz w:val="22"/>
          <w:szCs w:val="22"/>
        </w:rPr>
        <w:t>Экспедитора</w:t>
      </w:r>
      <w:r w:rsidRPr="00EC45B2">
        <w:rPr>
          <w:rFonts w:ascii="Arial" w:hAnsi="Arial" w:cs="Arial"/>
          <w:sz w:val="22"/>
          <w:szCs w:val="22"/>
        </w:rPr>
        <w:t xml:space="preserve"> в день обнаружения обстоятельств, подлежащих оформлению актом. При невозможности составить акт в указанный срок он составляется в течение следующих суток. </w:t>
      </w:r>
    </w:p>
    <w:p w:rsidR="00A33192" w:rsidRPr="00EC45B2" w:rsidRDefault="00572FAD" w:rsidP="004E6037">
      <w:pPr>
        <w:pStyle w:val="1e"/>
        <w:numPr>
          <w:ilvl w:val="0"/>
          <w:numId w:val="20"/>
        </w:numPr>
        <w:tabs>
          <w:tab w:val="left" w:pos="1134"/>
        </w:tabs>
        <w:ind w:left="0" w:firstLine="567"/>
        <w:jc w:val="both"/>
        <w:rPr>
          <w:rFonts w:ascii="Arial" w:hAnsi="Arial" w:cs="Arial"/>
          <w:sz w:val="22"/>
          <w:szCs w:val="22"/>
        </w:rPr>
      </w:pPr>
      <w:r w:rsidRPr="00EC45B2">
        <w:rPr>
          <w:rFonts w:ascii="Arial" w:hAnsi="Arial" w:cs="Arial"/>
          <w:sz w:val="22"/>
          <w:szCs w:val="22"/>
        </w:rPr>
        <w:t xml:space="preserve">В случае уклонения </w:t>
      </w:r>
      <w:r w:rsidRPr="00EC45B2">
        <w:rPr>
          <w:rFonts w:ascii="Arial" w:hAnsi="Arial" w:cs="Arial"/>
          <w:b/>
          <w:sz w:val="22"/>
          <w:szCs w:val="22"/>
        </w:rPr>
        <w:t>Экспедитора</w:t>
      </w:r>
      <w:r w:rsidRPr="00EC45B2">
        <w:rPr>
          <w:rFonts w:ascii="Arial" w:hAnsi="Arial" w:cs="Arial"/>
          <w:sz w:val="22"/>
          <w:szCs w:val="22"/>
        </w:rPr>
        <w:t xml:space="preserve"> от составления акта </w:t>
      </w:r>
      <w:r w:rsidRPr="00EC45B2">
        <w:rPr>
          <w:rFonts w:ascii="Arial" w:hAnsi="Arial" w:cs="Arial"/>
          <w:b/>
          <w:sz w:val="22"/>
          <w:szCs w:val="22"/>
        </w:rPr>
        <w:t>Клиент</w:t>
      </w:r>
      <w:r w:rsidRPr="00EC45B2">
        <w:rPr>
          <w:rFonts w:ascii="Arial" w:hAnsi="Arial" w:cs="Arial"/>
          <w:sz w:val="22"/>
          <w:szCs w:val="22"/>
        </w:rPr>
        <w:t xml:space="preserve"> вправе составить акт без участия </w:t>
      </w:r>
      <w:r w:rsidRPr="00EC45B2">
        <w:rPr>
          <w:rFonts w:ascii="Arial" w:hAnsi="Arial" w:cs="Arial"/>
          <w:b/>
          <w:sz w:val="22"/>
          <w:szCs w:val="22"/>
        </w:rPr>
        <w:t>Экспедитора</w:t>
      </w:r>
      <w:r w:rsidRPr="00EC45B2">
        <w:rPr>
          <w:rFonts w:ascii="Arial" w:hAnsi="Arial" w:cs="Arial"/>
          <w:sz w:val="22"/>
          <w:szCs w:val="22"/>
        </w:rPr>
        <w:t xml:space="preserve">, предварительно уведомив последнего о времени и месте составлении акта по электронной почте по адресу </w:t>
      </w:r>
      <w:r w:rsidRPr="00EC45B2">
        <w:rPr>
          <w:rFonts w:ascii="Arial" w:hAnsi="Arial" w:cs="Arial"/>
          <w:b/>
          <w:sz w:val="22"/>
          <w:szCs w:val="22"/>
        </w:rPr>
        <w:t>Экспедитора</w:t>
      </w:r>
      <w:r w:rsidRPr="00EC45B2">
        <w:rPr>
          <w:rFonts w:ascii="Arial" w:hAnsi="Arial" w:cs="Arial"/>
          <w:sz w:val="22"/>
          <w:szCs w:val="22"/>
        </w:rPr>
        <w:t>, указанному в п.</w:t>
      </w:r>
      <w:r w:rsidR="00E265DF" w:rsidRPr="00EC45B2">
        <w:rPr>
          <w:rFonts w:ascii="Arial" w:hAnsi="Arial" w:cs="Arial"/>
          <w:sz w:val="22"/>
          <w:szCs w:val="22"/>
        </w:rPr>
        <w:t>11</w:t>
      </w:r>
      <w:r w:rsidRPr="00EC45B2">
        <w:rPr>
          <w:rFonts w:ascii="Arial" w:hAnsi="Arial" w:cs="Arial"/>
          <w:sz w:val="22"/>
          <w:szCs w:val="22"/>
        </w:rPr>
        <w:t>.</w:t>
      </w:r>
      <w:r w:rsidR="00E265DF" w:rsidRPr="00EC45B2">
        <w:rPr>
          <w:rFonts w:ascii="Arial" w:hAnsi="Arial" w:cs="Arial"/>
          <w:sz w:val="22"/>
          <w:szCs w:val="22"/>
        </w:rPr>
        <w:t>8</w:t>
      </w:r>
      <w:r w:rsidR="00B66E82" w:rsidRPr="00EC45B2">
        <w:rPr>
          <w:rFonts w:ascii="Arial" w:hAnsi="Arial" w:cs="Arial"/>
          <w:sz w:val="22"/>
          <w:szCs w:val="22"/>
        </w:rPr>
        <w:t>.</w:t>
      </w:r>
      <w:r w:rsidRPr="00EC45B2">
        <w:rPr>
          <w:rFonts w:ascii="Arial" w:hAnsi="Arial" w:cs="Arial"/>
          <w:sz w:val="22"/>
          <w:szCs w:val="22"/>
        </w:rPr>
        <w:t xml:space="preserve"> настоящего Договора</w:t>
      </w:r>
      <w:r w:rsidR="00A33192" w:rsidRPr="00EC45B2">
        <w:rPr>
          <w:rFonts w:ascii="Arial" w:hAnsi="Arial" w:cs="Arial"/>
          <w:sz w:val="22"/>
          <w:szCs w:val="22"/>
        </w:rPr>
        <w:t xml:space="preserve">. </w:t>
      </w:r>
    </w:p>
    <w:p w:rsidR="0030582A" w:rsidRPr="00EC45B2" w:rsidRDefault="00B615E2" w:rsidP="00B615E2">
      <w:pPr>
        <w:pStyle w:val="1e"/>
        <w:numPr>
          <w:ilvl w:val="0"/>
          <w:numId w:val="20"/>
        </w:numPr>
        <w:tabs>
          <w:tab w:val="left" w:pos="1134"/>
        </w:tabs>
        <w:ind w:left="0" w:firstLine="567"/>
        <w:jc w:val="both"/>
        <w:rPr>
          <w:rFonts w:ascii="Arial" w:hAnsi="Arial" w:cs="Arial"/>
          <w:sz w:val="22"/>
          <w:szCs w:val="22"/>
        </w:rPr>
      </w:pPr>
      <w:r w:rsidRPr="00EC45B2">
        <w:rPr>
          <w:rFonts w:ascii="Arial" w:hAnsi="Arial" w:cs="Arial"/>
          <w:sz w:val="22"/>
          <w:szCs w:val="22"/>
        </w:rPr>
        <w:t>За неисполнение обязательств, предусмотренных п. 2.15., п. 2.16., п. 5.16., п. 5.17. настоящего Договора, руководствуясь положениями ст.</w:t>
      </w:r>
      <w:r w:rsidR="00897062" w:rsidRPr="00EC45B2">
        <w:rPr>
          <w:rFonts w:ascii="Arial" w:hAnsi="Arial" w:cs="Arial"/>
          <w:sz w:val="22"/>
          <w:szCs w:val="22"/>
        </w:rPr>
        <w:t xml:space="preserve"> </w:t>
      </w:r>
      <w:r w:rsidRPr="00EC45B2">
        <w:rPr>
          <w:rFonts w:ascii="Arial" w:hAnsi="Arial" w:cs="Arial"/>
          <w:sz w:val="22"/>
          <w:szCs w:val="22"/>
        </w:rPr>
        <w:t>406.1 ГК РФ</w:t>
      </w:r>
      <w:r w:rsidR="00897062" w:rsidRPr="00EC45B2">
        <w:rPr>
          <w:rFonts w:ascii="Arial" w:hAnsi="Arial" w:cs="Arial"/>
          <w:sz w:val="22"/>
          <w:szCs w:val="22"/>
        </w:rPr>
        <w:t>,</w:t>
      </w:r>
      <w:r w:rsidRPr="00EC45B2">
        <w:rPr>
          <w:rFonts w:ascii="Arial" w:hAnsi="Arial" w:cs="Arial"/>
          <w:sz w:val="22"/>
          <w:szCs w:val="22"/>
        </w:rPr>
        <w:t xml:space="preserve"> </w:t>
      </w:r>
      <w:r w:rsidR="00897062" w:rsidRPr="00EC45B2">
        <w:rPr>
          <w:rFonts w:ascii="Arial" w:hAnsi="Arial" w:cs="Arial"/>
          <w:b/>
          <w:sz w:val="22"/>
          <w:szCs w:val="22"/>
        </w:rPr>
        <w:t>Экспедитор</w:t>
      </w:r>
      <w:r w:rsidRPr="00EC45B2">
        <w:rPr>
          <w:rFonts w:ascii="Arial" w:hAnsi="Arial" w:cs="Arial"/>
          <w:sz w:val="22"/>
          <w:szCs w:val="22"/>
        </w:rPr>
        <w:t xml:space="preserve"> обязуется возместить </w:t>
      </w:r>
      <w:r w:rsidR="00897062" w:rsidRPr="00EC45B2">
        <w:rPr>
          <w:rFonts w:ascii="Arial" w:hAnsi="Arial" w:cs="Arial"/>
          <w:b/>
          <w:sz w:val="22"/>
          <w:szCs w:val="22"/>
        </w:rPr>
        <w:t>Клиенту</w:t>
      </w:r>
      <w:r w:rsidRPr="00EC45B2">
        <w:rPr>
          <w:rFonts w:ascii="Arial" w:hAnsi="Arial" w:cs="Arial"/>
          <w:sz w:val="22"/>
          <w:szCs w:val="22"/>
        </w:rPr>
        <w:t xml:space="preserve"> имущественные потери, фактически понес</w:t>
      </w:r>
      <w:r w:rsidR="00897062" w:rsidRPr="00EC45B2">
        <w:rPr>
          <w:rFonts w:ascii="Arial" w:hAnsi="Arial" w:cs="Arial"/>
          <w:sz w:val="22"/>
          <w:szCs w:val="22"/>
        </w:rPr>
        <w:t>ё</w:t>
      </w:r>
      <w:r w:rsidRPr="00EC45B2">
        <w:rPr>
          <w:rFonts w:ascii="Arial" w:hAnsi="Arial" w:cs="Arial"/>
          <w:sz w:val="22"/>
          <w:szCs w:val="22"/>
        </w:rPr>
        <w:t xml:space="preserve">нные </w:t>
      </w:r>
      <w:r w:rsidR="00897062" w:rsidRPr="00EC45B2">
        <w:rPr>
          <w:rFonts w:ascii="Arial" w:hAnsi="Arial" w:cs="Arial"/>
          <w:b/>
          <w:sz w:val="22"/>
          <w:szCs w:val="22"/>
        </w:rPr>
        <w:t>Клиентом</w:t>
      </w:r>
      <w:r w:rsidR="00897062" w:rsidRPr="00EC45B2">
        <w:rPr>
          <w:rFonts w:ascii="Arial" w:hAnsi="Arial" w:cs="Arial"/>
          <w:sz w:val="22"/>
          <w:szCs w:val="22"/>
        </w:rPr>
        <w:t xml:space="preserve"> или</w:t>
      </w:r>
      <w:r w:rsidRPr="00EC45B2">
        <w:rPr>
          <w:rFonts w:ascii="Arial" w:hAnsi="Arial" w:cs="Arial"/>
          <w:sz w:val="22"/>
          <w:szCs w:val="22"/>
        </w:rPr>
        <w:t xml:space="preserve"> которые очевидно будут понесены им в будущем, в виде начисленных </w:t>
      </w:r>
      <w:r w:rsidR="00897062" w:rsidRPr="00EC45B2">
        <w:rPr>
          <w:rFonts w:ascii="Arial" w:hAnsi="Arial" w:cs="Arial"/>
          <w:b/>
          <w:sz w:val="22"/>
          <w:szCs w:val="22"/>
        </w:rPr>
        <w:t>Клиенту</w:t>
      </w:r>
      <w:r w:rsidRPr="00EC45B2">
        <w:rPr>
          <w:rFonts w:ascii="Arial" w:hAnsi="Arial" w:cs="Arial"/>
          <w:sz w:val="22"/>
          <w:szCs w:val="22"/>
        </w:rPr>
        <w:t xml:space="preserve"> штрафов в связи с привлечением последнего к административной ответственности, предусмотренной ч.10 ст.12.21.1</w:t>
      </w:r>
      <w:r w:rsidR="00897062" w:rsidRPr="00EC45B2">
        <w:rPr>
          <w:rFonts w:ascii="Arial" w:hAnsi="Arial" w:cs="Arial"/>
          <w:sz w:val="22"/>
          <w:szCs w:val="22"/>
        </w:rPr>
        <w:t>.</w:t>
      </w:r>
      <w:r w:rsidRPr="00EC45B2">
        <w:rPr>
          <w:rFonts w:ascii="Arial" w:hAnsi="Arial" w:cs="Arial"/>
          <w:sz w:val="22"/>
          <w:szCs w:val="22"/>
        </w:rPr>
        <w:t xml:space="preserve"> КоАП РФ, в течение 5 (пяти) рабочих дней с момента получения от </w:t>
      </w:r>
      <w:r w:rsidR="00897062" w:rsidRPr="00EC45B2">
        <w:rPr>
          <w:rFonts w:ascii="Arial" w:hAnsi="Arial" w:cs="Arial"/>
          <w:b/>
          <w:sz w:val="22"/>
          <w:szCs w:val="22"/>
        </w:rPr>
        <w:t>Клиента</w:t>
      </w:r>
      <w:r w:rsidRPr="00EC45B2">
        <w:rPr>
          <w:rFonts w:ascii="Arial" w:hAnsi="Arial" w:cs="Arial"/>
          <w:sz w:val="22"/>
          <w:szCs w:val="22"/>
        </w:rPr>
        <w:t xml:space="preserve"> письменного требования о возмещении. Размер имущественных потерь, указанных в настоящем пункте </w:t>
      </w:r>
      <w:r w:rsidR="00897062" w:rsidRPr="00EC45B2">
        <w:rPr>
          <w:rFonts w:ascii="Arial" w:hAnsi="Arial" w:cs="Arial"/>
          <w:sz w:val="22"/>
          <w:szCs w:val="22"/>
        </w:rPr>
        <w:t>Д</w:t>
      </w:r>
      <w:r w:rsidRPr="00EC45B2">
        <w:rPr>
          <w:rFonts w:ascii="Arial" w:hAnsi="Arial" w:cs="Arial"/>
          <w:sz w:val="22"/>
          <w:szCs w:val="22"/>
        </w:rPr>
        <w:t>оговора, определяется на основании резолютивной части Постановления по делу об административном правонарушении.</w:t>
      </w:r>
    </w:p>
    <w:p w:rsidR="00351F42" w:rsidRPr="00EC45B2" w:rsidRDefault="00351F42" w:rsidP="00E53480">
      <w:pPr>
        <w:pStyle w:val="1e"/>
        <w:tabs>
          <w:tab w:val="left" w:pos="1134"/>
        </w:tabs>
        <w:ind w:left="207"/>
        <w:jc w:val="both"/>
        <w:rPr>
          <w:rFonts w:ascii="Arial" w:hAnsi="Arial" w:cs="Arial"/>
          <w:sz w:val="22"/>
          <w:szCs w:val="22"/>
        </w:rPr>
      </w:pPr>
    </w:p>
    <w:p w:rsidR="00351F42" w:rsidRDefault="00572FAD" w:rsidP="004E6037">
      <w:pPr>
        <w:pStyle w:val="af5"/>
        <w:numPr>
          <w:ilvl w:val="0"/>
          <w:numId w:val="5"/>
        </w:numPr>
        <w:spacing w:after="0" w:line="240" w:lineRule="auto"/>
        <w:jc w:val="center"/>
        <w:rPr>
          <w:rFonts w:ascii="Arial" w:hAnsi="Arial" w:cs="Arial"/>
          <w:b/>
          <w:bCs/>
        </w:rPr>
      </w:pPr>
      <w:r w:rsidRPr="00EC45B2">
        <w:rPr>
          <w:rFonts w:ascii="Arial" w:hAnsi="Arial" w:cs="Arial"/>
          <w:b/>
          <w:bCs/>
        </w:rPr>
        <w:t>Форс-Мажор</w:t>
      </w:r>
    </w:p>
    <w:p w:rsidR="00C664CC" w:rsidRDefault="00C664CC" w:rsidP="00C664CC">
      <w:pPr>
        <w:pStyle w:val="af5"/>
        <w:spacing w:after="0" w:line="240" w:lineRule="auto"/>
        <w:rPr>
          <w:rFonts w:ascii="Arial" w:hAnsi="Arial" w:cs="Arial"/>
          <w:b/>
          <w:bCs/>
        </w:rPr>
      </w:pPr>
    </w:p>
    <w:p w:rsidR="00C664CC" w:rsidRPr="00EC45B2" w:rsidRDefault="00C664CC" w:rsidP="00C664CC">
      <w:pPr>
        <w:pStyle w:val="af5"/>
        <w:spacing w:after="0" w:line="240" w:lineRule="auto"/>
        <w:rPr>
          <w:rFonts w:ascii="Arial" w:hAnsi="Arial" w:cs="Arial"/>
          <w:b/>
          <w:bCs/>
        </w:rPr>
      </w:pPr>
    </w:p>
    <w:p w:rsidR="00351F42" w:rsidRPr="00EC45B2" w:rsidRDefault="00572FAD" w:rsidP="00571DB2">
      <w:pPr>
        <w:pStyle w:val="16"/>
        <w:numPr>
          <w:ilvl w:val="0"/>
          <w:numId w:val="28"/>
        </w:numPr>
        <w:tabs>
          <w:tab w:val="left" w:pos="426"/>
          <w:tab w:val="left" w:pos="1080"/>
          <w:tab w:val="left" w:pos="1260"/>
          <w:tab w:val="left" w:pos="1440"/>
        </w:tabs>
        <w:ind w:left="0" w:firstLine="567"/>
        <w:jc w:val="both"/>
        <w:rPr>
          <w:rFonts w:ascii="Arial" w:hAnsi="Arial" w:cs="Arial"/>
          <w:sz w:val="22"/>
          <w:szCs w:val="22"/>
        </w:rPr>
      </w:pPr>
      <w:r w:rsidRPr="00EC45B2">
        <w:rPr>
          <w:rFonts w:ascii="Arial" w:hAnsi="Arial" w:cs="Arial"/>
          <w:b/>
          <w:sz w:val="22"/>
          <w:szCs w:val="22"/>
        </w:rPr>
        <w:t>Стороны</w:t>
      </w:r>
      <w:r w:rsidRPr="00EC45B2">
        <w:rPr>
          <w:rFonts w:ascii="Arial" w:hAnsi="Arial" w:cs="Arial"/>
          <w:sz w:val="22"/>
          <w:szCs w:val="22"/>
        </w:rPr>
        <w:t xml:space="preserve"> освобождаются от ответственности за невыполнение или ненадлежащее выполнение обязательств, предусмотренных настоящим </w:t>
      </w:r>
      <w:r w:rsidR="00176A14" w:rsidRPr="00EC45B2">
        <w:rPr>
          <w:rFonts w:ascii="Arial" w:hAnsi="Arial" w:cs="Arial"/>
          <w:sz w:val="22"/>
          <w:szCs w:val="22"/>
        </w:rPr>
        <w:t>Д</w:t>
      </w:r>
      <w:r w:rsidRPr="00EC45B2">
        <w:rPr>
          <w:rFonts w:ascii="Arial" w:hAnsi="Arial" w:cs="Arial"/>
          <w:sz w:val="22"/>
          <w:szCs w:val="22"/>
        </w:rPr>
        <w:t xml:space="preserve">оговором, если невыполнение (ненадлежащее выполнение) конкретного обязательства явилось следствием обстоятельства, находящегося вне разумного контроля соответствующей стороны договора (форс-мажор), а именно: стихийных бедствий, экстремальных </w:t>
      </w:r>
      <w:proofErr w:type="spellStart"/>
      <w:r w:rsidRPr="00EC45B2">
        <w:rPr>
          <w:rFonts w:ascii="Arial" w:hAnsi="Arial" w:cs="Arial"/>
          <w:sz w:val="22"/>
          <w:szCs w:val="22"/>
        </w:rPr>
        <w:t>погодно</w:t>
      </w:r>
      <w:proofErr w:type="spellEnd"/>
      <w:r w:rsidRPr="00EC45B2">
        <w:rPr>
          <w:rFonts w:ascii="Arial" w:hAnsi="Arial" w:cs="Arial"/>
          <w:sz w:val="22"/>
          <w:szCs w:val="22"/>
        </w:rPr>
        <w:t xml:space="preserve">-климатических условий, пожара, военных действий, вооруженных конфликтов, забастовок, гражданских волнений, массовых беспорядков, временного закрытия для движения отдельных автомобильных дорог по распоряжению компетентных властей, невозможности движения по отдельным автомобильным дорогам вследствие стихийных бедствий. </w:t>
      </w:r>
      <w:r w:rsidRPr="00EC45B2">
        <w:rPr>
          <w:rFonts w:ascii="Arial" w:hAnsi="Arial" w:cs="Arial"/>
          <w:b/>
          <w:sz w:val="22"/>
          <w:szCs w:val="22"/>
        </w:rPr>
        <w:t>Сторона</w:t>
      </w:r>
      <w:r w:rsidRPr="00EC45B2">
        <w:rPr>
          <w:rFonts w:ascii="Arial" w:hAnsi="Arial" w:cs="Arial"/>
          <w:sz w:val="22"/>
          <w:szCs w:val="22"/>
        </w:rPr>
        <w:t xml:space="preserve">, ссылающаяся в обоснование освобождения от ответственности по настоящему </w:t>
      </w:r>
      <w:r w:rsidR="00176A14" w:rsidRPr="00EC45B2">
        <w:rPr>
          <w:rFonts w:ascii="Arial" w:hAnsi="Arial" w:cs="Arial"/>
          <w:sz w:val="22"/>
          <w:szCs w:val="22"/>
        </w:rPr>
        <w:t>Д</w:t>
      </w:r>
      <w:r w:rsidRPr="00EC45B2">
        <w:rPr>
          <w:rFonts w:ascii="Arial" w:hAnsi="Arial" w:cs="Arial"/>
          <w:sz w:val="22"/>
          <w:szCs w:val="22"/>
        </w:rPr>
        <w:t xml:space="preserve">оговору на </w:t>
      </w:r>
      <w:r w:rsidRPr="00EC45B2">
        <w:rPr>
          <w:rFonts w:ascii="Arial" w:hAnsi="Arial" w:cs="Arial"/>
          <w:sz w:val="22"/>
          <w:szCs w:val="22"/>
        </w:rPr>
        <w:lastRenderedPageBreak/>
        <w:t xml:space="preserve">конкретное форс-мажорное обстоятельство, должна предупредить об этом другую </w:t>
      </w:r>
      <w:r w:rsidR="00D36BDE" w:rsidRPr="00EC45B2">
        <w:rPr>
          <w:rFonts w:ascii="Arial" w:hAnsi="Arial" w:cs="Arial"/>
          <w:b/>
          <w:sz w:val="22"/>
          <w:szCs w:val="22"/>
        </w:rPr>
        <w:t>С</w:t>
      </w:r>
      <w:r w:rsidRPr="00EC45B2">
        <w:rPr>
          <w:rFonts w:ascii="Arial" w:hAnsi="Arial" w:cs="Arial"/>
          <w:b/>
          <w:sz w:val="22"/>
          <w:szCs w:val="22"/>
        </w:rPr>
        <w:t>торону</w:t>
      </w:r>
      <w:r w:rsidRPr="00EC45B2">
        <w:rPr>
          <w:rFonts w:ascii="Arial" w:hAnsi="Arial" w:cs="Arial"/>
          <w:sz w:val="22"/>
          <w:szCs w:val="22"/>
        </w:rPr>
        <w:t xml:space="preserve"> незамедлительно при возникновении конкретного форс-мажорного обстоятельства и предоставить в </w:t>
      </w:r>
      <w:r w:rsidR="00FB5528" w:rsidRPr="00EC45B2">
        <w:rPr>
          <w:rFonts w:ascii="Arial" w:hAnsi="Arial" w:cs="Arial"/>
          <w:sz w:val="22"/>
          <w:szCs w:val="22"/>
        </w:rPr>
        <w:t>соответствующих</w:t>
      </w:r>
      <w:r w:rsidRPr="00EC45B2">
        <w:rPr>
          <w:rFonts w:ascii="Arial" w:hAnsi="Arial" w:cs="Arial"/>
          <w:sz w:val="22"/>
          <w:szCs w:val="22"/>
        </w:rPr>
        <w:t xml:space="preserve"> случаях свидетельство компетентных властей или подтверждение соответствующей торгово-промышленной палаты о наличии форс-мажорных обстоятельств. В случае воздействия форс-мажорного обстоятельства на </w:t>
      </w:r>
      <w:r w:rsidRPr="00EC45B2">
        <w:rPr>
          <w:rFonts w:ascii="Arial" w:hAnsi="Arial" w:cs="Arial"/>
          <w:b/>
          <w:sz w:val="22"/>
          <w:szCs w:val="22"/>
        </w:rPr>
        <w:t>Экспедитора</w:t>
      </w:r>
      <w:r w:rsidRPr="00EC45B2">
        <w:rPr>
          <w:rFonts w:ascii="Arial" w:hAnsi="Arial" w:cs="Arial"/>
          <w:sz w:val="22"/>
          <w:szCs w:val="22"/>
        </w:rPr>
        <w:t xml:space="preserve"> </w:t>
      </w:r>
      <w:r w:rsidR="00FB5528" w:rsidRPr="00EC45B2">
        <w:rPr>
          <w:rFonts w:ascii="Arial" w:hAnsi="Arial" w:cs="Arial"/>
          <w:b/>
          <w:sz w:val="22"/>
          <w:szCs w:val="22"/>
        </w:rPr>
        <w:t>С</w:t>
      </w:r>
      <w:r w:rsidRPr="00EC45B2">
        <w:rPr>
          <w:rFonts w:ascii="Arial" w:hAnsi="Arial" w:cs="Arial"/>
          <w:b/>
          <w:sz w:val="22"/>
          <w:szCs w:val="22"/>
        </w:rPr>
        <w:t>тороны</w:t>
      </w:r>
      <w:r w:rsidRPr="00EC45B2">
        <w:rPr>
          <w:rFonts w:ascii="Arial" w:hAnsi="Arial" w:cs="Arial"/>
          <w:sz w:val="22"/>
          <w:szCs w:val="22"/>
        </w:rPr>
        <w:t xml:space="preserve"> должны согласовать уточн</w:t>
      </w:r>
      <w:r w:rsidR="00FB5528" w:rsidRPr="00EC45B2">
        <w:rPr>
          <w:rFonts w:ascii="Arial" w:hAnsi="Arial" w:cs="Arial"/>
          <w:sz w:val="22"/>
          <w:szCs w:val="22"/>
        </w:rPr>
        <w:t>ё</w:t>
      </w:r>
      <w:r w:rsidRPr="00EC45B2">
        <w:rPr>
          <w:rFonts w:ascii="Arial" w:hAnsi="Arial" w:cs="Arial"/>
          <w:sz w:val="22"/>
          <w:szCs w:val="22"/>
        </w:rPr>
        <w:t>нные в связи с воздействием форс-мажорного обстоятельства сроки осуществления конкретной перевозки.</w:t>
      </w:r>
    </w:p>
    <w:p w:rsidR="00351F42" w:rsidRPr="00EC45B2" w:rsidRDefault="00572FAD" w:rsidP="00571DB2">
      <w:pPr>
        <w:pStyle w:val="16"/>
        <w:numPr>
          <w:ilvl w:val="0"/>
          <w:numId w:val="28"/>
        </w:numPr>
        <w:tabs>
          <w:tab w:val="left" w:pos="426"/>
          <w:tab w:val="left" w:pos="1080"/>
        </w:tabs>
        <w:ind w:left="0" w:firstLine="567"/>
        <w:jc w:val="both"/>
        <w:rPr>
          <w:rFonts w:ascii="Arial" w:hAnsi="Arial" w:cs="Arial"/>
          <w:sz w:val="22"/>
          <w:szCs w:val="22"/>
        </w:rPr>
      </w:pPr>
      <w:r w:rsidRPr="00EC45B2">
        <w:rPr>
          <w:rFonts w:ascii="Arial" w:hAnsi="Arial" w:cs="Arial"/>
          <w:sz w:val="22"/>
          <w:szCs w:val="22"/>
        </w:rPr>
        <w:t>Во всех остальных случаях, не предусмотренных</w:t>
      </w:r>
      <w:r w:rsidR="005B0A68" w:rsidRPr="00EC45B2">
        <w:rPr>
          <w:rFonts w:ascii="Arial" w:hAnsi="Arial" w:cs="Arial"/>
          <w:sz w:val="22"/>
          <w:szCs w:val="22"/>
        </w:rPr>
        <w:t xml:space="preserve"> настоящим</w:t>
      </w:r>
      <w:r w:rsidRPr="00EC45B2">
        <w:rPr>
          <w:rFonts w:ascii="Arial" w:hAnsi="Arial" w:cs="Arial"/>
          <w:sz w:val="22"/>
          <w:szCs w:val="22"/>
        </w:rPr>
        <w:t xml:space="preserve"> </w:t>
      </w:r>
      <w:r w:rsidR="00D36BDE" w:rsidRPr="00EC45B2">
        <w:rPr>
          <w:rFonts w:ascii="Arial" w:hAnsi="Arial" w:cs="Arial"/>
          <w:sz w:val="22"/>
          <w:szCs w:val="22"/>
        </w:rPr>
        <w:t>Д</w:t>
      </w:r>
      <w:r w:rsidRPr="00EC45B2">
        <w:rPr>
          <w:rFonts w:ascii="Arial" w:hAnsi="Arial" w:cs="Arial"/>
          <w:sz w:val="22"/>
          <w:szCs w:val="22"/>
        </w:rPr>
        <w:t xml:space="preserve">оговором, </w:t>
      </w:r>
      <w:r w:rsidR="00D36BDE" w:rsidRPr="00EC45B2">
        <w:rPr>
          <w:rFonts w:ascii="Arial" w:hAnsi="Arial" w:cs="Arial"/>
          <w:b/>
          <w:sz w:val="22"/>
          <w:szCs w:val="22"/>
        </w:rPr>
        <w:t>С</w:t>
      </w:r>
      <w:r w:rsidRPr="00EC45B2">
        <w:rPr>
          <w:rFonts w:ascii="Arial" w:hAnsi="Arial" w:cs="Arial"/>
          <w:b/>
          <w:sz w:val="22"/>
          <w:szCs w:val="22"/>
        </w:rPr>
        <w:t>тороны</w:t>
      </w:r>
      <w:r w:rsidRPr="00EC45B2">
        <w:rPr>
          <w:rFonts w:ascii="Arial" w:hAnsi="Arial" w:cs="Arial"/>
          <w:sz w:val="22"/>
          <w:szCs w:val="22"/>
        </w:rPr>
        <w:t xml:space="preserve"> обязуются руководствоваться положениями действующего законодательства Российской Федерации, Федеральным законом от 08.11.2007 </w:t>
      </w:r>
      <w:r w:rsidR="00D36BDE" w:rsidRPr="00EC45B2">
        <w:rPr>
          <w:rFonts w:ascii="Arial" w:hAnsi="Arial" w:cs="Arial"/>
          <w:sz w:val="22"/>
          <w:szCs w:val="22"/>
        </w:rPr>
        <w:t>№</w:t>
      </w:r>
      <w:r w:rsidRPr="00EC45B2">
        <w:rPr>
          <w:rFonts w:ascii="Arial" w:hAnsi="Arial" w:cs="Arial"/>
          <w:sz w:val="22"/>
          <w:szCs w:val="22"/>
        </w:rPr>
        <w:t xml:space="preserve"> 259-ФЗ </w:t>
      </w:r>
      <w:r w:rsidR="00D36BDE" w:rsidRPr="00EC45B2">
        <w:rPr>
          <w:rFonts w:ascii="Arial" w:hAnsi="Arial" w:cs="Arial"/>
          <w:sz w:val="22"/>
          <w:szCs w:val="22"/>
        </w:rPr>
        <w:t>«</w:t>
      </w:r>
      <w:r w:rsidRPr="00EC45B2">
        <w:rPr>
          <w:rFonts w:ascii="Arial" w:hAnsi="Arial" w:cs="Arial"/>
          <w:sz w:val="22"/>
          <w:szCs w:val="22"/>
        </w:rPr>
        <w:t>Устав автомобильного транспорта и городского наземного электрического транспорта</w:t>
      </w:r>
      <w:r w:rsidR="00CE0302" w:rsidRPr="00EC45B2">
        <w:rPr>
          <w:rFonts w:ascii="Arial" w:hAnsi="Arial" w:cs="Arial"/>
          <w:sz w:val="22"/>
          <w:szCs w:val="22"/>
        </w:rPr>
        <w:t>»</w:t>
      </w:r>
      <w:r w:rsidRPr="00EC45B2">
        <w:rPr>
          <w:rFonts w:ascii="Arial" w:hAnsi="Arial" w:cs="Arial"/>
          <w:sz w:val="22"/>
          <w:szCs w:val="22"/>
        </w:rPr>
        <w:t xml:space="preserve">, </w:t>
      </w:r>
      <w:r w:rsidRPr="00EC45B2">
        <w:rPr>
          <w:rFonts w:ascii="Arial" w:hAnsi="Arial" w:cs="Arial"/>
          <w:sz w:val="22"/>
          <w:szCs w:val="22"/>
          <w:shd w:val="clear" w:color="auto" w:fill="FFFFFF" w:themeFill="background1"/>
        </w:rPr>
        <w:t>Федеральным законом от 30.06.2003 № 87-ФЗ «О транспортно-экспедиционной деятельности»,</w:t>
      </w:r>
      <w:r w:rsidRPr="00EC45B2">
        <w:rPr>
          <w:rFonts w:ascii="Arial" w:hAnsi="Arial" w:cs="Arial"/>
          <w:sz w:val="22"/>
          <w:szCs w:val="22"/>
        </w:rPr>
        <w:t xml:space="preserve"> Правилами перевозок грузов автомобильным транспортом, </w:t>
      </w:r>
      <w:r w:rsidRPr="00EC45B2">
        <w:rPr>
          <w:rFonts w:ascii="Arial" w:hAnsi="Arial" w:cs="Arial"/>
          <w:sz w:val="22"/>
          <w:szCs w:val="22"/>
          <w:shd w:val="clear" w:color="auto" w:fill="FFFFFF" w:themeFill="background1"/>
        </w:rPr>
        <w:t>утвержд</w:t>
      </w:r>
      <w:r w:rsidR="002C1F58" w:rsidRPr="00EC45B2">
        <w:rPr>
          <w:rFonts w:ascii="Arial" w:hAnsi="Arial" w:cs="Arial"/>
          <w:sz w:val="22"/>
          <w:szCs w:val="22"/>
          <w:shd w:val="clear" w:color="auto" w:fill="FFFFFF" w:themeFill="background1"/>
        </w:rPr>
        <w:t>ё</w:t>
      </w:r>
      <w:r w:rsidRPr="00EC45B2">
        <w:rPr>
          <w:rFonts w:ascii="Arial" w:hAnsi="Arial" w:cs="Arial"/>
          <w:sz w:val="22"/>
          <w:szCs w:val="22"/>
          <w:shd w:val="clear" w:color="auto" w:fill="FFFFFF" w:themeFill="background1"/>
        </w:rPr>
        <w:t>нными</w:t>
      </w:r>
      <w:r w:rsidRPr="00EC45B2">
        <w:rPr>
          <w:rFonts w:ascii="Arial" w:hAnsi="Arial" w:cs="Arial"/>
          <w:sz w:val="22"/>
          <w:szCs w:val="22"/>
        </w:rPr>
        <w:t xml:space="preserve"> постановлением Правительства РФ № 272 от 15.04.2011 г., </w:t>
      </w:r>
      <w:r w:rsidRPr="00EC45B2">
        <w:rPr>
          <w:rFonts w:ascii="Arial" w:hAnsi="Arial" w:cs="Arial"/>
          <w:sz w:val="22"/>
          <w:szCs w:val="22"/>
          <w:shd w:val="clear" w:color="auto" w:fill="FFFFFF" w:themeFill="background1"/>
        </w:rPr>
        <w:t>Правилами транспортно-экспедиционной деятельности, утвержд</w:t>
      </w:r>
      <w:r w:rsidR="00CE0302" w:rsidRPr="00EC45B2">
        <w:rPr>
          <w:rFonts w:ascii="Arial" w:hAnsi="Arial" w:cs="Arial"/>
          <w:sz w:val="22"/>
          <w:szCs w:val="22"/>
          <w:shd w:val="clear" w:color="auto" w:fill="FFFFFF" w:themeFill="background1"/>
        </w:rPr>
        <w:t>ё</w:t>
      </w:r>
      <w:r w:rsidRPr="00EC45B2">
        <w:rPr>
          <w:rFonts w:ascii="Arial" w:hAnsi="Arial" w:cs="Arial"/>
          <w:sz w:val="22"/>
          <w:szCs w:val="22"/>
          <w:shd w:val="clear" w:color="auto" w:fill="FFFFFF" w:themeFill="background1"/>
        </w:rPr>
        <w:t>нными Постановлением Правительства РФ № 554 от 08.09.2006 г.</w:t>
      </w:r>
      <w:r w:rsidRPr="00EC45B2">
        <w:rPr>
          <w:rFonts w:ascii="Arial" w:hAnsi="Arial" w:cs="Arial"/>
          <w:sz w:val="22"/>
          <w:szCs w:val="22"/>
        </w:rPr>
        <w:t xml:space="preserve"> </w:t>
      </w:r>
    </w:p>
    <w:p w:rsidR="00351F42" w:rsidRPr="00EC45B2" w:rsidRDefault="00351F42" w:rsidP="00E53480">
      <w:pPr>
        <w:pStyle w:val="16"/>
        <w:tabs>
          <w:tab w:val="left" w:pos="426"/>
          <w:tab w:val="left" w:pos="1080"/>
          <w:tab w:val="left" w:pos="1260"/>
          <w:tab w:val="left" w:pos="1440"/>
        </w:tabs>
        <w:ind w:left="567" w:hanging="567"/>
        <w:jc w:val="both"/>
        <w:rPr>
          <w:rFonts w:ascii="Arial" w:hAnsi="Arial" w:cs="Arial"/>
          <w:sz w:val="22"/>
          <w:szCs w:val="22"/>
        </w:rPr>
      </w:pPr>
    </w:p>
    <w:p w:rsidR="004375F6" w:rsidRDefault="004375F6" w:rsidP="004375F6">
      <w:pPr>
        <w:pStyle w:val="af5"/>
        <w:numPr>
          <w:ilvl w:val="0"/>
          <w:numId w:val="5"/>
        </w:numPr>
        <w:spacing w:after="0" w:line="240" w:lineRule="auto"/>
        <w:jc w:val="center"/>
        <w:rPr>
          <w:rFonts w:ascii="Arial" w:hAnsi="Arial" w:cs="Arial"/>
          <w:b/>
        </w:rPr>
      </w:pPr>
      <w:r w:rsidRPr="00EC45B2">
        <w:rPr>
          <w:rFonts w:ascii="Arial" w:hAnsi="Arial" w:cs="Arial"/>
          <w:b/>
        </w:rPr>
        <w:t xml:space="preserve">Заверения и гарантии </w:t>
      </w:r>
    </w:p>
    <w:p w:rsidR="00C664CC" w:rsidRDefault="00C664CC" w:rsidP="00C664CC">
      <w:pPr>
        <w:pStyle w:val="af5"/>
        <w:spacing w:after="0" w:line="240" w:lineRule="auto"/>
        <w:rPr>
          <w:rFonts w:ascii="Arial" w:hAnsi="Arial" w:cs="Arial"/>
          <w:b/>
        </w:rPr>
      </w:pPr>
    </w:p>
    <w:p w:rsidR="00C664CC" w:rsidRPr="00EC45B2" w:rsidRDefault="00C664CC" w:rsidP="00C664CC">
      <w:pPr>
        <w:pStyle w:val="af5"/>
        <w:spacing w:after="0" w:line="240" w:lineRule="auto"/>
        <w:rPr>
          <w:rFonts w:ascii="Arial" w:hAnsi="Arial" w:cs="Arial"/>
          <w:b/>
        </w:rPr>
      </w:pPr>
    </w:p>
    <w:p w:rsidR="004375F6" w:rsidRPr="00EC45B2" w:rsidRDefault="004375F6" w:rsidP="00F061C8">
      <w:pPr>
        <w:pStyle w:val="16"/>
        <w:numPr>
          <w:ilvl w:val="0"/>
          <w:numId w:val="33"/>
        </w:numPr>
        <w:tabs>
          <w:tab w:val="left" w:pos="426"/>
          <w:tab w:val="left" w:pos="1080"/>
        </w:tabs>
        <w:ind w:left="0" w:firstLine="567"/>
        <w:jc w:val="both"/>
        <w:rPr>
          <w:rFonts w:ascii="Arial" w:hAnsi="Arial" w:cs="Arial"/>
          <w:sz w:val="22"/>
          <w:szCs w:val="22"/>
        </w:rPr>
      </w:pPr>
      <w:r w:rsidRPr="00EC45B2">
        <w:rPr>
          <w:rFonts w:ascii="Arial" w:hAnsi="Arial" w:cs="Arial"/>
          <w:sz w:val="22"/>
          <w:szCs w:val="22"/>
        </w:rPr>
        <w:t>Руководствуясь положениями ст.</w:t>
      </w:r>
      <w:r w:rsidR="00501F3F" w:rsidRPr="00EC45B2">
        <w:rPr>
          <w:rFonts w:ascii="Arial" w:hAnsi="Arial" w:cs="Arial"/>
          <w:sz w:val="22"/>
          <w:szCs w:val="22"/>
        </w:rPr>
        <w:t xml:space="preserve"> </w:t>
      </w:r>
      <w:r w:rsidRPr="00EC45B2">
        <w:rPr>
          <w:rFonts w:ascii="Arial" w:hAnsi="Arial" w:cs="Arial"/>
          <w:sz w:val="22"/>
          <w:szCs w:val="22"/>
        </w:rPr>
        <w:t>431.2</w:t>
      </w:r>
      <w:r w:rsidR="00501F3F" w:rsidRPr="00EC45B2">
        <w:rPr>
          <w:rFonts w:ascii="Arial" w:hAnsi="Arial" w:cs="Arial"/>
          <w:sz w:val="22"/>
          <w:szCs w:val="22"/>
        </w:rPr>
        <w:t>.</w:t>
      </w:r>
      <w:r w:rsidRPr="00EC45B2">
        <w:rPr>
          <w:rFonts w:ascii="Arial" w:hAnsi="Arial" w:cs="Arial"/>
          <w:sz w:val="22"/>
          <w:szCs w:val="22"/>
        </w:rPr>
        <w:t xml:space="preserve"> ГК РФ</w:t>
      </w:r>
      <w:r w:rsidR="003E0067" w:rsidRPr="00EC45B2">
        <w:rPr>
          <w:rFonts w:ascii="Arial" w:hAnsi="Arial" w:cs="Arial"/>
          <w:sz w:val="22"/>
          <w:szCs w:val="22"/>
        </w:rPr>
        <w:t>,</w:t>
      </w:r>
      <w:r w:rsidRPr="00EC45B2">
        <w:rPr>
          <w:rFonts w:ascii="Arial" w:hAnsi="Arial" w:cs="Arial"/>
          <w:sz w:val="22"/>
          <w:szCs w:val="22"/>
        </w:rPr>
        <w:t xml:space="preserve"> при заключении настоящего </w:t>
      </w:r>
      <w:r w:rsidR="00501F3F" w:rsidRPr="00EC45B2">
        <w:rPr>
          <w:rFonts w:ascii="Arial" w:hAnsi="Arial" w:cs="Arial"/>
          <w:sz w:val="22"/>
          <w:szCs w:val="22"/>
        </w:rPr>
        <w:t>Д</w:t>
      </w:r>
      <w:r w:rsidRPr="00EC45B2">
        <w:rPr>
          <w:rFonts w:ascii="Arial" w:hAnsi="Arial" w:cs="Arial"/>
          <w:sz w:val="22"/>
          <w:szCs w:val="22"/>
        </w:rPr>
        <w:t xml:space="preserve">оговора </w:t>
      </w:r>
      <w:r w:rsidR="00F061C8" w:rsidRPr="00EC45B2">
        <w:rPr>
          <w:rFonts w:ascii="Arial" w:hAnsi="Arial" w:cs="Arial"/>
          <w:b/>
          <w:sz w:val="22"/>
          <w:szCs w:val="22"/>
        </w:rPr>
        <w:t>Экспедитор</w:t>
      </w:r>
      <w:r w:rsidRPr="00EC45B2">
        <w:rPr>
          <w:rFonts w:ascii="Arial" w:hAnsi="Arial" w:cs="Arial"/>
          <w:sz w:val="22"/>
          <w:szCs w:val="22"/>
        </w:rPr>
        <w:t xml:space="preserve"> заверяет </w:t>
      </w:r>
      <w:r w:rsidR="00F061C8" w:rsidRPr="00EC45B2">
        <w:rPr>
          <w:rFonts w:ascii="Arial" w:hAnsi="Arial" w:cs="Arial"/>
          <w:b/>
          <w:sz w:val="22"/>
          <w:szCs w:val="22"/>
        </w:rPr>
        <w:t>Клиента</w:t>
      </w:r>
      <w:r w:rsidRPr="00EC45B2">
        <w:rPr>
          <w:rFonts w:ascii="Arial" w:hAnsi="Arial" w:cs="Arial"/>
          <w:sz w:val="22"/>
          <w:szCs w:val="22"/>
        </w:rPr>
        <w:t xml:space="preserve"> и гарантирует следующее:</w:t>
      </w:r>
    </w:p>
    <w:p w:rsidR="004375F6" w:rsidRPr="00EC45B2" w:rsidRDefault="004375F6" w:rsidP="00F87BC1">
      <w:pPr>
        <w:pStyle w:val="16"/>
        <w:numPr>
          <w:ilvl w:val="2"/>
          <w:numId w:val="35"/>
        </w:numPr>
        <w:tabs>
          <w:tab w:val="left" w:pos="426"/>
          <w:tab w:val="left" w:pos="1080"/>
          <w:tab w:val="left" w:pos="1260"/>
          <w:tab w:val="left" w:pos="1440"/>
        </w:tabs>
        <w:ind w:left="0" w:firstLine="567"/>
        <w:jc w:val="both"/>
        <w:rPr>
          <w:rFonts w:ascii="Arial" w:hAnsi="Arial" w:cs="Arial"/>
          <w:sz w:val="22"/>
          <w:szCs w:val="22"/>
        </w:rPr>
      </w:pPr>
      <w:r w:rsidRPr="00EC45B2">
        <w:rPr>
          <w:rFonts w:ascii="Arial" w:hAnsi="Arial" w:cs="Arial"/>
          <w:sz w:val="22"/>
          <w:szCs w:val="22"/>
        </w:rPr>
        <w:t xml:space="preserve">исполнительный орган </w:t>
      </w:r>
      <w:r w:rsidR="003E0067" w:rsidRPr="00EC45B2">
        <w:rPr>
          <w:rFonts w:ascii="Arial" w:hAnsi="Arial" w:cs="Arial"/>
          <w:b/>
          <w:sz w:val="22"/>
          <w:szCs w:val="22"/>
        </w:rPr>
        <w:t>Экспедитора</w:t>
      </w:r>
      <w:r w:rsidRPr="00EC45B2">
        <w:rPr>
          <w:rFonts w:ascii="Arial" w:hAnsi="Arial" w:cs="Arial"/>
          <w:sz w:val="22"/>
          <w:szCs w:val="22"/>
        </w:rPr>
        <w:t xml:space="preserve"> находится и осуществляет функции управления по месту нахождения (регистрации) юридического лица (индивидуального предпринимателя);</w:t>
      </w:r>
    </w:p>
    <w:p w:rsidR="004375F6" w:rsidRPr="00EC45B2" w:rsidRDefault="004375F6" w:rsidP="00F87BC1">
      <w:pPr>
        <w:pStyle w:val="16"/>
        <w:numPr>
          <w:ilvl w:val="2"/>
          <w:numId w:val="35"/>
        </w:numPr>
        <w:tabs>
          <w:tab w:val="left" w:pos="426"/>
          <w:tab w:val="left" w:pos="1080"/>
          <w:tab w:val="left" w:pos="1260"/>
          <w:tab w:val="left" w:pos="1440"/>
        </w:tabs>
        <w:ind w:left="0" w:firstLine="567"/>
        <w:jc w:val="both"/>
        <w:rPr>
          <w:rFonts w:ascii="Arial" w:hAnsi="Arial" w:cs="Arial"/>
          <w:sz w:val="22"/>
          <w:szCs w:val="22"/>
        </w:rPr>
      </w:pPr>
      <w:r w:rsidRPr="00EC45B2">
        <w:rPr>
          <w:rFonts w:ascii="Arial" w:hAnsi="Arial" w:cs="Arial"/>
          <w:sz w:val="22"/>
          <w:szCs w:val="22"/>
        </w:rPr>
        <w:t xml:space="preserve">для заключения и исполнения Договора </w:t>
      </w:r>
      <w:r w:rsidR="003E0067" w:rsidRPr="00EC45B2">
        <w:rPr>
          <w:rFonts w:ascii="Arial" w:hAnsi="Arial" w:cs="Arial"/>
          <w:b/>
          <w:sz w:val="22"/>
          <w:szCs w:val="22"/>
        </w:rPr>
        <w:t>Экспедитор</w:t>
      </w:r>
      <w:r w:rsidRPr="00EC45B2">
        <w:rPr>
          <w:rFonts w:ascii="Arial" w:hAnsi="Arial" w:cs="Arial"/>
          <w:sz w:val="22"/>
          <w:szCs w:val="22"/>
        </w:rPr>
        <w:t xml:space="preserve">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w:t>
      </w:r>
    </w:p>
    <w:p w:rsidR="004375F6" w:rsidRPr="00EC45B2" w:rsidRDefault="003E0067" w:rsidP="00F87BC1">
      <w:pPr>
        <w:pStyle w:val="16"/>
        <w:numPr>
          <w:ilvl w:val="2"/>
          <w:numId w:val="35"/>
        </w:numPr>
        <w:tabs>
          <w:tab w:val="left" w:pos="426"/>
          <w:tab w:val="left" w:pos="1080"/>
          <w:tab w:val="left" w:pos="1260"/>
          <w:tab w:val="left" w:pos="1440"/>
        </w:tabs>
        <w:ind w:left="0" w:firstLine="567"/>
        <w:jc w:val="both"/>
        <w:rPr>
          <w:rFonts w:ascii="Arial" w:hAnsi="Arial" w:cs="Arial"/>
          <w:sz w:val="22"/>
          <w:szCs w:val="22"/>
        </w:rPr>
      </w:pPr>
      <w:r w:rsidRPr="00EC45B2">
        <w:rPr>
          <w:rFonts w:ascii="Arial" w:hAnsi="Arial" w:cs="Arial"/>
          <w:b/>
          <w:sz w:val="22"/>
          <w:szCs w:val="22"/>
        </w:rPr>
        <w:t>Экспедитор</w:t>
      </w:r>
      <w:r w:rsidR="004375F6" w:rsidRPr="00EC45B2">
        <w:rPr>
          <w:rFonts w:ascii="Arial" w:hAnsi="Arial" w:cs="Arial"/>
          <w:sz w:val="22"/>
          <w:szCs w:val="22"/>
        </w:rPr>
        <w:t xml:space="preserve"> осуществляет исчисление и уплату всех налогов (сборов) в соответствии с действующим законодательством РФ и применяемой системой налогообложения, а также вед</w:t>
      </w:r>
      <w:r w:rsidRPr="00EC45B2">
        <w:rPr>
          <w:rFonts w:ascii="Arial" w:hAnsi="Arial" w:cs="Arial"/>
          <w:sz w:val="22"/>
          <w:szCs w:val="22"/>
        </w:rPr>
        <w:t>ё</w:t>
      </w:r>
      <w:r w:rsidR="004375F6" w:rsidRPr="00EC45B2">
        <w:rPr>
          <w:rFonts w:ascii="Arial" w:hAnsi="Arial" w:cs="Arial"/>
          <w:sz w:val="22"/>
          <w:szCs w:val="22"/>
        </w:rPr>
        <w:t>т и своевременно представляет в налоговые органы налоговую отч</w:t>
      </w:r>
      <w:r w:rsidRPr="00EC45B2">
        <w:rPr>
          <w:rFonts w:ascii="Arial" w:hAnsi="Arial" w:cs="Arial"/>
          <w:sz w:val="22"/>
          <w:szCs w:val="22"/>
        </w:rPr>
        <w:t>ё</w:t>
      </w:r>
      <w:r w:rsidR="004375F6" w:rsidRPr="00EC45B2">
        <w:rPr>
          <w:rFonts w:ascii="Arial" w:hAnsi="Arial" w:cs="Arial"/>
          <w:sz w:val="22"/>
          <w:szCs w:val="22"/>
        </w:rPr>
        <w:t>тность в соответствии с требованиями действующего законодательства РФ;</w:t>
      </w:r>
    </w:p>
    <w:p w:rsidR="004375F6" w:rsidRPr="00EC45B2" w:rsidRDefault="004375F6" w:rsidP="00F87BC1">
      <w:pPr>
        <w:pStyle w:val="16"/>
        <w:numPr>
          <w:ilvl w:val="2"/>
          <w:numId w:val="35"/>
        </w:numPr>
        <w:tabs>
          <w:tab w:val="left" w:pos="426"/>
          <w:tab w:val="left" w:pos="1080"/>
          <w:tab w:val="left" w:pos="1260"/>
          <w:tab w:val="left" w:pos="1440"/>
        </w:tabs>
        <w:ind w:left="0" w:firstLine="567"/>
        <w:jc w:val="both"/>
        <w:rPr>
          <w:rFonts w:ascii="Arial" w:hAnsi="Arial" w:cs="Arial"/>
          <w:sz w:val="22"/>
          <w:szCs w:val="22"/>
        </w:rPr>
      </w:pPr>
      <w:r w:rsidRPr="00EC45B2">
        <w:rPr>
          <w:rFonts w:ascii="Arial" w:hAnsi="Arial" w:cs="Arial"/>
          <w:sz w:val="22"/>
          <w:szCs w:val="22"/>
        </w:rPr>
        <w:t xml:space="preserve">все операции </w:t>
      </w:r>
      <w:r w:rsidR="003E0067" w:rsidRPr="00EC45B2">
        <w:rPr>
          <w:rFonts w:ascii="Arial" w:hAnsi="Arial" w:cs="Arial"/>
          <w:b/>
          <w:sz w:val="22"/>
          <w:szCs w:val="22"/>
        </w:rPr>
        <w:t>Экспедитора</w:t>
      </w:r>
      <w:r w:rsidRPr="00EC45B2">
        <w:rPr>
          <w:rFonts w:ascii="Arial" w:hAnsi="Arial" w:cs="Arial"/>
          <w:sz w:val="22"/>
          <w:szCs w:val="22"/>
        </w:rPr>
        <w:t xml:space="preserve"> по выполнению работ/оказанию услуг </w:t>
      </w:r>
      <w:r w:rsidR="003E0067" w:rsidRPr="00EC45B2">
        <w:rPr>
          <w:rFonts w:ascii="Arial" w:hAnsi="Arial" w:cs="Arial"/>
          <w:b/>
          <w:sz w:val="22"/>
          <w:szCs w:val="22"/>
        </w:rPr>
        <w:t>Клиенту</w:t>
      </w:r>
      <w:r w:rsidRPr="00EC45B2">
        <w:rPr>
          <w:rFonts w:ascii="Arial" w:hAnsi="Arial" w:cs="Arial"/>
          <w:sz w:val="22"/>
          <w:szCs w:val="22"/>
        </w:rPr>
        <w:t xml:space="preserve"> </w:t>
      </w:r>
      <w:r w:rsidR="00F87BC1" w:rsidRPr="00EC45B2">
        <w:rPr>
          <w:rFonts w:ascii="Arial" w:hAnsi="Arial" w:cs="Arial"/>
          <w:sz w:val="22"/>
          <w:szCs w:val="22"/>
        </w:rPr>
        <w:t xml:space="preserve">будут </w:t>
      </w:r>
      <w:r w:rsidRPr="00EC45B2">
        <w:rPr>
          <w:rFonts w:ascii="Arial" w:hAnsi="Arial" w:cs="Arial"/>
          <w:sz w:val="22"/>
          <w:szCs w:val="22"/>
        </w:rPr>
        <w:t>полностью отражены в соответствующей налоговой отч</w:t>
      </w:r>
      <w:r w:rsidR="00501F3F" w:rsidRPr="00EC45B2">
        <w:rPr>
          <w:rFonts w:ascii="Arial" w:hAnsi="Arial" w:cs="Arial"/>
          <w:sz w:val="22"/>
          <w:szCs w:val="22"/>
        </w:rPr>
        <w:t>ё</w:t>
      </w:r>
      <w:r w:rsidRPr="00EC45B2">
        <w:rPr>
          <w:rFonts w:ascii="Arial" w:hAnsi="Arial" w:cs="Arial"/>
          <w:sz w:val="22"/>
          <w:szCs w:val="22"/>
        </w:rPr>
        <w:t>тности;</w:t>
      </w:r>
    </w:p>
    <w:p w:rsidR="004375F6" w:rsidRPr="00EC45B2" w:rsidRDefault="004375F6" w:rsidP="00F87BC1">
      <w:pPr>
        <w:pStyle w:val="16"/>
        <w:numPr>
          <w:ilvl w:val="2"/>
          <w:numId w:val="35"/>
        </w:numPr>
        <w:tabs>
          <w:tab w:val="left" w:pos="426"/>
          <w:tab w:val="left" w:pos="1080"/>
          <w:tab w:val="left" w:pos="1260"/>
          <w:tab w:val="left" w:pos="1440"/>
        </w:tabs>
        <w:ind w:left="0" w:firstLine="567"/>
        <w:jc w:val="both"/>
        <w:rPr>
          <w:rFonts w:ascii="Arial" w:hAnsi="Arial" w:cs="Arial"/>
          <w:sz w:val="22"/>
          <w:szCs w:val="22"/>
        </w:rPr>
      </w:pPr>
      <w:r w:rsidRPr="00EC45B2">
        <w:rPr>
          <w:rFonts w:ascii="Arial" w:hAnsi="Arial" w:cs="Arial"/>
          <w:sz w:val="22"/>
          <w:szCs w:val="22"/>
        </w:rPr>
        <w:t xml:space="preserve">суммы НДС, выставленного </w:t>
      </w:r>
      <w:r w:rsidR="00F87BC1" w:rsidRPr="00EC45B2">
        <w:rPr>
          <w:rFonts w:ascii="Arial" w:hAnsi="Arial" w:cs="Arial"/>
          <w:b/>
          <w:sz w:val="22"/>
          <w:szCs w:val="22"/>
        </w:rPr>
        <w:t>Экспедитором</w:t>
      </w:r>
      <w:r w:rsidRPr="00EC45B2">
        <w:rPr>
          <w:rFonts w:ascii="Arial" w:hAnsi="Arial" w:cs="Arial"/>
          <w:b/>
          <w:sz w:val="22"/>
          <w:szCs w:val="22"/>
        </w:rPr>
        <w:t xml:space="preserve"> </w:t>
      </w:r>
      <w:r w:rsidR="00F87BC1" w:rsidRPr="00EC45B2">
        <w:rPr>
          <w:rFonts w:ascii="Arial" w:hAnsi="Arial" w:cs="Arial"/>
          <w:b/>
          <w:sz w:val="22"/>
          <w:szCs w:val="22"/>
        </w:rPr>
        <w:t>Клиенту</w:t>
      </w:r>
      <w:r w:rsidRPr="00EC45B2">
        <w:rPr>
          <w:rFonts w:ascii="Arial" w:hAnsi="Arial" w:cs="Arial"/>
          <w:sz w:val="22"/>
          <w:szCs w:val="22"/>
        </w:rPr>
        <w:t xml:space="preserve"> по настоящему Договору, будут своевременно и полно отражены </w:t>
      </w:r>
      <w:r w:rsidR="00F87BC1" w:rsidRPr="00EC45B2">
        <w:rPr>
          <w:rFonts w:ascii="Arial" w:hAnsi="Arial" w:cs="Arial"/>
          <w:b/>
          <w:sz w:val="22"/>
          <w:szCs w:val="22"/>
        </w:rPr>
        <w:t>Экспедитором</w:t>
      </w:r>
      <w:r w:rsidRPr="00EC45B2">
        <w:rPr>
          <w:rFonts w:ascii="Arial" w:hAnsi="Arial" w:cs="Arial"/>
          <w:sz w:val="22"/>
          <w:szCs w:val="22"/>
        </w:rPr>
        <w:t xml:space="preserve"> в соответствующей налоговой отч</w:t>
      </w:r>
      <w:r w:rsidR="00F87BC1" w:rsidRPr="00EC45B2">
        <w:rPr>
          <w:rFonts w:ascii="Arial" w:hAnsi="Arial" w:cs="Arial"/>
          <w:sz w:val="22"/>
          <w:szCs w:val="22"/>
        </w:rPr>
        <w:t>ё</w:t>
      </w:r>
      <w:r w:rsidRPr="00EC45B2">
        <w:rPr>
          <w:rFonts w:ascii="Arial" w:hAnsi="Arial" w:cs="Arial"/>
          <w:sz w:val="22"/>
          <w:szCs w:val="22"/>
        </w:rPr>
        <w:t>тности;</w:t>
      </w:r>
    </w:p>
    <w:p w:rsidR="004375F6" w:rsidRPr="00EC45B2" w:rsidRDefault="00F87BC1" w:rsidP="00F87BC1">
      <w:pPr>
        <w:pStyle w:val="16"/>
        <w:numPr>
          <w:ilvl w:val="2"/>
          <w:numId w:val="35"/>
        </w:numPr>
        <w:tabs>
          <w:tab w:val="left" w:pos="426"/>
          <w:tab w:val="left" w:pos="1080"/>
          <w:tab w:val="left" w:pos="1260"/>
          <w:tab w:val="left" w:pos="1440"/>
        </w:tabs>
        <w:ind w:left="0" w:firstLine="567"/>
        <w:jc w:val="both"/>
        <w:rPr>
          <w:rFonts w:ascii="Arial" w:hAnsi="Arial" w:cs="Arial"/>
          <w:sz w:val="22"/>
          <w:szCs w:val="22"/>
        </w:rPr>
      </w:pPr>
      <w:r w:rsidRPr="00EC45B2">
        <w:rPr>
          <w:rFonts w:ascii="Arial" w:hAnsi="Arial" w:cs="Arial"/>
          <w:b/>
          <w:sz w:val="22"/>
          <w:szCs w:val="22"/>
        </w:rPr>
        <w:t>Экспедитор</w:t>
      </w:r>
      <w:r w:rsidR="004375F6" w:rsidRPr="00EC45B2">
        <w:rPr>
          <w:rFonts w:ascii="Arial" w:hAnsi="Arial" w:cs="Arial"/>
          <w:sz w:val="22"/>
          <w:szCs w:val="22"/>
        </w:rPr>
        <w:t xml:space="preserve"> располагает ресурсами (лицензии/разрешения, штат сотрудников, имущество (оборудование), транспорт, отношения (договор</w:t>
      </w:r>
      <w:r w:rsidRPr="00EC45B2">
        <w:rPr>
          <w:rFonts w:ascii="Arial" w:hAnsi="Arial" w:cs="Arial"/>
          <w:sz w:val="22"/>
          <w:szCs w:val="22"/>
        </w:rPr>
        <w:t>ё</w:t>
      </w:r>
      <w:r w:rsidR="004375F6" w:rsidRPr="00EC45B2">
        <w:rPr>
          <w:rFonts w:ascii="Arial" w:hAnsi="Arial" w:cs="Arial"/>
          <w:sz w:val="22"/>
          <w:szCs w:val="22"/>
        </w:rPr>
        <w:t xml:space="preserve">нности) с третьими лицами и т.д.), необходимыми для надлежащего выполнения перед </w:t>
      </w:r>
      <w:r w:rsidRPr="00EC45B2">
        <w:rPr>
          <w:rFonts w:ascii="Arial" w:hAnsi="Arial" w:cs="Arial"/>
          <w:b/>
          <w:sz w:val="22"/>
          <w:szCs w:val="22"/>
        </w:rPr>
        <w:t>Клиентом</w:t>
      </w:r>
      <w:r w:rsidR="004375F6" w:rsidRPr="00EC45B2">
        <w:rPr>
          <w:rFonts w:ascii="Arial" w:hAnsi="Arial" w:cs="Arial"/>
          <w:sz w:val="22"/>
          <w:szCs w:val="22"/>
        </w:rPr>
        <w:t xml:space="preserve"> обязательств по выполнению работ/оказанию услуг в рамках настоящего Договора. </w:t>
      </w:r>
    </w:p>
    <w:p w:rsidR="004375F6" w:rsidRPr="00EC45B2" w:rsidRDefault="004375F6" w:rsidP="00F061C8">
      <w:pPr>
        <w:pStyle w:val="16"/>
        <w:numPr>
          <w:ilvl w:val="0"/>
          <w:numId w:val="33"/>
        </w:numPr>
        <w:tabs>
          <w:tab w:val="left" w:pos="426"/>
          <w:tab w:val="left" w:pos="1080"/>
        </w:tabs>
        <w:ind w:left="0" w:firstLine="567"/>
        <w:jc w:val="both"/>
        <w:rPr>
          <w:rFonts w:ascii="Arial" w:hAnsi="Arial" w:cs="Arial"/>
          <w:sz w:val="22"/>
          <w:szCs w:val="22"/>
        </w:rPr>
      </w:pPr>
      <w:r w:rsidRPr="00EC45B2">
        <w:rPr>
          <w:rFonts w:ascii="Arial" w:hAnsi="Arial" w:cs="Arial"/>
          <w:sz w:val="22"/>
          <w:szCs w:val="22"/>
        </w:rPr>
        <w:t xml:space="preserve">Обстоятельства, указанные в пункте </w:t>
      </w:r>
      <w:r w:rsidR="00F061C8" w:rsidRPr="00EC45B2">
        <w:rPr>
          <w:rFonts w:ascii="Arial" w:hAnsi="Arial" w:cs="Arial"/>
          <w:sz w:val="22"/>
          <w:szCs w:val="22"/>
        </w:rPr>
        <w:t>9.</w:t>
      </w:r>
      <w:r w:rsidRPr="00EC45B2">
        <w:rPr>
          <w:rFonts w:ascii="Arial" w:hAnsi="Arial" w:cs="Arial"/>
          <w:sz w:val="22"/>
          <w:szCs w:val="22"/>
        </w:rPr>
        <w:t>1</w:t>
      </w:r>
      <w:r w:rsidR="00F061C8" w:rsidRPr="00EC45B2">
        <w:rPr>
          <w:rFonts w:ascii="Arial" w:hAnsi="Arial" w:cs="Arial"/>
          <w:sz w:val="22"/>
          <w:szCs w:val="22"/>
        </w:rPr>
        <w:t>.</w:t>
      </w:r>
      <w:r w:rsidRPr="00EC45B2">
        <w:rPr>
          <w:rFonts w:ascii="Arial" w:hAnsi="Arial" w:cs="Arial"/>
          <w:sz w:val="22"/>
          <w:szCs w:val="22"/>
        </w:rPr>
        <w:t xml:space="preserve"> Раздела «</w:t>
      </w:r>
      <w:r w:rsidR="00F061C8" w:rsidRPr="00EC45B2">
        <w:rPr>
          <w:rFonts w:ascii="Arial" w:hAnsi="Arial" w:cs="Arial"/>
          <w:sz w:val="22"/>
          <w:szCs w:val="22"/>
        </w:rPr>
        <w:t>Заверения и гарантии</w:t>
      </w:r>
      <w:r w:rsidRPr="00EC45B2">
        <w:rPr>
          <w:rFonts w:ascii="Arial" w:hAnsi="Arial" w:cs="Arial"/>
          <w:sz w:val="22"/>
          <w:szCs w:val="22"/>
        </w:rPr>
        <w:t>» настоящего Договора</w:t>
      </w:r>
      <w:r w:rsidR="00837D9F" w:rsidRPr="00EC45B2">
        <w:rPr>
          <w:rFonts w:ascii="Arial" w:hAnsi="Arial" w:cs="Arial"/>
          <w:sz w:val="22"/>
          <w:szCs w:val="22"/>
        </w:rPr>
        <w:t>,</w:t>
      </w:r>
      <w:r w:rsidRPr="00EC45B2">
        <w:rPr>
          <w:rFonts w:ascii="Arial" w:hAnsi="Arial" w:cs="Arial"/>
          <w:sz w:val="22"/>
          <w:szCs w:val="22"/>
        </w:rPr>
        <w:t xml:space="preserve"> имеют существенное значение для заключения, исполнения, прекращения Договора.</w:t>
      </w:r>
    </w:p>
    <w:p w:rsidR="004375F6" w:rsidRPr="00EC45B2" w:rsidRDefault="00837D9F" w:rsidP="00F061C8">
      <w:pPr>
        <w:pStyle w:val="16"/>
        <w:numPr>
          <w:ilvl w:val="0"/>
          <w:numId w:val="33"/>
        </w:numPr>
        <w:tabs>
          <w:tab w:val="left" w:pos="426"/>
          <w:tab w:val="left" w:pos="1080"/>
        </w:tabs>
        <w:ind w:left="0" w:firstLine="567"/>
        <w:jc w:val="both"/>
        <w:rPr>
          <w:rFonts w:ascii="Arial" w:hAnsi="Arial" w:cs="Arial"/>
          <w:sz w:val="22"/>
          <w:szCs w:val="22"/>
        </w:rPr>
      </w:pPr>
      <w:r w:rsidRPr="00EC45B2">
        <w:rPr>
          <w:rFonts w:ascii="Arial" w:hAnsi="Arial" w:cs="Arial"/>
          <w:b/>
          <w:sz w:val="22"/>
          <w:szCs w:val="22"/>
        </w:rPr>
        <w:t>Экспедитор</w:t>
      </w:r>
      <w:r w:rsidR="004375F6" w:rsidRPr="00EC45B2">
        <w:rPr>
          <w:rFonts w:ascii="Arial" w:hAnsi="Arial" w:cs="Arial"/>
          <w:sz w:val="22"/>
          <w:szCs w:val="22"/>
        </w:rPr>
        <w:t xml:space="preserve"> обязуется поддерживать в силе (соблюдать) данные в настоящем Разделе Договора заверения и гарантии в течение всего срока действия Договора.</w:t>
      </w:r>
    </w:p>
    <w:p w:rsidR="004375F6" w:rsidRPr="00EC45B2" w:rsidRDefault="00837D9F" w:rsidP="00DD690B">
      <w:pPr>
        <w:pStyle w:val="16"/>
        <w:numPr>
          <w:ilvl w:val="0"/>
          <w:numId w:val="33"/>
        </w:numPr>
        <w:tabs>
          <w:tab w:val="left" w:pos="426"/>
          <w:tab w:val="left" w:pos="1080"/>
        </w:tabs>
        <w:ind w:left="0" w:firstLine="567"/>
        <w:jc w:val="both"/>
        <w:rPr>
          <w:rFonts w:ascii="Arial" w:hAnsi="Arial" w:cs="Arial"/>
          <w:sz w:val="22"/>
          <w:szCs w:val="22"/>
        </w:rPr>
      </w:pPr>
      <w:r w:rsidRPr="00EC45B2">
        <w:rPr>
          <w:rFonts w:ascii="Arial" w:hAnsi="Arial" w:cs="Arial"/>
          <w:b/>
          <w:sz w:val="22"/>
          <w:szCs w:val="22"/>
        </w:rPr>
        <w:t>Экспедитор</w:t>
      </w:r>
      <w:r w:rsidR="004375F6" w:rsidRPr="00EC45B2">
        <w:rPr>
          <w:rFonts w:ascii="Arial" w:hAnsi="Arial" w:cs="Arial"/>
          <w:sz w:val="22"/>
          <w:szCs w:val="22"/>
        </w:rPr>
        <w:t xml:space="preserve"> обязуется по первому требованию </w:t>
      </w:r>
      <w:r w:rsidRPr="00EC45B2">
        <w:rPr>
          <w:rFonts w:ascii="Arial" w:hAnsi="Arial" w:cs="Arial"/>
          <w:b/>
          <w:sz w:val="22"/>
          <w:szCs w:val="22"/>
        </w:rPr>
        <w:t>Клиента</w:t>
      </w:r>
      <w:r w:rsidR="004375F6" w:rsidRPr="00EC45B2">
        <w:rPr>
          <w:rFonts w:ascii="Arial" w:hAnsi="Arial" w:cs="Arial"/>
          <w:sz w:val="22"/>
          <w:szCs w:val="22"/>
        </w:rPr>
        <w:t xml:space="preserve"> или во исполнение законных требований (запросов) государственных органов (в том числе налоговых органов в порядке ст.93 и 93.1 НК РФ) представить надлежащим образом заверенные копии запрошенных документов, относящихся к поставке товара/оказанию услуг/выполнению работ по Договору и подтверждающих гарантии и заверения, указанные в настоящем Разделе Договора, в срок, не превышающий 5 (пяти) рабочих дней с момента получения соответствующего запроса от </w:t>
      </w:r>
      <w:r w:rsidRPr="00EC45B2">
        <w:rPr>
          <w:rFonts w:ascii="Arial" w:hAnsi="Arial" w:cs="Arial"/>
          <w:b/>
          <w:sz w:val="22"/>
          <w:szCs w:val="22"/>
        </w:rPr>
        <w:t>Клиента</w:t>
      </w:r>
      <w:r w:rsidR="004375F6" w:rsidRPr="00EC45B2">
        <w:rPr>
          <w:rFonts w:ascii="Arial" w:hAnsi="Arial" w:cs="Arial"/>
          <w:sz w:val="22"/>
          <w:szCs w:val="22"/>
        </w:rPr>
        <w:t xml:space="preserve"> и в установленные законом сроки – по запросу государственного органа.</w:t>
      </w:r>
    </w:p>
    <w:p w:rsidR="004375F6" w:rsidRPr="00EC45B2" w:rsidRDefault="004375F6" w:rsidP="00DD690B">
      <w:pPr>
        <w:pStyle w:val="16"/>
        <w:numPr>
          <w:ilvl w:val="0"/>
          <w:numId w:val="33"/>
        </w:numPr>
        <w:tabs>
          <w:tab w:val="left" w:pos="426"/>
          <w:tab w:val="left" w:pos="1080"/>
        </w:tabs>
        <w:ind w:left="0" w:firstLine="567"/>
        <w:jc w:val="both"/>
        <w:rPr>
          <w:rFonts w:ascii="Arial" w:hAnsi="Arial" w:cs="Arial"/>
          <w:sz w:val="22"/>
          <w:szCs w:val="22"/>
        </w:rPr>
      </w:pPr>
      <w:r w:rsidRPr="00EC45B2">
        <w:rPr>
          <w:rFonts w:ascii="Arial" w:hAnsi="Arial" w:cs="Arial"/>
          <w:sz w:val="22"/>
          <w:szCs w:val="22"/>
        </w:rPr>
        <w:t xml:space="preserve">При нарушении </w:t>
      </w:r>
      <w:r w:rsidR="00837D9F" w:rsidRPr="00EC45B2">
        <w:rPr>
          <w:rFonts w:ascii="Arial" w:hAnsi="Arial" w:cs="Arial"/>
          <w:b/>
          <w:sz w:val="22"/>
          <w:szCs w:val="22"/>
        </w:rPr>
        <w:t>Экспедитором</w:t>
      </w:r>
      <w:r w:rsidRPr="00EC45B2">
        <w:rPr>
          <w:rFonts w:ascii="Arial" w:hAnsi="Arial" w:cs="Arial"/>
          <w:sz w:val="22"/>
          <w:szCs w:val="22"/>
        </w:rPr>
        <w:t xml:space="preserve"> гарантий и заверений, указанных в пунктах </w:t>
      </w:r>
      <w:r w:rsidR="00837D9F" w:rsidRPr="00EC45B2">
        <w:rPr>
          <w:rFonts w:ascii="Arial" w:hAnsi="Arial" w:cs="Arial"/>
          <w:sz w:val="22"/>
          <w:szCs w:val="22"/>
        </w:rPr>
        <w:t>9.</w:t>
      </w:r>
      <w:proofErr w:type="gramStart"/>
      <w:r w:rsidR="00837D9F" w:rsidRPr="00EC45B2">
        <w:rPr>
          <w:rFonts w:ascii="Arial" w:hAnsi="Arial" w:cs="Arial"/>
          <w:sz w:val="22"/>
          <w:szCs w:val="22"/>
        </w:rPr>
        <w:t>1.-</w:t>
      </w:r>
      <w:proofErr w:type="gramEnd"/>
      <w:r w:rsidR="00837D9F" w:rsidRPr="00EC45B2">
        <w:rPr>
          <w:rFonts w:ascii="Arial" w:hAnsi="Arial" w:cs="Arial"/>
          <w:sz w:val="22"/>
          <w:szCs w:val="22"/>
        </w:rPr>
        <w:t>9.2.</w:t>
      </w:r>
      <w:r w:rsidRPr="00EC45B2">
        <w:rPr>
          <w:rFonts w:ascii="Arial" w:hAnsi="Arial" w:cs="Arial"/>
          <w:sz w:val="22"/>
          <w:szCs w:val="22"/>
        </w:rPr>
        <w:t xml:space="preserve"> настоящего Раздела настоящего Договора, </w:t>
      </w:r>
      <w:r w:rsidR="000C14EF" w:rsidRPr="00EC45B2">
        <w:rPr>
          <w:rFonts w:ascii="Arial" w:hAnsi="Arial" w:cs="Arial"/>
          <w:b/>
          <w:sz w:val="22"/>
          <w:szCs w:val="22"/>
        </w:rPr>
        <w:t>Клиент</w:t>
      </w:r>
      <w:r w:rsidRPr="00EC45B2">
        <w:rPr>
          <w:rFonts w:ascii="Arial" w:hAnsi="Arial" w:cs="Arial"/>
          <w:sz w:val="22"/>
          <w:szCs w:val="22"/>
        </w:rPr>
        <w:t xml:space="preserve"> имеет право потребовать от </w:t>
      </w:r>
      <w:r w:rsidR="000C14EF" w:rsidRPr="00EC45B2">
        <w:rPr>
          <w:rFonts w:ascii="Arial" w:hAnsi="Arial" w:cs="Arial"/>
          <w:b/>
          <w:sz w:val="22"/>
          <w:szCs w:val="22"/>
        </w:rPr>
        <w:t>Экспедитора</w:t>
      </w:r>
      <w:r w:rsidRPr="00EC45B2">
        <w:rPr>
          <w:rFonts w:ascii="Arial" w:hAnsi="Arial" w:cs="Arial"/>
          <w:sz w:val="22"/>
          <w:szCs w:val="22"/>
        </w:rPr>
        <w:t xml:space="preserve"> помимо возмещения имущественных потерь, указанных в Разделе </w:t>
      </w:r>
      <w:r w:rsidR="000C14EF" w:rsidRPr="00EC45B2">
        <w:rPr>
          <w:rFonts w:ascii="Arial" w:hAnsi="Arial" w:cs="Arial"/>
          <w:sz w:val="22"/>
          <w:szCs w:val="22"/>
        </w:rPr>
        <w:t>10 «Обязательства по возмещению имущественных потерь</w:t>
      </w:r>
      <w:r w:rsidRPr="00EC45B2">
        <w:rPr>
          <w:rFonts w:ascii="Arial" w:hAnsi="Arial" w:cs="Arial"/>
          <w:sz w:val="22"/>
          <w:szCs w:val="22"/>
        </w:rPr>
        <w:t>», возместить убытки, причин</w:t>
      </w:r>
      <w:r w:rsidR="000C14EF" w:rsidRPr="00EC45B2">
        <w:rPr>
          <w:rFonts w:ascii="Arial" w:hAnsi="Arial" w:cs="Arial"/>
          <w:sz w:val="22"/>
          <w:szCs w:val="22"/>
        </w:rPr>
        <w:t>ё</w:t>
      </w:r>
      <w:r w:rsidRPr="00EC45B2">
        <w:rPr>
          <w:rFonts w:ascii="Arial" w:hAnsi="Arial" w:cs="Arial"/>
          <w:sz w:val="22"/>
          <w:szCs w:val="22"/>
        </w:rPr>
        <w:t xml:space="preserve">нные недостоверностью таких заверений и гарантий, либо уплатить предусмотренную </w:t>
      </w:r>
      <w:r w:rsidR="000C14EF" w:rsidRPr="00EC45B2">
        <w:rPr>
          <w:rFonts w:ascii="Arial" w:hAnsi="Arial" w:cs="Arial"/>
          <w:sz w:val="22"/>
          <w:szCs w:val="22"/>
        </w:rPr>
        <w:t>Д</w:t>
      </w:r>
      <w:r w:rsidRPr="00EC45B2">
        <w:rPr>
          <w:rFonts w:ascii="Arial" w:hAnsi="Arial" w:cs="Arial"/>
          <w:sz w:val="22"/>
          <w:szCs w:val="22"/>
        </w:rPr>
        <w:t>оговором неустойку в размере 50 (</w:t>
      </w:r>
      <w:r w:rsidR="000C14EF" w:rsidRPr="00EC45B2">
        <w:rPr>
          <w:rFonts w:ascii="Arial" w:hAnsi="Arial" w:cs="Arial"/>
          <w:sz w:val="22"/>
          <w:szCs w:val="22"/>
        </w:rPr>
        <w:t>пятидесяти</w:t>
      </w:r>
      <w:r w:rsidRPr="00EC45B2">
        <w:rPr>
          <w:rFonts w:ascii="Arial" w:hAnsi="Arial" w:cs="Arial"/>
          <w:sz w:val="22"/>
          <w:szCs w:val="22"/>
        </w:rPr>
        <w:t xml:space="preserve">) </w:t>
      </w:r>
      <w:r w:rsidR="000C14EF" w:rsidRPr="00EC45B2">
        <w:rPr>
          <w:rFonts w:ascii="Arial" w:hAnsi="Arial" w:cs="Arial"/>
          <w:sz w:val="22"/>
          <w:szCs w:val="22"/>
        </w:rPr>
        <w:t>процентов</w:t>
      </w:r>
      <w:r w:rsidRPr="00EC45B2">
        <w:rPr>
          <w:rFonts w:ascii="Arial" w:hAnsi="Arial" w:cs="Arial"/>
          <w:sz w:val="22"/>
          <w:szCs w:val="22"/>
        </w:rPr>
        <w:t xml:space="preserve"> от стоимости Договора</w:t>
      </w:r>
      <w:r w:rsidR="000C14EF" w:rsidRPr="00EC45B2">
        <w:rPr>
          <w:rFonts w:ascii="Arial" w:hAnsi="Arial" w:cs="Arial"/>
          <w:sz w:val="22"/>
          <w:szCs w:val="22"/>
        </w:rPr>
        <w:t xml:space="preserve"> –</w:t>
      </w:r>
      <w:r w:rsidRPr="00EC45B2">
        <w:rPr>
          <w:rFonts w:ascii="Arial" w:hAnsi="Arial" w:cs="Arial"/>
          <w:sz w:val="22"/>
          <w:szCs w:val="22"/>
        </w:rPr>
        <w:t xml:space="preserve"> по выбору </w:t>
      </w:r>
      <w:r w:rsidR="000C14EF" w:rsidRPr="00EC45B2">
        <w:rPr>
          <w:rFonts w:ascii="Arial" w:hAnsi="Arial" w:cs="Arial"/>
          <w:b/>
          <w:sz w:val="22"/>
          <w:szCs w:val="22"/>
        </w:rPr>
        <w:t>Клиента</w:t>
      </w:r>
      <w:r w:rsidRPr="00EC45B2">
        <w:rPr>
          <w:rFonts w:ascii="Arial" w:hAnsi="Arial" w:cs="Arial"/>
          <w:sz w:val="22"/>
          <w:szCs w:val="22"/>
        </w:rPr>
        <w:t xml:space="preserve">. </w:t>
      </w:r>
    </w:p>
    <w:p w:rsidR="004375F6" w:rsidRPr="00EC45B2" w:rsidRDefault="004375F6" w:rsidP="00DD690B">
      <w:pPr>
        <w:pStyle w:val="16"/>
        <w:tabs>
          <w:tab w:val="left" w:pos="0"/>
          <w:tab w:val="left" w:pos="1080"/>
          <w:tab w:val="left" w:pos="1260"/>
          <w:tab w:val="left" w:pos="1440"/>
        </w:tabs>
        <w:ind w:firstLine="567"/>
        <w:jc w:val="both"/>
        <w:rPr>
          <w:rFonts w:ascii="Arial" w:hAnsi="Arial" w:cs="Arial"/>
          <w:sz w:val="22"/>
          <w:szCs w:val="22"/>
        </w:rPr>
      </w:pPr>
      <w:r w:rsidRPr="00EC45B2">
        <w:rPr>
          <w:rFonts w:ascii="Arial" w:hAnsi="Arial" w:cs="Arial"/>
          <w:sz w:val="22"/>
          <w:szCs w:val="22"/>
        </w:rPr>
        <w:lastRenderedPageBreak/>
        <w:t xml:space="preserve">В случае если договор является рамочным, т.е. предполагает регулярное исполнение, размер неустойки определяется в процентном соотношении от общей суммы уплаченной </w:t>
      </w:r>
      <w:r w:rsidR="000C14EF" w:rsidRPr="00EC45B2">
        <w:rPr>
          <w:rFonts w:ascii="Arial" w:hAnsi="Arial" w:cs="Arial"/>
          <w:b/>
          <w:sz w:val="22"/>
          <w:szCs w:val="22"/>
        </w:rPr>
        <w:t>Клиентом</w:t>
      </w:r>
      <w:r w:rsidRPr="00EC45B2">
        <w:rPr>
          <w:rFonts w:ascii="Arial" w:hAnsi="Arial" w:cs="Arial"/>
          <w:b/>
          <w:sz w:val="22"/>
          <w:szCs w:val="22"/>
        </w:rPr>
        <w:t xml:space="preserve"> </w:t>
      </w:r>
      <w:r w:rsidR="000737BF" w:rsidRPr="00EC45B2">
        <w:rPr>
          <w:rFonts w:ascii="Arial" w:hAnsi="Arial" w:cs="Arial"/>
          <w:b/>
          <w:sz w:val="22"/>
          <w:szCs w:val="22"/>
        </w:rPr>
        <w:t>Экспедитору</w:t>
      </w:r>
      <w:r w:rsidRPr="00EC45B2">
        <w:rPr>
          <w:rFonts w:ascii="Arial" w:hAnsi="Arial" w:cs="Arial"/>
          <w:sz w:val="22"/>
          <w:szCs w:val="22"/>
        </w:rPr>
        <w:t xml:space="preserve"> по Договору на момент предъявлении требования.</w:t>
      </w:r>
    </w:p>
    <w:p w:rsidR="004375F6" w:rsidRPr="00EC45B2" w:rsidRDefault="004375F6" w:rsidP="00DD690B">
      <w:pPr>
        <w:pStyle w:val="16"/>
        <w:numPr>
          <w:ilvl w:val="0"/>
          <w:numId w:val="33"/>
        </w:numPr>
        <w:tabs>
          <w:tab w:val="left" w:pos="426"/>
          <w:tab w:val="left" w:pos="1080"/>
        </w:tabs>
        <w:ind w:left="0" w:firstLine="567"/>
        <w:jc w:val="both"/>
        <w:rPr>
          <w:rFonts w:ascii="Arial" w:hAnsi="Arial" w:cs="Arial"/>
          <w:sz w:val="22"/>
          <w:szCs w:val="22"/>
        </w:rPr>
      </w:pPr>
      <w:r w:rsidRPr="00EC45B2">
        <w:rPr>
          <w:rFonts w:ascii="Arial" w:hAnsi="Arial" w:cs="Arial"/>
          <w:sz w:val="22"/>
          <w:szCs w:val="22"/>
        </w:rPr>
        <w:t>Указанные в п.</w:t>
      </w:r>
      <w:r w:rsidR="00DD690B" w:rsidRPr="00EC45B2">
        <w:rPr>
          <w:rFonts w:ascii="Arial" w:hAnsi="Arial" w:cs="Arial"/>
          <w:sz w:val="22"/>
          <w:szCs w:val="22"/>
        </w:rPr>
        <w:t xml:space="preserve"> 9.</w:t>
      </w:r>
      <w:r w:rsidRPr="00EC45B2">
        <w:rPr>
          <w:rFonts w:ascii="Arial" w:hAnsi="Arial" w:cs="Arial"/>
          <w:sz w:val="22"/>
          <w:szCs w:val="22"/>
        </w:rPr>
        <w:t>5</w:t>
      </w:r>
      <w:r w:rsidR="00DD690B" w:rsidRPr="00EC45B2">
        <w:rPr>
          <w:rFonts w:ascii="Arial" w:hAnsi="Arial" w:cs="Arial"/>
          <w:sz w:val="22"/>
          <w:szCs w:val="22"/>
        </w:rPr>
        <w:t>.</w:t>
      </w:r>
      <w:r w:rsidRPr="00EC45B2">
        <w:rPr>
          <w:rFonts w:ascii="Arial" w:hAnsi="Arial" w:cs="Arial"/>
          <w:sz w:val="22"/>
          <w:szCs w:val="22"/>
        </w:rPr>
        <w:t xml:space="preserve"> настоящего Раздела настоящего Договора убытки или договорную неустойку </w:t>
      </w:r>
      <w:r w:rsidR="00B1070F" w:rsidRPr="00EC45B2">
        <w:rPr>
          <w:rFonts w:ascii="Arial" w:hAnsi="Arial" w:cs="Arial"/>
          <w:b/>
          <w:sz w:val="22"/>
          <w:szCs w:val="22"/>
        </w:rPr>
        <w:t>Экспедитор</w:t>
      </w:r>
      <w:r w:rsidRPr="00EC45B2">
        <w:rPr>
          <w:rFonts w:ascii="Arial" w:hAnsi="Arial" w:cs="Arial"/>
          <w:sz w:val="22"/>
          <w:szCs w:val="22"/>
        </w:rPr>
        <w:t xml:space="preserve"> обязуется возместить </w:t>
      </w:r>
      <w:r w:rsidR="00B1070F" w:rsidRPr="00EC45B2">
        <w:rPr>
          <w:rFonts w:ascii="Arial" w:hAnsi="Arial" w:cs="Arial"/>
          <w:b/>
          <w:sz w:val="22"/>
          <w:szCs w:val="22"/>
        </w:rPr>
        <w:t>Клиенту</w:t>
      </w:r>
      <w:r w:rsidRPr="00EC45B2">
        <w:rPr>
          <w:rFonts w:ascii="Arial" w:hAnsi="Arial" w:cs="Arial"/>
          <w:sz w:val="22"/>
          <w:szCs w:val="22"/>
        </w:rPr>
        <w:t xml:space="preserve"> пут</w:t>
      </w:r>
      <w:r w:rsidR="00B1070F" w:rsidRPr="00EC45B2">
        <w:rPr>
          <w:rFonts w:ascii="Arial" w:hAnsi="Arial" w:cs="Arial"/>
          <w:sz w:val="22"/>
          <w:szCs w:val="22"/>
        </w:rPr>
        <w:t>ё</w:t>
      </w:r>
      <w:r w:rsidRPr="00EC45B2">
        <w:rPr>
          <w:rFonts w:ascii="Arial" w:hAnsi="Arial" w:cs="Arial"/>
          <w:sz w:val="22"/>
          <w:szCs w:val="22"/>
        </w:rPr>
        <w:t>м перечисления денежных средств на расч</w:t>
      </w:r>
      <w:r w:rsidR="00B1070F" w:rsidRPr="00EC45B2">
        <w:rPr>
          <w:rFonts w:ascii="Arial" w:hAnsi="Arial" w:cs="Arial"/>
          <w:sz w:val="22"/>
          <w:szCs w:val="22"/>
        </w:rPr>
        <w:t>ё</w:t>
      </w:r>
      <w:r w:rsidRPr="00EC45B2">
        <w:rPr>
          <w:rFonts w:ascii="Arial" w:hAnsi="Arial" w:cs="Arial"/>
          <w:sz w:val="22"/>
          <w:szCs w:val="22"/>
        </w:rPr>
        <w:t>тный сч</w:t>
      </w:r>
      <w:r w:rsidR="00B1070F" w:rsidRPr="00EC45B2">
        <w:rPr>
          <w:rFonts w:ascii="Arial" w:hAnsi="Arial" w:cs="Arial"/>
          <w:sz w:val="22"/>
          <w:szCs w:val="22"/>
        </w:rPr>
        <w:t>ё</w:t>
      </w:r>
      <w:r w:rsidRPr="00EC45B2">
        <w:rPr>
          <w:rFonts w:ascii="Arial" w:hAnsi="Arial" w:cs="Arial"/>
          <w:sz w:val="22"/>
          <w:szCs w:val="22"/>
        </w:rPr>
        <w:t xml:space="preserve">т </w:t>
      </w:r>
      <w:r w:rsidR="00B1070F" w:rsidRPr="00EC45B2">
        <w:rPr>
          <w:rFonts w:ascii="Arial" w:hAnsi="Arial" w:cs="Arial"/>
          <w:b/>
          <w:sz w:val="22"/>
          <w:szCs w:val="22"/>
        </w:rPr>
        <w:t>Клиента</w:t>
      </w:r>
      <w:r w:rsidRPr="00EC45B2">
        <w:rPr>
          <w:rFonts w:ascii="Arial" w:hAnsi="Arial" w:cs="Arial"/>
          <w:sz w:val="22"/>
          <w:szCs w:val="22"/>
        </w:rPr>
        <w:t xml:space="preserve"> в течение 5 (пяти) рабочих дней с момента получения от </w:t>
      </w:r>
      <w:r w:rsidR="00B1070F" w:rsidRPr="00EC45B2">
        <w:rPr>
          <w:rFonts w:ascii="Arial" w:hAnsi="Arial" w:cs="Arial"/>
          <w:b/>
          <w:sz w:val="22"/>
          <w:szCs w:val="22"/>
        </w:rPr>
        <w:t>Клиента</w:t>
      </w:r>
      <w:r w:rsidRPr="00EC45B2">
        <w:rPr>
          <w:rFonts w:ascii="Arial" w:hAnsi="Arial" w:cs="Arial"/>
          <w:sz w:val="22"/>
          <w:szCs w:val="22"/>
        </w:rPr>
        <w:t xml:space="preserve"> письменного требования о возмещении.</w:t>
      </w:r>
    </w:p>
    <w:p w:rsidR="004375F6" w:rsidRPr="00EC45B2" w:rsidRDefault="004375F6" w:rsidP="00E53480">
      <w:pPr>
        <w:pStyle w:val="16"/>
        <w:tabs>
          <w:tab w:val="left" w:pos="426"/>
          <w:tab w:val="left" w:pos="1080"/>
          <w:tab w:val="left" w:pos="1260"/>
          <w:tab w:val="left" w:pos="1440"/>
        </w:tabs>
        <w:ind w:left="567" w:hanging="567"/>
        <w:jc w:val="both"/>
        <w:rPr>
          <w:rFonts w:ascii="Arial" w:hAnsi="Arial" w:cs="Arial"/>
          <w:sz w:val="22"/>
          <w:szCs w:val="22"/>
        </w:rPr>
      </w:pPr>
    </w:p>
    <w:p w:rsidR="00B1070F" w:rsidRDefault="00B1070F" w:rsidP="00B1070F">
      <w:pPr>
        <w:pStyle w:val="af5"/>
        <w:numPr>
          <w:ilvl w:val="0"/>
          <w:numId w:val="5"/>
        </w:numPr>
        <w:spacing w:after="0" w:line="240" w:lineRule="auto"/>
        <w:jc w:val="center"/>
        <w:rPr>
          <w:rFonts w:ascii="Arial" w:hAnsi="Arial" w:cs="Arial"/>
          <w:b/>
        </w:rPr>
      </w:pPr>
      <w:r w:rsidRPr="00EC45B2">
        <w:rPr>
          <w:rFonts w:ascii="Arial" w:hAnsi="Arial" w:cs="Arial"/>
          <w:b/>
        </w:rPr>
        <w:t xml:space="preserve">Обязательства по возмещению имущественных потерь </w:t>
      </w:r>
    </w:p>
    <w:p w:rsidR="00C664CC" w:rsidRDefault="00C664CC" w:rsidP="00C664CC">
      <w:pPr>
        <w:pStyle w:val="af5"/>
        <w:spacing w:after="0" w:line="240" w:lineRule="auto"/>
        <w:rPr>
          <w:rFonts w:ascii="Arial" w:hAnsi="Arial" w:cs="Arial"/>
          <w:b/>
        </w:rPr>
      </w:pPr>
    </w:p>
    <w:p w:rsidR="00C664CC" w:rsidRPr="00EC45B2" w:rsidRDefault="00C664CC" w:rsidP="00C664CC">
      <w:pPr>
        <w:pStyle w:val="af5"/>
        <w:spacing w:after="0" w:line="240" w:lineRule="auto"/>
        <w:rPr>
          <w:rFonts w:ascii="Arial" w:hAnsi="Arial" w:cs="Arial"/>
          <w:b/>
        </w:rPr>
      </w:pPr>
    </w:p>
    <w:p w:rsidR="00B1070F" w:rsidRPr="00EC45B2" w:rsidRDefault="00B1070F" w:rsidP="00B1070F">
      <w:pPr>
        <w:pStyle w:val="16"/>
        <w:numPr>
          <w:ilvl w:val="0"/>
          <w:numId w:val="36"/>
        </w:numPr>
        <w:tabs>
          <w:tab w:val="left" w:pos="426"/>
          <w:tab w:val="left" w:pos="1080"/>
        </w:tabs>
        <w:ind w:left="0" w:firstLine="567"/>
        <w:jc w:val="both"/>
        <w:rPr>
          <w:rFonts w:ascii="Arial" w:hAnsi="Arial" w:cs="Arial"/>
          <w:sz w:val="22"/>
          <w:szCs w:val="22"/>
        </w:rPr>
      </w:pPr>
      <w:r w:rsidRPr="00EC45B2">
        <w:rPr>
          <w:rFonts w:ascii="Arial" w:hAnsi="Arial" w:cs="Arial"/>
          <w:sz w:val="22"/>
          <w:szCs w:val="22"/>
        </w:rPr>
        <w:t>Руководствуясь положениями ст.406.1</w:t>
      </w:r>
      <w:r w:rsidR="005B0A68" w:rsidRPr="00EC45B2">
        <w:rPr>
          <w:rFonts w:ascii="Arial" w:hAnsi="Arial" w:cs="Arial"/>
          <w:sz w:val="22"/>
          <w:szCs w:val="22"/>
        </w:rPr>
        <w:t>.</w:t>
      </w:r>
      <w:r w:rsidRPr="00EC45B2">
        <w:rPr>
          <w:rFonts w:ascii="Arial" w:hAnsi="Arial" w:cs="Arial"/>
          <w:sz w:val="22"/>
          <w:szCs w:val="22"/>
        </w:rPr>
        <w:t xml:space="preserve"> ГК РФ, </w:t>
      </w:r>
      <w:r w:rsidRPr="00EC45B2">
        <w:rPr>
          <w:rFonts w:ascii="Arial" w:hAnsi="Arial" w:cs="Arial"/>
          <w:b/>
          <w:sz w:val="22"/>
          <w:szCs w:val="22"/>
        </w:rPr>
        <w:t>Стороны</w:t>
      </w:r>
      <w:r w:rsidRPr="00EC45B2">
        <w:rPr>
          <w:rFonts w:ascii="Arial" w:hAnsi="Arial" w:cs="Arial"/>
          <w:sz w:val="22"/>
          <w:szCs w:val="22"/>
        </w:rPr>
        <w:t xml:space="preserve"> договорились о нижеследующем:</w:t>
      </w:r>
    </w:p>
    <w:p w:rsidR="00B1070F" w:rsidRPr="00EC45B2" w:rsidRDefault="0016285E" w:rsidP="0016285E">
      <w:pPr>
        <w:pStyle w:val="16"/>
        <w:numPr>
          <w:ilvl w:val="2"/>
          <w:numId w:val="37"/>
        </w:numPr>
        <w:tabs>
          <w:tab w:val="left" w:pos="426"/>
          <w:tab w:val="left" w:pos="1080"/>
          <w:tab w:val="left" w:pos="1260"/>
          <w:tab w:val="left" w:pos="1440"/>
        </w:tabs>
        <w:ind w:left="0" w:firstLine="567"/>
        <w:jc w:val="both"/>
        <w:rPr>
          <w:rFonts w:ascii="Arial" w:hAnsi="Arial" w:cs="Arial"/>
          <w:sz w:val="22"/>
          <w:szCs w:val="22"/>
        </w:rPr>
      </w:pPr>
      <w:r w:rsidRPr="00EC45B2">
        <w:rPr>
          <w:rFonts w:ascii="Arial" w:hAnsi="Arial" w:cs="Arial"/>
          <w:b/>
          <w:sz w:val="22"/>
          <w:szCs w:val="22"/>
        </w:rPr>
        <w:t>Экспедитор</w:t>
      </w:r>
      <w:r w:rsidR="00B1070F" w:rsidRPr="00EC45B2">
        <w:rPr>
          <w:rFonts w:ascii="Arial" w:hAnsi="Arial" w:cs="Arial"/>
          <w:sz w:val="22"/>
          <w:szCs w:val="22"/>
        </w:rPr>
        <w:t xml:space="preserve"> обязуется возместить </w:t>
      </w:r>
      <w:r w:rsidRPr="00EC45B2">
        <w:rPr>
          <w:rFonts w:ascii="Arial" w:hAnsi="Arial" w:cs="Arial"/>
          <w:b/>
          <w:sz w:val="22"/>
          <w:szCs w:val="22"/>
        </w:rPr>
        <w:t>Клиенту</w:t>
      </w:r>
      <w:r w:rsidR="00B1070F" w:rsidRPr="00EC45B2">
        <w:rPr>
          <w:rFonts w:ascii="Arial" w:hAnsi="Arial" w:cs="Arial"/>
          <w:sz w:val="22"/>
          <w:szCs w:val="22"/>
        </w:rPr>
        <w:t xml:space="preserve"> все имущественные потери, понес</w:t>
      </w:r>
      <w:r w:rsidR="0073633C" w:rsidRPr="00EC45B2">
        <w:rPr>
          <w:rFonts w:ascii="Arial" w:hAnsi="Arial" w:cs="Arial"/>
          <w:sz w:val="22"/>
          <w:szCs w:val="22"/>
        </w:rPr>
        <w:t>ё</w:t>
      </w:r>
      <w:r w:rsidR="00B1070F" w:rsidRPr="00EC45B2">
        <w:rPr>
          <w:rFonts w:ascii="Arial" w:hAnsi="Arial" w:cs="Arial"/>
          <w:sz w:val="22"/>
          <w:szCs w:val="22"/>
        </w:rPr>
        <w:t xml:space="preserve">нные вследствие отказа </w:t>
      </w:r>
      <w:r w:rsidR="0073633C" w:rsidRPr="00EC45B2">
        <w:rPr>
          <w:rFonts w:ascii="Arial" w:hAnsi="Arial" w:cs="Arial"/>
          <w:b/>
          <w:sz w:val="22"/>
          <w:szCs w:val="22"/>
        </w:rPr>
        <w:t>Клиенту</w:t>
      </w:r>
      <w:r w:rsidR="00B1070F" w:rsidRPr="00EC45B2">
        <w:rPr>
          <w:rFonts w:ascii="Arial" w:hAnsi="Arial" w:cs="Arial"/>
          <w:sz w:val="22"/>
          <w:szCs w:val="22"/>
        </w:rPr>
        <w:t xml:space="preserve"> в применении вычетов по НДС и (или) в признании расходов </w:t>
      </w:r>
      <w:r w:rsidR="0073633C" w:rsidRPr="00EC45B2">
        <w:rPr>
          <w:rFonts w:ascii="Arial" w:hAnsi="Arial" w:cs="Arial"/>
          <w:b/>
          <w:sz w:val="22"/>
          <w:szCs w:val="22"/>
        </w:rPr>
        <w:t>Клиента</w:t>
      </w:r>
      <w:r w:rsidR="00B1070F" w:rsidRPr="00EC45B2">
        <w:rPr>
          <w:rFonts w:ascii="Arial" w:hAnsi="Arial" w:cs="Arial"/>
          <w:sz w:val="22"/>
          <w:szCs w:val="22"/>
        </w:rPr>
        <w:t xml:space="preserve"> по настоящему Договору для целей исчисления налога на прибыль организаций, основанного на выводе налоговых органов о получении </w:t>
      </w:r>
      <w:r w:rsidR="0073633C" w:rsidRPr="00EC45B2">
        <w:rPr>
          <w:rFonts w:ascii="Arial" w:hAnsi="Arial" w:cs="Arial"/>
          <w:b/>
          <w:sz w:val="22"/>
          <w:szCs w:val="22"/>
        </w:rPr>
        <w:t>Клиентом</w:t>
      </w:r>
      <w:r w:rsidR="00B1070F" w:rsidRPr="00EC45B2">
        <w:rPr>
          <w:rFonts w:ascii="Arial" w:hAnsi="Arial" w:cs="Arial"/>
          <w:sz w:val="22"/>
          <w:szCs w:val="22"/>
        </w:rPr>
        <w:t xml:space="preserve"> необоснованной налоговой выгоды по настоящему Договору (в том числе</w:t>
      </w:r>
      <w:r w:rsidR="0073633C" w:rsidRPr="00EC45B2">
        <w:rPr>
          <w:rFonts w:ascii="Arial" w:hAnsi="Arial" w:cs="Arial"/>
          <w:sz w:val="22"/>
          <w:szCs w:val="22"/>
        </w:rPr>
        <w:t>,</w:t>
      </w:r>
      <w:r w:rsidR="00B1070F" w:rsidRPr="00EC45B2">
        <w:rPr>
          <w:rFonts w:ascii="Arial" w:hAnsi="Arial" w:cs="Arial"/>
          <w:sz w:val="22"/>
          <w:szCs w:val="22"/>
        </w:rPr>
        <w:t xml:space="preserve"> если выводы налогового органа основаны на п</w:t>
      </w:r>
      <w:r w:rsidR="0073633C" w:rsidRPr="00EC45B2">
        <w:rPr>
          <w:rFonts w:ascii="Arial" w:hAnsi="Arial" w:cs="Arial"/>
          <w:sz w:val="22"/>
          <w:szCs w:val="22"/>
        </w:rPr>
        <w:t xml:space="preserve">рименении положений ст.54.1. </w:t>
      </w:r>
      <w:r w:rsidR="00B1070F" w:rsidRPr="00EC45B2">
        <w:rPr>
          <w:rFonts w:ascii="Arial" w:hAnsi="Arial" w:cs="Arial"/>
          <w:sz w:val="22"/>
          <w:szCs w:val="22"/>
        </w:rPr>
        <w:t>НК РФ).</w:t>
      </w:r>
    </w:p>
    <w:p w:rsidR="00B1070F" w:rsidRPr="00EC45B2" w:rsidRDefault="00B1070F" w:rsidP="0016285E">
      <w:pPr>
        <w:pStyle w:val="16"/>
        <w:tabs>
          <w:tab w:val="left" w:pos="426"/>
          <w:tab w:val="left" w:pos="1080"/>
          <w:tab w:val="left" w:pos="1260"/>
          <w:tab w:val="left" w:pos="1440"/>
        </w:tabs>
        <w:ind w:firstLine="567"/>
        <w:jc w:val="both"/>
        <w:rPr>
          <w:rFonts w:ascii="Arial" w:hAnsi="Arial" w:cs="Arial"/>
          <w:sz w:val="22"/>
          <w:szCs w:val="22"/>
        </w:rPr>
      </w:pPr>
      <w:r w:rsidRPr="00EC45B2">
        <w:rPr>
          <w:rFonts w:ascii="Arial" w:hAnsi="Arial" w:cs="Arial"/>
          <w:sz w:val="22"/>
          <w:szCs w:val="22"/>
        </w:rPr>
        <w:t xml:space="preserve">Указанное в настоящем пункте обязательство по возмещению </w:t>
      </w:r>
      <w:r w:rsidR="0073633C" w:rsidRPr="00EC45B2">
        <w:rPr>
          <w:rFonts w:ascii="Arial" w:hAnsi="Arial" w:cs="Arial"/>
          <w:b/>
          <w:sz w:val="22"/>
          <w:szCs w:val="22"/>
        </w:rPr>
        <w:t>Клиенту</w:t>
      </w:r>
      <w:r w:rsidR="0073633C" w:rsidRPr="00EC45B2">
        <w:rPr>
          <w:rFonts w:ascii="Arial" w:hAnsi="Arial" w:cs="Arial"/>
          <w:sz w:val="22"/>
          <w:szCs w:val="22"/>
        </w:rPr>
        <w:t xml:space="preserve"> </w:t>
      </w:r>
      <w:r w:rsidRPr="00EC45B2">
        <w:rPr>
          <w:rFonts w:ascii="Arial" w:hAnsi="Arial" w:cs="Arial"/>
          <w:sz w:val="22"/>
          <w:szCs w:val="22"/>
        </w:rPr>
        <w:t xml:space="preserve">имущественных потерь возлагается на </w:t>
      </w:r>
      <w:r w:rsidR="0073633C" w:rsidRPr="00EC45B2">
        <w:rPr>
          <w:rFonts w:ascii="Arial" w:hAnsi="Arial" w:cs="Arial"/>
          <w:b/>
          <w:sz w:val="22"/>
          <w:szCs w:val="22"/>
        </w:rPr>
        <w:t>Экспедитора</w:t>
      </w:r>
      <w:r w:rsidRPr="00EC45B2">
        <w:rPr>
          <w:rFonts w:ascii="Arial" w:hAnsi="Arial" w:cs="Arial"/>
          <w:sz w:val="22"/>
          <w:szCs w:val="22"/>
        </w:rPr>
        <w:t xml:space="preserve"> в случае</w:t>
      </w:r>
      <w:r w:rsidR="0073633C" w:rsidRPr="00EC45B2">
        <w:rPr>
          <w:rFonts w:ascii="Arial" w:hAnsi="Arial" w:cs="Arial"/>
          <w:sz w:val="22"/>
          <w:szCs w:val="22"/>
        </w:rPr>
        <w:t>,</w:t>
      </w:r>
      <w:r w:rsidRPr="00EC45B2">
        <w:rPr>
          <w:rFonts w:ascii="Arial" w:hAnsi="Arial" w:cs="Arial"/>
          <w:sz w:val="22"/>
          <w:szCs w:val="22"/>
        </w:rPr>
        <w:t xml:space="preserve"> если выводы налоговых органов, влекущие имущественные потери </w:t>
      </w:r>
      <w:r w:rsidR="0073633C" w:rsidRPr="00EC45B2">
        <w:rPr>
          <w:rFonts w:ascii="Arial" w:hAnsi="Arial" w:cs="Arial"/>
          <w:b/>
          <w:sz w:val="22"/>
          <w:szCs w:val="22"/>
        </w:rPr>
        <w:t>Клиента</w:t>
      </w:r>
      <w:r w:rsidRPr="00EC45B2">
        <w:rPr>
          <w:rFonts w:ascii="Arial" w:hAnsi="Arial" w:cs="Arial"/>
          <w:sz w:val="22"/>
          <w:szCs w:val="22"/>
        </w:rPr>
        <w:t xml:space="preserve">, связаны с действиями (бездействием) как самого </w:t>
      </w:r>
      <w:r w:rsidR="0073633C" w:rsidRPr="00EC45B2">
        <w:rPr>
          <w:rFonts w:ascii="Arial" w:hAnsi="Arial" w:cs="Arial"/>
          <w:b/>
          <w:sz w:val="22"/>
          <w:szCs w:val="22"/>
        </w:rPr>
        <w:t>Экспедитора</w:t>
      </w:r>
      <w:r w:rsidRPr="00EC45B2">
        <w:rPr>
          <w:rFonts w:ascii="Arial" w:hAnsi="Arial" w:cs="Arial"/>
          <w:sz w:val="22"/>
          <w:szCs w:val="22"/>
        </w:rPr>
        <w:t xml:space="preserve"> и (или) его должностных лиц (включая нарушение </w:t>
      </w:r>
      <w:r w:rsidR="0073633C" w:rsidRPr="00EC45B2">
        <w:rPr>
          <w:rFonts w:ascii="Arial" w:hAnsi="Arial" w:cs="Arial"/>
          <w:b/>
          <w:sz w:val="22"/>
          <w:szCs w:val="22"/>
        </w:rPr>
        <w:t>Экспедитором</w:t>
      </w:r>
      <w:r w:rsidRPr="00EC45B2">
        <w:rPr>
          <w:rFonts w:ascii="Arial" w:hAnsi="Arial" w:cs="Arial"/>
          <w:sz w:val="22"/>
          <w:szCs w:val="22"/>
        </w:rPr>
        <w:t xml:space="preserve"> заверений и гарантий, указанных в разделе</w:t>
      </w:r>
      <w:r w:rsidR="0073633C" w:rsidRPr="00EC45B2">
        <w:rPr>
          <w:rFonts w:ascii="Arial" w:hAnsi="Arial" w:cs="Arial"/>
          <w:sz w:val="22"/>
          <w:szCs w:val="22"/>
        </w:rPr>
        <w:t xml:space="preserve"> 9</w:t>
      </w:r>
      <w:r w:rsidRPr="00EC45B2">
        <w:rPr>
          <w:rFonts w:ascii="Arial" w:hAnsi="Arial" w:cs="Arial"/>
          <w:sz w:val="22"/>
          <w:szCs w:val="22"/>
        </w:rPr>
        <w:t xml:space="preserve"> «</w:t>
      </w:r>
      <w:r w:rsidR="0073633C" w:rsidRPr="00EC45B2">
        <w:rPr>
          <w:rFonts w:ascii="Arial" w:hAnsi="Arial" w:cs="Arial"/>
          <w:sz w:val="22"/>
          <w:szCs w:val="22"/>
        </w:rPr>
        <w:t>Заверения и гарантии»</w:t>
      </w:r>
      <w:r w:rsidRPr="00EC45B2">
        <w:rPr>
          <w:rFonts w:ascii="Arial" w:hAnsi="Arial" w:cs="Arial"/>
          <w:sz w:val="22"/>
          <w:szCs w:val="22"/>
        </w:rPr>
        <w:t>, так и с действиями (бездействием) привлеч</w:t>
      </w:r>
      <w:r w:rsidR="00FB3A58" w:rsidRPr="00EC45B2">
        <w:rPr>
          <w:rFonts w:ascii="Arial" w:hAnsi="Arial" w:cs="Arial"/>
          <w:sz w:val="22"/>
          <w:szCs w:val="22"/>
        </w:rPr>
        <w:t>ё</w:t>
      </w:r>
      <w:r w:rsidRPr="00EC45B2">
        <w:rPr>
          <w:rFonts w:ascii="Arial" w:hAnsi="Arial" w:cs="Arial"/>
          <w:sz w:val="22"/>
          <w:szCs w:val="22"/>
        </w:rPr>
        <w:t xml:space="preserve">нных </w:t>
      </w:r>
      <w:r w:rsidR="00FB3A58" w:rsidRPr="00EC45B2">
        <w:rPr>
          <w:rFonts w:ascii="Arial" w:hAnsi="Arial" w:cs="Arial"/>
          <w:b/>
          <w:sz w:val="22"/>
          <w:szCs w:val="22"/>
        </w:rPr>
        <w:t>Экспедитором</w:t>
      </w:r>
      <w:r w:rsidRPr="00EC45B2">
        <w:rPr>
          <w:rFonts w:ascii="Arial" w:hAnsi="Arial" w:cs="Arial"/>
          <w:sz w:val="22"/>
          <w:szCs w:val="22"/>
        </w:rPr>
        <w:t xml:space="preserve"> для исполнения настоящего Договора третьих лиц.</w:t>
      </w:r>
    </w:p>
    <w:p w:rsidR="00B1070F" w:rsidRPr="00EC45B2" w:rsidRDefault="00B1070F" w:rsidP="0016285E">
      <w:pPr>
        <w:pStyle w:val="16"/>
        <w:numPr>
          <w:ilvl w:val="2"/>
          <w:numId w:val="37"/>
        </w:numPr>
        <w:tabs>
          <w:tab w:val="left" w:pos="426"/>
          <w:tab w:val="left" w:pos="1080"/>
          <w:tab w:val="left" w:pos="1260"/>
          <w:tab w:val="left" w:pos="1440"/>
        </w:tabs>
        <w:ind w:left="0" w:firstLine="567"/>
        <w:jc w:val="both"/>
        <w:rPr>
          <w:rFonts w:ascii="Arial" w:hAnsi="Arial" w:cs="Arial"/>
          <w:sz w:val="22"/>
          <w:szCs w:val="22"/>
        </w:rPr>
      </w:pPr>
      <w:r w:rsidRPr="00EC45B2">
        <w:rPr>
          <w:rFonts w:ascii="Arial" w:hAnsi="Arial" w:cs="Arial"/>
          <w:sz w:val="22"/>
          <w:szCs w:val="22"/>
        </w:rPr>
        <w:t>Сумма имущественных потерь, указанных в п.1</w:t>
      </w:r>
      <w:r w:rsidR="00FB3A58" w:rsidRPr="00EC45B2">
        <w:rPr>
          <w:rFonts w:ascii="Arial" w:hAnsi="Arial" w:cs="Arial"/>
          <w:sz w:val="22"/>
          <w:szCs w:val="22"/>
        </w:rPr>
        <w:t>0</w:t>
      </w:r>
      <w:r w:rsidRPr="00EC45B2">
        <w:rPr>
          <w:rFonts w:ascii="Arial" w:hAnsi="Arial" w:cs="Arial"/>
          <w:sz w:val="22"/>
          <w:szCs w:val="22"/>
        </w:rPr>
        <w:t>.1. настоящего Раздела настоящего Договора</w:t>
      </w:r>
      <w:r w:rsidR="00FB3A58" w:rsidRPr="00EC45B2">
        <w:rPr>
          <w:rFonts w:ascii="Arial" w:hAnsi="Arial" w:cs="Arial"/>
          <w:sz w:val="22"/>
          <w:szCs w:val="22"/>
        </w:rPr>
        <w:t>,</w:t>
      </w:r>
      <w:r w:rsidRPr="00EC45B2">
        <w:rPr>
          <w:rFonts w:ascii="Arial" w:hAnsi="Arial" w:cs="Arial"/>
          <w:sz w:val="22"/>
          <w:szCs w:val="22"/>
        </w:rPr>
        <w:t xml:space="preserve"> определяется на основании резолютивной части вступившего в законную силу решения налогового органа, содержащего выводы о получении </w:t>
      </w:r>
      <w:r w:rsidR="00FB3A58" w:rsidRPr="00EC45B2">
        <w:rPr>
          <w:rFonts w:ascii="Arial" w:hAnsi="Arial" w:cs="Arial"/>
          <w:b/>
          <w:sz w:val="22"/>
          <w:szCs w:val="22"/>
        </w:rPr>
        <w:t>Клиентом</w:t>
      </w:r>
      <w:r w:rsidRPr="00EC45B2">
        <w:rPr>
          <w:rFonts w:ascii="Arial" w:hAnsi="Arial" w:cs="Arial"/>
          <w:sz w:val="22"/>
          <w:szCs w:val="22"/>
        </w:rPr>
        <w:t xml:space="preserve"> необоснованной налоговой выгоды по настоящему Договору, и включает в себя суммы </w:t>
      </w:r>
      <w:proofErr w:type="spellStart"/>
      <w:r w:rsidRPr="00EC45B2">
        <w:rPr>
          <w:rFonts w:ascii="Arial" w:hAnsi="Arial" w:cs="Arial"/>
          <w:sz w:val="22"/>
          <w:szCs w:val="22"/>
        </w:rPr>
        <w:t>доначисленных</w:t>
      </w:r>
      <w:proofErr w:type="spellEnd"/>
      <w:r w:rsidRPr="00EC45B2">
        <w:rPr>
          <w:rFonts w:ascii="Arial" w:hAnsi="Arial" w:cs="Arial"/>
          <w:sz w:val="22"/>
          <w:szCs w:val="22"/>
        </w:rPr>
        <w:t xml:space="preserve"> налогов (сборов), пени, штрафов, фактически перечисленных </w:t>
      </w:r>
      <w:r w:rsidR="00FB3A58" w:rsidRPr="00EC45B2">
        <w:rPr>
          <w:rFonts w:ascii="Arial" w:hAnsi="Arial" w:cs="Arial"/>
          <w:b/>
          <w:sz w:val="22"/>
          <w:szCs w:val="22"/>
        </w:rPr>
        <w:t>Клиентом</w:t>
      </w:r>
      <w:r w:rsidRPr="00EC45B2">
        <w:rPr>
          <w:rFonts w:ascii="Arial" w:hAnsi="Arial" w:cs="Arial"/>
          <w:sz w:val="22"/>
          <w:szCs w:val="22"/>
        </w:rPr>
        <w:t xml:space="preserve"> в бюджет или перечисление которых очевидно будет произведено </w:t>
      </w:r>
      <w:r w:rsidR="00FB3A58" w:rsidRPr="00EC45B2">
        <w:rPr>
          <w:rFonts w:ascii="Arial" w:hAnsi="Arial" w:cs="Arial"/>
          <w:b/>
          <w:sz w:val="22"/>
          <w:szCs w:val="22"/>
        </w:rPr>
        <w:t>Клиентом</w:t>
      </w:r>
      <w:r w:rsidRPr="00EC45B2">
        <w:rPr>
          <w:rFonts w:ascii="Arial" w:hAnsi="Arial" w:cs="Arial"/>
          <w:sz w:val="22"/>
          <w:szCs w:val="22"/>
        </w:rPr>
        <w:t xml:space="preserve"> в будущем.</w:t>
      </w:r>
    </w:p>
    <w:p w:rsidR="00B1070F" w:rsidRDefault="00B1070F" w:rsidP="0016285E">
      <w:pPr>
        <w:pStyle w:val="16"/>
        <w:numPr>
          <w:ilvl w:val="2"/>
          <w:numId w:val="37"/>
        </w:numPr>
        <w:tabs>
          <w:tab w:val="left" w:pos="426"/>
          <w:tab w:val="left" w:pos="1080"/>
          <w:tab w:val="left" w:pos="1260"/>
          <w:tab w:val="left" w:pos="1440"/>
        </w:tabs>
        <w:ind w:left="0" w:firstLine="567"/>
        <w:jc w:val="both"/>
        <w:rPr>
          <w:rFonts w:ascii="Arial" w:hAnsi="Arial" w:cs="Arial"/>
          <w:sz w:val="22"/>
          <w:szCs w:val="22"/>
        </w:rPr>
      </w:pPr>
      <w:r w:rsidRPr="00EC45B2">
        <w:rPr>
          <w:rFonts w:ascii="Arial" w:hAnsi="Arial" w:cs="Arial"/>
          <w:sz w:val="22"/>
          <w:szCs w:val="22"/>
        </w:rPr>
        <w:t xml:space="preserve">Указанные в </w:t>
      </w:r>
      <w:r w:rsidR="00022B41" w:rsidRPr="00EC45B2">
        <w:rPr>
          <w:rFonts w:ascii="Arial" w:hAnsi="Arial" w:cs="Arial"/>
          <w:sz w:val="22"/>
          <w:szCs w:val="22"/>
        </w:rPr>
        <w:t>под</w:t>
      </w:r>
      <w:r w:rsidRPr="00EC45B2">
        <w:rPr>
          <w:rFonts w:ascii="Arial" w:hAnsi="Arial" w:cs="Arial"/>
          <w:sz w:val="22"/>
          <w:szCs w:val="22"/>
        </w:rPr>
        <w:t xml:space="preserve">пунктах </w:t>
      </w:r>
      <w:r w:rsidR="00022B41" w:rsidRPr="00EC45B2">
        <w:rPr>
          <w:rFonts w:ascii="Arial" w:hAnsi="Arial" w:cs="Arial"/>
          <w:sz w:val="22"/>
          <w:szCs w:val="22"/>
        </w:rPr>
        <w:t>10.1.</w:t>
      </w:r>
      <w:proofErr w:type="gramStart"/>
      <w:r w:rsidR="00022B41" w:rsidRPr="00EC45B2">
        <w:rPr>
          <w:rFonts w:ascii="Arial" w:hAnsi="Arial" w:cs="Arial"/>
          <w:sz w:val="22"/>
          <w:szCs w:val="22"/>
        </w:rPr>
        <w:t>1.-</w:t>
      </w:r>
      <w:proofErr w:type="gramEnd"/>
      <w:r w:rsidR="00022B41" w:rsidRPr="00EC45B2">
        <w:rPr>
          <w:rFonts w:ascii="Arial" w:hAnsi="Arial" w:cs="Arial"/>
          <w:sz w:val="22"/>
          <w:szCs w:val="22"/>
        </w:rPr>
        <w:t>10.1.2.</w:t>
      </w:r>
      <w:r w:rsidRPr="00EC45B2">
        <w:rPr>
          <w:rFonts w:ascii="Arial" w:hAnsi="Arial" w:cs="Arial"/>
          <w:sz w:val="22"/>
          <w:szCs w:val="22"/>
        </w:rPr>
        <w:t xml:space="preserve"> настоящего Раздела настоящего Договора имущественные потери </w:t>
      </w:r>
      <w:r w:rsidR="00022B41" w:rsidRPr="00EC45B2">
        <w:rPr>
          <w:rFonts w:ascii="Arial" w:hAnsi="Arial" w:cs="Arial"/>
          <w:b/>
          <w:sz w:val="22"/>
          <w:szCs w:val="22"/>
        </w:rPr>
        <w:t>Экспедитор</w:t>
      </w:r>
      <w:r w:rsidRPr="00EC45B2">
        <w:rPr>
          <w:rFonts w:ascii="Arial" w:hAnsi="Arial" w:cs="Arial"/>
          <w:sz w:val="22"/>
          <w:szCs w:val="22"/>
        </w:rPr>
        <w:t xml:space="preserve"> обязуется возместить </w:t>
      </w:r>
      <w:r w:rsidR="00022B41" w:rsidRPr="00EC45B2">
        <w:rPr>
          <w:rFonts w:ascii="Arial" w:hAnsi="Arial" w:cs="Arial"/>
          <w:b/>
          <w:sz w:val="22"/>
          <w:szCs w:val="22"/>
        </w:rPr>
        <w:t>Клиенту</w:t>
      </w:r>
      <w:r w:rsidRPr="00EC45B2">
        <w:rPr>
          <w:rFonts w:ascii="Arial" w:hAnsi="Arial" w:cs="Arial"/>
          <w:sz w:val="22"/>
          <w:szCs w:val="22"/>
        </w:rPr>
        <w:t xml:space="preserve"> пут</w:t>
      </w:r>
      <w:r w:rsidR="00022B41" w:rsidRPr="00EC45B2">
        <w:rPr>
          <w:rFonts w:ascii="Arial" w:hAnsi="Arial" w:cs="Arial"/>
          <w:sz w:val="22"/>
          <w:szCs w:val="22"/>
        </w:rPr>
        <w:t>ё</w:t>
      </w:r>
      <w:r w:rsidRPr="00EC45B2">
        <w:rPr>
          <w:rFonts w:ascii="Arial" w:hAnsi="Arial" w:cs="Arial"/>
          <w:sz w:val="22"/>
          <w:szCs w:val="22"/>
        </w:rPr>
        <w:t>м перечисления денежных средств на расч</w:t>
      </w:r>
      <w:r w:rsidR="00022B41" w:rsidRPr="00EC45B2">
        <w:rPr>
          <w:rFonts w:ascii="Arial" w:hAnsi="Arial" w:cs="Arial"/>
          <w:sz w:val="22"/>
          <w:szCs w:val="22"/>
        </w:rPr>
        <w:t>ё</w:t>
      </w:r>
      <w:r w:rsidRPr="00EC45B2">
        <w:rPr>
          <w:rFonts w:ascii="Arial" w:hAnsi="Arial" w:cs="Arial"/>
          <w:sz w:val="22"/>
          <w:szCs w:val="22"/>
        </w:rPr>
        <w:t>тный сч</w:t>
      </w:r>
      <w:r w:rsidR="00022B41" w:rsidRPr="00EC45B2">
        <w:rPr>
          <w:rFonts w:ascii="Arial" w:hAnsi="Arial" w:cs="Arial"/>
          <w:sz w:val="22"/>
          <w:szCs w:val="22"/>
        </w:rPr>
        <w:t>ё</w:t>
      </w:r>
      <w:r w:rsidRPr="00EC45B2">
        <w:rPr>
          <w:rFonts w:ascii="Arial" w:hAnsi="Arial" w:cs="Arial"/>
          <w:sz w:val="22"/>
          <w:szCs w:val="22"/>
        </w:rPr>
        <w:t xml:space="preserve">т </w:t>
      </w:r>
      <w:r w:rsidR="00022B41" w:rsidRPr="00EC45B2">
        <w:rPr>
          <w:rFonts w:ascii="Arial" w:hAnsi="Arial" w:cs="Arial"/>
          <w:b/>
          <w:sz w:val="22"/>
          <w:szCs w:val="22"/>
        </w:rPr>
        <w:t>Клиента</w:t>
      </w:r>
      <w:r w:rsidRPr="00EC45B2">
        <w:rPr>
          <w:rFonts w:ascii="Arial" w:hAnsi="Arial" w:cs="Arial"/>
          <w:sz w:val="22"/>
          <w:szCs w:val="22"/>
        </w:rPr>
        <w:t xml:space="preserve"> в течение 5 (пяти) рабочих дней с момента получения от </w:t>
      </w:r>
      <w:r w:rsidR="00022B41" w:rsidRPr="00EC45B2">
        <w:rPr>
          <w:rFonts w:ascii="Arial" w:hAnsi="Arial" w:cs="Arial"/>
          <w:b/>
          <w:sz w:val="22"/>
          <w:szCs w:val="22"/>
        </w:rPr>
        <w:t>Клиента</w:t>
      </w:r>
      <w:r w:rsidRPr="00EC45B2">
        <w:rPr>
          <w:rFonts w:ascii="Arial" w:hAnsi="Arial" w:cs="Arial"/>
          <w:sz w:val="22"/>
          <w:szCs w:val="22"/>
        </w:rPr>
        <w:t xml:space="preserve"> письменного требования о возмещении, но не ранее вступления в законную силу соответствующего решения налогового органа.</w:t>
      </w:r>
      <w:r w:rsidR="00022B41" w:rsidRPr="00EC45B2">
        <w:rPr>
          <w:rFonts w:ascii="Arial" w:hAnsi="Arial" w:cs="Arial"/>
          <w:sz w:val="22"/>
          <w:szCs w:val="22"/>
        </w:rPr>
        <w:t xml:space="preserve"> </w:t>
      </w:r>
    </w:p>
    <w:p w:rsidR="00A4474A" w:rsidRDefault="00A4474A" w:rsidP="00A4474A">
      <w:pPr>
        <w:pStyle w:val="16"/>
        <w:tabs>
          <w:tab w:val="left" w:pos="426"/>
          <w:tab w:val="left" w:pos="1080"/>
          <w:tab w:val="left" w:pos="1260"/>
          <w:tab w:val="left" w:pos="1440"/>
        </w:tabs>
        <w:jc w:val="both"/>
        <w:rPr>
          <w:rFonts w:ascii="Arial" w:hAnsi="Arial" w:cs="Arial"/>
          <w:sz w:val="22"/>
          <w:szCs w:val="22"/>
        </w:rPr>
      </w:pPr>
    </w:p>
    <w:p w:rsidR="00A4474A" w:rsidRDefault="00A4474A" w:rsidP="00A4474A">
      <w:pPr>
        <w:pStyle w:val="16"/>
        <w:tabs>
          <w:tab w:val="left" w:pos="426"/>
          <w:tab w:val="left" w:pos="1080"/>
          <w:tab w:val="left" w:pos="1260"/>
          <w:tab w:val="left" w:pos="1440"/>
        </w:tabs>
        <w:jc w:val="both"/>
        <w:rPr>
          <w:rFonts w:ascii="Arial" w:hAnsi="Arial" w:cs="Arial"/>
          <w:sz w:val="22"/>
          <w:szCs w:val="22"/>
        </w:rPr>
      </w:pPr>
    </w:p>
    <w:p w:rsidR="00050F51" w:rsidRDefault="00050F51" w:rsidP="00050F51">
      <w:pPr>
        <w:pStyle w:val="16"/>
        <w:tabs>
          <w:tab w:val="left" w:pos="426"/>
          <w:tab w:val="left" w:pos="1080"/>
          <w:tab w:val="left" w:pos="1260"/>
          <w:tab w:val="left" w:pos="1440"/>
        </w:tabs>
        <w:jc w:val="both"/>
        <w:rPr>
          <w:rFonts w:ascii="Arial" w:hAnsi="Arial" w:cs="Arial"/>
          <w:sz w:val="22"/>
          <w:szCs w:val="22"/>
        </w:rPr>
      </w:pPr>
    </w:p>
    <w:p w:rsidR="00050F51" w:rsidRDefault="00050F51" w:rsidP="003141D7">
      <w:pPr>
        <w:pStyle w:val="16"/>
        <w:numPr>
          <w:ilvl w:val="0"/>
          <w:numId w:val="5"/>
        </w:numPr>
        <w:tabs>
          <w:tab w:val="left" w:pos="426"/>
          <w:tab w:val="left" w:pos="1080"/>
          <w:tab w:val="left" w:pos="1260"/>
          <w:tab w:val="left" w:pos="1440"/>
        </w:tabs>
        <w:jc w:val="center"/>
        <w:rPr>
          <w:rFonts w:ascii="Arial" w:hAnsi="Arial" w:cs="Arial"/>
          <w:b/>
          <w:sz w:val="22"/>
          <w:szCs w:val="22"/>
        </w:rPr>
      </w:pPr>
      <w:r w:rsidRPr="003141D7">
        <w:rPr>
          <w:rFonts w:ascii="Arial" w:hAnsi="Arial" w:cs="Arial"/>
          <w:b/>
          <w:sz w:val="22"/>
          <w:szCs w:val="22"/>
        </w:rPr>
        <w:t>Заверения и гарантии в отношении руководителей филиалов и представительств и обязательства по возмещению имущественных потерь.</w:t>
      </w:r>
    </w:p>
    <w:p w:rsidR="00A4474A" w:rsidRDefault="00A4474A" w:rsidP="00A4474A">
      <w:pPr>
        <w:pStyle w:val="16"/>
        <w:tabs>
          <w:tab w:val="left" w:pos="426"/>
          <w:tab w:val="left" w:pos="1080"/>
          <w:tab w:val="left" w:pos="1260"/>
          <w:tab w:val="left" w:pos="1440"/>
        </w:tabs>
        <w:jc w:val="center"/>
        <w:rPr>
          <w:rFonts w:ascii="Arial" w:hAnsi="Arial" w:cs="Arial"/>
          <w:b/>
          <w:sz w:val="22"/>
          <w:szCs w:val="22"/>
        </w:rPr>
      </w:pPr>
    </w:p>
    <w:p w:rsidR="00A4474A" w:rsidRPr="001B5BF2" w:rsidRDefault="00A4474A" w:rsidP="00714B8F">
      <w:pPr>
        <w:pStyle w:val="16"/>
        <w:tabs>
          <w:tab w:val="left" w:pos="426"/>
          <w:tab w:val="left" w:pos="1080"/>
          <w:tab w:val="left" w:pos="1260"/>
          <w:tab w:val="left" w:pos="1440"/>
        </w:tabs>
        <w:jc w:val="both"/>
        <w:rPr>
          <w:rFonts w:ascii="Arial" w:hAnsi="Arial" w:cs="Arial"/>
          <w:sz w:val="22"/>
          <w:szCs w:val="22"/>
        </w:rPr>
      </w:pPr>
      <w:r w:rsidRPr="001B5BF2">
        <w:rPr>
          <w:rFonts w:ascii="Arial" w:hAnsi="Arial" w:cs="Arial"/>
          <w:sz w:val="22"/>
          <w:szCs w:val="22"/>
        </w:rPr>
        <w:t xml:space="preserve">Руководствуясь положениями ст.431.2 ГК РФ при заключении настоящего договора </w:t>
      </w:r>
      <w:r w:rsidRPr="00A86FE4">
        <w:rPr>
          <w:rFonts w:ascii="Arial" w:hAnsi="Arial" w:cs="Arial"/>
          <w:b/>
          <w:sz w:val="22"/>
          <w:szCs w:val="22"/>
        </w:rPr>
        <w:t>Экспедитор</w:t>
      </w:r>
      <w:r w:rsidRPr="001B5BF2">
        <w:rPr>
          <w:rFonts w:ascii="Arial" w:hAnsi="Arial" w:cs="Arial"/>
          <w:sz w:val="22"/>
          <w:szCs w:val="22"/>
        </w:rPr>
        <w:t xml:space="preserve"> гарантирует </w:t>
      </w:r>
      <w:r w:rsidRPr="00A86FE4">
        <w:rPr>
          <w:rFonts w:ascii="Arial" w:hAnsi="Arial" w:cs="Arial"/>
          <w:b/>
          <w:sz w:val="22"/>
          <w:szCs w:val="22"/>
        </w:rPr>
        <w:t>Клиенту</w:t>
      </w:r>
      <w:r w:rsidRPr="001B5BF2">
        <w:rPr>
          <w:rFonts w:ascii="Arial" w:hAnsi="Arial" w:cs="Arial"/>
          <w:sz w:val="22"/>
          <w:szCs w:val="22"/>
        </w:rPr>
        <w:t xml:space="preserve"> следующее:</w:t>
      </w:r>
    </w:p>
    <w:p w:rsidR="00A4474A" w:rsidRPr="001B5BF2" w:rsidRDefault="00A4474A" w:rsidP="00A4474A">
      <w:pPr>
        <w:pStyle w:val="16"/>
        <w:tabs>
          <w:tab w:val="left" w:pos="426"/>
          <w:tab w:val="left" w:pos="1080"/>
          <w:tab w:val="left" w:pos="1260"/>
          <w:tab w:val="left" w:pos="1440"/>
        </w:tabs>
        <w:jc w:val="center"/>
        <w:rPr>
          <w:rFonts w:ascii="Arial" w:hAnsi="Arial" w:cs="Arial"/>
          <w:sz w:val="22"/>
          <w:szCs w:val="22"/>
        </w:rPr>
      </w:pPr>
    </w:p>
    <w:p w:rsidR="00A4474A" w:rsidRPr="001B5BF2" w:rsidRDefault="00A4474A" w:rsidP="009314B6">
      <w:pPr>
        <w:pStyle w:val="af5"/>
        <w:autoSpaceDE w:val="0"/>
        <w:autoSpaceDN w:val="0"/>
        <w:adjustRightInd w:val="0"/>
        <w:spacing w:after="0" w:line="240" w:lineRule="auto"/>
        <w:ind w:left="0" w:firstLine="720"/>
        <w:jc w:val="both"/>
        <w:rPr>
          <w:rFonts w:ascii="Arial" w:eastAsia="Times New Roman" w:hAnsi="Arial" w:cs="Arial"/>
          <w:lang w:eastAsia="ar-SA"/>
        </w:rPr>
      </w:pPr>
      <w:r w:rsidRPr="001B5BF2">
        <w:rPr>
          <w:rFonts w:ascii="Arial" w:eastAsia="Times New Roman" w:hAnsi="Arial" w:cs="Arial"/>
          <w:b/>
          <w:lang w:eastAsia="ar-SA"/>
        </w:rPr>
        <w:t>11.1</w:t>
      </w:r>
      <w:r w:rsidR="0045316D">
        <w:rPr>
          <w:rFonts w:ascii="Arial" w:eastAsia="Times New Roman" w:hAnsi="Arial" w:cs="Arial"/>
          <w:b/>
          <w:lang w:eastAsia="ar-SA"/>
        </w:rPr>
        <w:t>.1.</w:t>
      </w:r>
      <w:r w:rsidRPr="001B5BF2">
        <w:rPr>
          <w:rFonts w:ascii="Arial" w:eastAsia="Times New Roman" w:hAnsi="Arial" w:cs="Arial"/>
          <w:lang w:eastAsia="ar-SA"/>
        </w:rPr>
        <w:t xml:space="preserve"> </w:t>
      </w:r>
      <w:r w:rsidR="00714B8F">
        <w:rPr>
          <w:rFonts w:ascii="Arial" w:eastAsia="Times New Roman" w:hAnsi="Arial" w:cs="Arial"/>
          <w:lang w:eastAsia="ar-SA"/>
        </w:rPr>
        <w:t>Р</w:t>
      </w:r>
      <w:r w:rsidRPr="001B5BF2">
        <w:rPr>
          <w:rFonts w:ascii="Arial" w:eastAsia="Times New Roman" w:hAnsi="Arial" w:cs="Arial"/>
          <w:lang w:eastAsia="ar-SA"/>
        </w:rPr>
        <w:t xml:space="preserve">уководители филиалов и/или представительств </w:t>
      </w:r>
      <w:r w:rsidRPr="00714B8F">
        <w:rPr>
          <w:rFonts w:ascii="Arial" w:eastAsia="Times New Roman" w:hAnsi="Arial" w:cs="Arial"/>
          <w:b/>
          <w:lang w:eastAsia="ar-SA"/>
        </w:rPr>
        <w:t>Экспедитора</w:t>
      </w:r>
      <w:r w:rsidRPr="001B5BF2">
        <w:rPr>
          <w:rFonts w:ascii="Arial" w:eastAsia="Times New Roman" w:hAnsi="Arial" w:cs="Arial"/>
          <w:lang w:eastAsia="ar-SA"/>
        </w:rPr>
        <w:t xml:space="preserve"> которые от имени </w:t>
      </w:r>
      <w:r w:rsidRPr="00714B8F">
        <w:rPr>
          <w:rFonts w:ascii="Arial" w:eastAsia="Times New Roman" w:hAnsi="Arial" w:cs="Arial"/>
          <w:b/>
          <w:lang w:eastAsia="ar-SA"/>
        </w:rPr>
        <w:t>Экспедитора</w:t>
      </w:r>
      <w:r w:rsidRPr="001B5BF2">
        <w:rPr>
          <w:rFonts w:ascii="Arial" w:eastAsia="Times New Roman" w:hAnsi="Arial" w:cs="Arial"/>
          <w:lang w:eastAsia="ar-SA"/>
        </w:rPr>
        <w:t xml:space="preserve"> будут подписывать как собственноручно, так и усиленной квалифицированной электронно</w:t>
      </w:r>
      <w:r w:rsidR="009314B6">
        <w:rPr>
          <w:rFonts w:ascii="Arial" w:eastAsia="Times New Roman" w:hAnsi="Arial" w:cs="Arial"/>
          <w:lang w:eastAsia="ar-SA"/>
        </w:rPr>
        <w:t xml:space="preserve">й </w:t>
      </w:r>
      <w:r w:rsidRPr="001B5BF2">
        <w:rPr>
          <w:rFonts w:ascii="Arial" w:eastAsia="Times New Roman" w:hAnsi="Arial" w:cs="Arial"/>
          <w:lang w:eastAsia="ar-SA"/>
        </w:rPr>
        <w:t xml:space="preserve">подписью, подтвержденной Сертификатом аккредитованного </w:t>
      </w:r>
      <w:proofErr w:type="spellStart"/>
      <w:r w:rsidRPr="001B5BF2">
        <w:rPr>
          <w:rFonts w:ascii="Arial" w:eastAsia="Times New Roman" w:hAnsi="Arial" w:cs="Arial"/>
          <w:lang w:eastAsia="ar-SA"/>
        </w:rPr>
        <w:t>достоверяющего</w:t>
      </w:r>
      <w:proofErr w:type="spellEnd"/>
      <w:r w:rsidRPr="001B5BF2">
        <w:rPr>
          <w:rFonts w:ascii="Arial" w:eastAsia="Times New Roman" w:hAnsi="Arial" w:cs="Arial"/>
          <w:lang w:eastAsia="ar-SA"/>
        </w:rPr>
        <w:t> центра (далее -  ЭП) любые документы в рамках настоящего Договора (далее - Представители), а именно на момент подписания документов:</w:t>
      </w:r>
    </w:p>
    <w:p w:rsidR="00A4474A" w:rsidRPr="001B5BF2" w:rsidRDefault="00A4474A" w:rsidP="009314B6">
      <w:pPr>
        <w:suppressAutoHyphens w:val="0"/>
        <w:autoSpaceDE w:val="0"/>
        <w:autoSpaceDN w:val="0"/>
        <w:adjustRightInd w:val="0"/>
        <w:contextualSpacing/>
        <w:jc w:val="both"/>
        <w:rPr>
          <w:rFonts w:ascii="Arial" w:hAnsi="Arial" w:cs="Arial"/>
          <w:sz w:val="22"/>
          <w:szCs w:val="22"/>
        </w:rPr>
      </w:pPr>
      <w:r w:rsidRPr="001B5BF2">
        <w:rPr>
          <w:rFonts w:ascii="Arial" w:hAnsi="Arial" w:cs="Arial"/>
          <w:sz w:val="22"/>
          <w:szCs w:val="22"/>
        </w:rPr>
        <w:t xml:space="preserve">- являются надлежащим образом уполномоченными Представителями </w:t>
      </w:r>
      <w:r w:rsidRPr="00714B8F">
        <w:rPr>
          <w:rFonts w:ascii="Arial" w:hAnsi="Arial" w:cs="Arial"/>
          <w:b/>
          <w:sz w:val="22"/>
          <w:szCs w:val="22"/>
        </w:rPr>
        <w:t>Экспедитора</w:t>
      </w:r>
      <w:r w:rsidRPr="001B5BF2">
        <w:rPr>
          <w:rFonts w:ascii="Arial" w:hAnsi="Arial" w:cs="Arial"/>
          <w:sz w:val="22"/>
          <w:szCs w:val="22"/>
        </w:rPr>
        <w:t xml:space="preserve">, то есть действующими руководителями филиалов и/или представительств </w:t>
      </w:r>
      <w:r w:rsidRPr="00714B8F">
        <w:rPr>
          <w:rFonts w:ascii="Arial" w:hAnsi="Arial" w:cs="Arial"/>
          <w:b/>
          <w:sz w:val="22"/>
          <w:szCs w:val="22"/>
        </w:rPr>
        <w:t>Экспедитора</w:t>
      </w:r>
      <w:r w:rsidRPr="001B5BF2">
        <w:rPr>
          <w:rFonts w:ascii="Arial" w:hAnsi="Arial" w:cs="Arial"/>
          <w:sz w:val="22"/>
          <w:szCs w:val="22"/>
        </w:rPr>
        <w:t xml:space="preserve"> на которых должным образом оформлены в установленном порядке доверенности и/ или ЭП с правом подписи любых документов в рамках настоящего Договора, </w:t>
      </w:r>
    </w:p>
    <w:p w:rsidR="00A4474A" w:rsidRPr="001B5BF2" w:rsidRDefault="00A4474A" w:rsidP="009314B6">
      <w:pPr>
        <w:suppressAutoHyphens w:val="0"/>
        <w:autoSpaceDE w:val="0"/>
        <w:autoSpaceDN w:val="0"/>
        <w:adjustRightInd w:val="0"/>
        <w:contextualSpacing/>
        <w:jc w:val="both"/>
        <w:rPr>
          <w:rFonts w:ascii="Arial" w:hAnsi="Arial" w:cs="Arial"/>
          <w:sz w:val="22"/>
          <w:szCs w:val="22"/>
        </w:rPr>
      </w:pPr>
      <w:r w:rsidRPr="001B5BF2">
        <w:rPr>
          <w:rFonts w:ascii="Arial" w:hAnsi="Arial" w:cs="Arial"/>
          <w:sz w:val="22"/>
          <w:szCs w:val="22"/>
        </w:rPr>
        <w:t>- не переведены на другую должность,</w:t>
      </w:r>
    </w:p>
    <w:p w:rsidR="007E5DB4" w:rsidRPr="001B5BF2" w:rsidRDefault="00A4474A" w:rsidP="009314B6">
      <w:pPr>
        <w:pStyle w:val="16"/>
        <w:tabs>
          <w:tab w:val="left" w:pos="426"/>
          <w:tab w:val="left" w:pos="1080"/>
          <w:tab w:val="left" w:pos="1260"/>
          <w:tab w:val="left" w:pos="1440"/>
        </w:tabs>
        <w:jc w:val="both"/>
        <w:rPr>
          <w:rFonts w:ascii="Arial" w:hAnsi="Arial" w:cs="Arial"/>
          <w:sz w:val="22"/>
          <w:szCs w:val="22"/>
        </w:rPr>
      </w:pPr>
      <w:r w:rsidRPr="001B5BF2">
        <w:rPr>
          <w:rFonts w:ascii="Arial" w:hAnsi="Arial" w:cs="Arial"/>
          <w:sz w:val="22"/>
          <w:szCs w:val="22"/>
        </w:rPr>
        <w:t>- доверенности и/или ЭП на них не отозваны/ не отменены.</w:t>
      </w:r>
    </w:p>
    <w:p w:rsidR="007E5DB4" w:rsidRPr="001B5BF2" w:rsidRDefault="007E5DB4" w:rsidP="009314B6">
      <w:pPr>
        <w:pStyle w:val="16"/>
        <w:tabs>
          <w:tab w:val="left" w:pos="426"/>
          <w:tab w:val="left" w:pos="1080"/>
          <w:tab w:val="left" w:pos="1260"/>
          <w:tab w:val="left" w:pos="1440"/>
        </w:tabs>
        <w:rPr>
          <w:rFonts w:ascii="Arial" w:hAnsi="Arial" w:cs="Arial"/>
          <w:sz w:val="22"/>
          <w:szCs w:val="22"/>
        </w:rPr>
      </w:pPr>
    </w:p>
    <w:p w:rsidR="007E5DB4" w:rsidRPr="001B5BF2" w:rsidRDefault="007E5DB4" w:rsidP="009314B6">
      <w:pPr>
        <w:pStyle w:val="af5"/>
        <w:autoSpaceDE w:val="0"/>
        <w:autoSpaceDN w:val="0"/>
        <w:adjustRightInd w:val="0"/>
        <w:spacing w:after="0" w:line="240" w:lineRule="auto"/>
        <w:ind w:left="0" w:firstLine="720"/>
        <w:jc w:val="both"/>
        <w:rPr>
          <w:rFonts w:ascii="Arial" w:eastAsia="Times New Roman" w:hAnsi="Arial" w:cs="Arial"/>
          <w:lang w:eastAsia="ar-SA"/>
        </w:rPr>
      </w:pPr>
      <w:r w:rsidRPr="001B5BF2">
        <w:rPr>
          <w:rFonts w:ascii="Arial" w:eastAsia="Times New Roman" w:hAnsi="Arial" w:cs="Arial"/>
          <w:b/>
          <w:lang w:eastAsia="ar-SA"/>
        </w:rPr>
        <w:t>11.</w:t>
      </w:r>
      <w:r w:rsidR="0045316D">
        <w:rPr>
          <w:rFonts w:ascii="Arial" w:eastAsia="Times New Roman" w:hAnsi="Arial" w:cs="Arial"/>
          <w:b/>
          <w:lang w:eastAsia="ar-SA"/>
        </w:rPr>
        <w:t>1.</w:t>
      </w:r>
      <w:r w:rsidRPr="001B5BF2">
        <w:rPr>
          <w:rFonts w:ascii="Arial" w:eastAsia="Times New Roman" w:hAnsi="Arial" w:cs="Arial"/>
          <w:b/>
          <w:lang w:eastAsia="ar-SA"/>
        </w:rPr>
        <w:t>2</w:t>
      </w:r>
      <w:r w:rsidR="0045316D">
        <w:rPr>
          <w:rFonts w:ascii="Arial" w:eastAsia="Times New Roman" w:hAnsi="Arial" w:cs="Arial"/>
          <w:lang w:eastAsia="ar-SA"/>
        </w:rPr>
        <w:t>.</w:t>
      </w:r>
      <w:r w:rsidRPr="001B5BF2">
        <w:rPr>
          <w:rFonts w:ascii="Arial" w:eastAsia="Times New Roman" w:hAnsi="Arial" w:cs="Arial"/>
          <w:lang w:eastAsia="ar-SA"/>
        </w:rPr>
        <w:t xml:space="preserve"> </w:t>
      </w:r>
      <w:r w:rsidR="00714B8F">
        <w:rPr>
          <w:rFonts w:ascii="Arial" w:eastAsia="Times New Roman" w:hAnsi="Arial" w:cs="Arial"/>
          <w:lang w:eastAsia="ar-SA"/>
        </w:rPr>
        <w:t>В</w:t>
      </w:r>
      <w:r w:rsidRPr="001B5BF2">
        <w:rPr>
          <w:rFonts w:ascii="Arial" w:eastAsia="Times New Roman" w:hAnsi="Arial" w:cs="Arial"/>
          <w:lang w:eastAsia="ar-SA"/>
        </w:rPr>
        <w:t xml:space="preserve"> случае увольнения, перевода Представителя </w:t>
      </w:r>
      <w:r w:rsidRPr="00714B8F">
        <w:rPr>
          <w:rFonts w:ascii="Arial" w:eastAsia="Times New Roman" w:hAnsi="Arial" w:cs="Arial"/>
          <w:b/>
          <w:lang w:eastAsia="ar-SA"/>
        </w:rPr>
        <w:t>Экспедитора</w:t>
      </w:r>
      <w:r w:rsidRPr="001B5BF2">
        <w:rPr>
          <w:rFonts w:ascii="Arial" w:eastAsia="Times New Roman" w:hAnsi="Arial" w:cs="Arial"/>
          <w:lang w:eastAsia="ar-SA"/>
        </w:rPr>
        <w:t xml:space="preserve">, отзыва/отмены доверенности и/или ЭП Представителя </w:t>
      </w:r>
      <w:r w:rsidRPr="00714B8F">
        <w:rPr>
          <w:rFonts w:ascii="Arial" w:eastAsia="Times New Roman" w:hAnsi="Arial" w:cs="Arial"/>
          <w:b/>
          <w:lang w:eastAsia="ar-SA"/>
        </w:rPr>
        <w:t>Экспедитора</w:t>
      </w:r>
      <w:r w:rsidRPr="001B5BF2">
        <w:rPr>
          <w:rFonts w:ascii="Arial" w:eastAsia="Times New Roman" w:hAnsi="Arial" w:cs="Arial"/>
          <w:lang w:eastAsia="ar-SA"/>
        </w:rPr>
        <w:t xml:space="preserve">, </w:t>
      </w:r>
      <w:r w:rsidRPr="00A86FE4">
        <w:rPr>
          <w:rFonts w:ascii="Arial" w:eastAsia="Times New Roman" w:hAnsi="Arial" w:cs="Arial"/>
          <w:b/>
          <w:lang w:eastAsia="ar-SA"/>
        </w:rPr>
        <w:t>Экспедитор</w:t>
      </w:r>
      <w:r w:rsidRPr="001B5BF2">
        <w:rPr>
          <w:rFonts w:ascii="Arial" w:eastAsia="Times New Roman" w:hAnsi="Arial" w:cs="Arial"/>
          <w:lang w:eastAsia="ar-SA"/>
        </w:rPr>
        <w:t xml:space="preserve"> обязуется уведомлять </w:t>
      </w:r>
      <w:r w:rsidRPr="00714B8F">
        <w:rPr>
          <w:rFonts w:ascii="Arial" w:eastAsia="Times New Roman" w:hAnsi="Arial" w:cs="Arial"/>
          <w:b/>
          <w:lang w:eastAsia="ar-SA"/>
        </w:rPr>
        <w:t>Клиента</w:t>
      </w:r>
      <w:r w:rsidRPr="001B5BF2">
        <w:rPr>
          <w:rFonts w:ascii="Arial" w:eastAsia="Times New Roman" w:hAnsi="Arial" w:cs="Arial"/>
          <w:lang w:eastAsia="ar-SA"/>
        </w:rPr>
        <w:t xml:space="preserve"> в течение 1 (одного) рабочего дня о наступлении такого события;</w:t>
      </w:r>
    </w:p>
    <w:p w:rsidR="007E5DB4" w:rsidRPr="001B5BF2" w:rsidRDefault="007E5DB4" w:rsidP="009314B6">
      <w:pPr>
        <w:suppressAutoHyphens w:val="0"/>
        <w:spacing w:line="259" w:lineRule="auto"/>
        <w:jc w:val="both"/>
        <w:rPr>
          <w:rFonts w:ascii="Arial" w:hAnsi="Arial" w:cs="Arial"/>
          <w:sz w:val="22"/>
          <w:szCs w:val="22"/>
        </w:rPr>
      </w:pPr>
      <w:r w:rsidRPr="00714B8F">
        <w:rPr>
          <w:rFonts w:ascii="Arial" w:hAnsi="Arial" w:cs="Arial"/>
          <w:sz w:val="22"/>
          <w:szCs w:val="22"/>
        </w:rPr>
        <w:lastRenderedPageBreak/>
        <w:t>Экспедитор</w:t>
      </w:r>
      <w:r w:rsidRPr="001B5BF2">
        <w:rPr>
          <w:rFonts w:ascii="Arial" w:hAnsi="Arial" w:cs="Arial"/>
          <w:sz w:val="22"/>
          <w:szCs w:val="22"/>
        </w:rPr>
        <w:t xml:space="preserve"> обязуется немедленно по адресам электронной почты </w:t>
      </w:r>
      <w:r w:rsidRPr="00714B8F">
        <w:rPr>
          <w:rFonts w:ascii="Arial" w:hAnsi="Arial" w:cs="Arial"/>
          <w:b/>
          <w:sz w:val="22"/>
          <w:szCs w:val="22"/>
        </w:rPr>
        <w:t>Клиента</w:t>
      </w:r>
      <w:r w:rsidRPr="001B5BF2">
        <w:rPr>
          <w:rFonts w:ascii="Arial" w:hAnsi="Arial" w:cs="Arial"/>
          <w:sz w:val="22"/>
          <w:szCs w:val="22"/>
        </w:rPr>
        <w:t xml:space="preserve">: </w:t>
      </w:r>
      <w:hyperlink r:id="rId21" w:history="1">
        <w:r w:rsidR="0045316D" w:rsidRPr="00A47E2F">
          <w:rPr>
            <w:rStyle w:val="a6"/>
            <w:rFonts w:ascii="Arial" w:hAnsi="Arial" w:cs="Arial"/>
            <w:sz w:val="22"/>
            <w:szCs w:val="22"/>
          </w:rPr>
          <w:t>sitehelp@tn.ru</w:t>
        </w:r>
      </w:hyperlink>
      <w:r w:rsidR="0045316D">
        <w:rPr>
          <w:rFonts w:ascii="Arial" w:hAnsi="Arial" w:cs="Arial"/>
          <w:sz w:val="22"/>
          <w:szCs w:val="22"/>
        </w:rPr>
        <w:t xml:space="preserve"> </w:t>
      </w:r>
      <w:r w:rsidRPr="001B5BF2">
        <w:rPr>
          <w:rFonts w:ascii="Arial" w:hAnsi="Arial" w:cs="Arial"/>
          <w:sz w:val="22"/>
          <w:szCs w:val="22"/>
        </w:rPr>
        <w:t>;</w:t>
      </w:r>
    </w:p>
    <w:p w:rsidR="007E5DB4" w:rsidRDefault="004B6080" w:rsidP="009314B6">
      <w:pPr>
        <w:suppressAutoHyphens w:val="0"/>
        <w:spacing w:line="259" w:lineRule="auto"/>
        <w:jc w:val="both"/>
        <w:rPr>
          <w:rFonts w:ascii="Arial" w:hAnsi="Arial" w:cs="Arial"/>
          <w:sz w:val="22"/>
          <w:szCs w:val="22"/>
        </w:rPr>
      </w:pPr>
      <w:hyperlink r:id="rId22" w:history="1">
        <w:r w:rsidR="007E5DB4" w:rsidRPr="001B5BF2">
          <w:rPr>
            <w:rFonts w:ascii="Arial" w:hAnsi="Arial" w:cs="Arial"/>
            <w:sz w:val="22"/>
            <w:szCs w:val="22"/>
          </w:rPr>
          <w:t>logist_oks@tn.ru</w:t>
        </w:r>
      </w:hyperlink>
      <w:r w:rsidR="007E5DB4" w:rsidRPr="001B5BF2">
        <w:rPr>
          <w:rFonts w:ascii="Arial" w:hAnsi="Arial" w:cs="Arial"/>
          <w:sz w:val="22"/>
          <w:szCs w:val="22"/>
        </w:rPr>
        <w:t>, указанным в настоящем Соглашении и/ или в Договоре с последующим письменным сообщением информировать </w:t>
      </w:r>
      <w:r w:rsidR="007E5DB4" w:rsidRPr="00714B8F">
        <w:rPr>
          <w:rFonts w:ascii="Arial" w:hAnsi="Arial" w:cs="Arial"/>
          <w:b/>
          <w:sz w:val="22"/>
          <w:szCs w:val="22"/>
        </w:rPr>
        <w:t>Клиента</w:t>
      </w:r>
      <w:r w:rsidR="007E5DB4" w:rsidRPr="001B5BF2">
        <w:rPr>
          <w:rFonts w:ascii="Arial" w:hAnsi="Arial" w:cs="Arial"/>
          <w:sz w:val="22"/>
          <w:szCs w:val="22"/>
        </w:rPr>
        <w:t xml:space="preserve"> обо всех случаях компрометации ключа ЭП, их утраты, хищения, несанкционированного использования.  Ответственность за последствия, возникшие   в   результате   обработки электронных документов </w:t>
      </w:r>
      <w:r w:rsidR="007E5DB4" w:rsidRPr="00714B8F">
        <w:rPr>
          <w:rFonts w:ascii="Arial" w:hAnsi="Arial" w:cs="Arial"/>
          <w:b/>
          <w:sz w:val="22"/>
          <w:szCs w:val="22"/>
        </w:rPr>
        <w:t>Клиентом</w:t>
      </w:r>
      <w:r w:rsidR="007E5DB4" w:rsidRPr="001B5BF2">
        <w:rPr>
          <w:rFonts w:ascii="Arial" w:hAnsi="Arial" w:cs="Arial"/>
          <w:sz w:val="22"/>
          <w:szCs w:val="22"/>
        </w:rPr>
        <w:t xml:space="preserve">, полученных до поступления в адрес </w:t>
      </w:r>
      <w:r w:rsidR="007E5DB4" w:rsidRPr="00714B8F">
        <w:rPr>
          <w:rFonts w:ascii="Arial" w:hAnsi="Arial" w:cs="Arial"/>
          <w:b/>
          <w:sz w:val="22"/>
          <w:szCs w:val="22"/>
        </w:rPr>
        <w:t>Клиента</w:t>
      </w:r>
      <w:r w:rsidR="007E5DB4" w:rsidRPr="001B5BF2">
        <w:rPr>
          <w:rFonts w:ascii="Arial" w:hAnsi="Arial" w:cs="Arial"/>
          <w:sz w:val="22"/>
          <w:szCs w:val="22"/>
        </w:rPr>
        <w:t xml:space="preserve"> информации о вышеуказанных случаях, несет </w:t>
      </w:r>
      <w:r w:rsidR="007E5DB4" w:rsidRPr="00714B8F">
        <w:rPr>
          <w:rFonts w:ascii="Arial" w:hAnsi="Arial" w:cs="Arial"/>
          <w:sz w:val="22"/>
          <w:szCs w:val="22"/>
        </w:rPr>
        <w:t>Экспедитор</w:t>
      </w:r>
      <w:r w:rsidR="007E5DB4" w:rsidRPr="001B5BF2">
        <w:rPr>
          <w:rFonts w:ascii="Arial" w:hAnsi="Arial" w:cs="Arial"/>
          <w:sz w:val="22"/>
          <w:szCs w:val="22"/>
        </w:rPr>
        <w:t>.</w:t>
      </w:r>
    </w:p>
    <w:p w:rsidR="007E5DB4" w:rsidRDefault="001B5BF2" w:rsidP="009314B6">
      <w:pPr>
        <w:suppressAutoHyphens w:val="0"/>
        <w:spacing w:line="259" w:lineRule="auto"/>
        <w:ind w:firstLine="720"/>
        <w:jc w:val="both"/>
        <w:rPr>
          <w:rFonts w:ascii="Arial" w:hAnsi="Arial" w:cs="Arial"/>
          <w:sz w:val="22"/>
          <w:szCs w:val="22"/>
        </w:rPr>
      </w:pPr>
      <w:r w:rsidRPr="001B5BF2">
        <w:rPr>
          <w:rFonts w:ascii="Arial" w:hAnsi="Arial" w:cs="Arial"/>
          <w:b/>
          <w:sz w:val="22"/>
          <w:szCs w:val="22"/>
        </w:rPr>
        <w:t>11.</w:t>
      </w:r>
      <w:r w:rsidR="0045316D">
        <w:rPr>
          <w:rFonts w:ascii="Arial" w:hAnsi="Arial" w:cs="Arial"/>
          <w:b/>
          <w:sz w:val="22"/>
          <w:szCs w:val="22"/>
        </w:rPr>
        <w:t>1.</w:t>
      </w:r>
      <w:r w:rsidRPr="001B5BF2">
        <w:rPr>
          <w:rFonts w:ascii="Arial" w:hAnsi="Arial" w:cs="Arial"/>
          <w:b/>
          <w:sz w:val="22"/>
          <w:szCs w:val="22"/>
        </w:rPr>
        <w:t>3</w:t>
      </w:r>
      <w:r w:rsidR="0045316D">
        <w:rPr>
          <w:rFonts w:ascii="Arial" w:hAnsi="Arial" w:cs="Arial"/>
          <w:b/>
          <w:sz w:val="22"/>
          <w:szCs w:val="22"/>
        </w:rPr>
        <w:t>.</w:t>
      </w:r>
      <w:r>
        <w:rPr>
          <w:rFonts w:ascii="Arial" w:hAnsi="Arial" w:cs="Arial"/>
          <w:sz w:val="22"/>
          <w:szCs w:val="22"/>
        </w:rPr>
        <w:t xml:space="preserve"> </w:t>
      </w:r>
      <w:r w:rsidR="007E5DB4" w:rsidRPr="00714B8F">
        <w:rPr>
          <w:rFonts w:ascii="Arial" w:hAnsi="Arial" w:cs="Arial"/>
          <w:b/>
          <w:sz w:val="22"/>
          <w:szCs w:val="22"/>
        </w:rPr>
        <w:t>Экспедитор</w:t>
      </w:r>
      <w:r w:rsidR="007E5DB4" w:rsidRPr="001B5BF2">
        <w:rPr>
          <w:rFonts w:ascii="Arial" w:hAnsi="Arial" w:cs="Arial"/>
          <w:sz w:val="22"/>
          <w:szCs w:val="22"/>
        </w:rPr>
        <w:t xml:space="preserve"> гарантирует допуск к подписанию документов только уполномоченных сотрудников и несет ответственность за все действия, совершенные неуполномоченными лицами в рамках настоящего Соглашения с использованием ЭП уполномоченного лица </w:t>
      </w:r>
      <w:r w:rsidR="007E5DB4" w:rsidRPr="00714B8F">
        <w:rPr>
          <w:rFonts w:ascii="Arial" w:hAnsi="Arial" w:cs="Arial"/>
          <w:b/>
          <w:sz w:val="22"/>
          <w:szCs w:val="22"/>
        </w:rPr>
        <w:t>Экспедитора</w:t>
      </w:r>
      <w:r w:rsidR="007E5DB4" w:rsidRPr="001B5BF2">
        <w:rPr>
          <w:rFonts w:ascii="Arial" w:hAnsi="Arial" w:cs="Arial"/>
          <w:sz w:val="22"/>
          <w:szCs w:val="22"/>
        </w:rPr>
        <w:t>.</w:t>
      </w:r>
    </w:p>
    <w:p w:rsidR="0045316D" w:rsidRDefault="0045316D" w:rsidP="009314B6">
      <w:pPr>
        <w:suppressAutoHyphens w:val="0"/>
        <w:spacing w:line="259" w:lineRule="auto"/>
        <w:ind w:firstLine="720"/>
        <w:jc w:val="both"/>
        <w:rPr>
          <w:rFonts w:ascii="Arial" w:hAnsi="Arial" w:cs="Arial"/>
          <w:sz w:val="22"/>
          <w:szCs w:val="22"/>
        </w:rPr>
      </w:pPr>
      <w:r w:rsidRPr="0045316D">
        <w:rPr>
          <w:rFonts w:ascii="Arial" w:hAnsi="Arial" w:cs="Arial"/>
          <w:b/>
          <w:sz w:val="22"/>
          <w:szCs w:val="22"/>
        </w:rPr>
        <w:t>11.2.</w:t>
      </w:r>
      <w:r>
        <w:rPr>
          <w:rFonts w:ascii="Arial" w:hAnsi="Arial" w:cs="Arial"/>
          <w:sz w:val="22"/>
          <w:szCs w:val="22"/>
        </w:rPr>
        <w:t xml:space="preserve"> Обстоятельства, указанные в </w:t>
      </w:r>
      <w:proofErr w:type="spellStart"/>
      <w:r>
        <w:rPr>
          <w:rFonts w:ascii="Arial" w:hAnsi="Arial" w:cs="Arial"/>
          <w:sz w:val="22"/>
          <w:szCs w:val="22"/>
        </w:rPr>
        <w:t>пп</w:t>
      </w:r>
      <w:proofErr w:type="spellEnd"/>
      <w:r>
        <w:rPr>
          <w:rFonts w:ascii="Arial" w:hAnsi="Arial" w:cs="Arial"/>
          <w:sz w:val="22"/>
          <w:szCs w:val="22"/>
        </w:rPr>
        <w:t>. 11.1.1-11.1.3 Договора, имеют существенное значение для заключения, исполнения, прекращения Договора.</w:t>
      </w:r>
    </w:p>
    <w:p w:rsidR="0045316D" w:rsidRPr="001B5BF2" w:rsidRDefault="0045316D" w:rsidP="009314B6">
      <w:pPr>
        <w:suppressAutoHyphens w:val="0"/>
        <w:spacing w:line="259" w:lineRule="auto"/>
        <w:ind w:firstLine="720"/>
        <w:jc w:val="both"/>
        <w:rPr>
          <w:rFonts w:ascii="Arial" w:hAnsi="Arial" w:cs="Arial"/>
          <w:sz w:val="22"/>
          <w:szCs w:val="22"/>
        </w:rPr>
      </w:pPr>
      <w:r w:rsidRPr="0045316D">
        <w:rPr>
          <w:rFonts w:ascii="Arial" w:hAnsi="Arial" w:cs="Arial"/>
          <w:b/>
          <w:sz w:val="22"/>
          <w:szCs w:val="22"/>
        </w:rPr>
        <w:t>11.3.</w:t>
      </w:r>
      <w:r>
        <w:rPr>
          <w:rFonts w:ascii="Arial" w:hAnsi="Arial" w:cs="Arial"/>
          <w:sz w:val="22"/>
          <w:szCs w:val="22"/>
        </w:rPr>
        <w:t xml:space="preserve"> Экспедитор обязуется поддерживать в силе (соблюдать) данные в настоящем Договоре заверения и гарантии в течение всего срока действия договора.</w:t>
      </w:r>
    </w:p>
    <w:p w:rsidR="007E5DB4" w:rsidRPr="001B5BF2" w:rsidRDefault="001B5BF2" w:rsidP="009314B6">
      <w:pPr>
        <w:spacing w:line="259" w:lineRule="auto"/>
        <w:ind w:firstLine="720"/>
        <w:jc w:val="both"/>
        <w:rPr>
          <w:rFonts w:ascii="Arial" w:hAnsi="Arial" w:cs="Arial"/>
          <w:sz w:val="22"/>
          <w:szCs w:val="22"/>
        </w:rPr>
      </w:pPr>
      <w:r w:rsidRPr="00A86FE4">
        <w:rPr>
          <w:rFonts w:ascii="Arial" w:hAnsi="Arial" w:cs="Arial"/>
          <w:b/>
          <w:sz w:val="22"/>
        </w:rPr>
        <w:t>11.4</w:t>
      </w:r>
      <w:r w:rsidRPr="00A86FE4">
        <w:rPr>
          <w:rFonts w:ascii="Arial" w:hAnsi="Arial" w:cs="Arial"/>
          <w:sz w:val="22"/>
        </w:rPr>
        <w:t xml:space="preserve"> </w:t>
      </w:r>
      <w:r w:rsidR="007E5DB4" w:rsidRPr="00714B8F">
        <w:rPr>
          <w:rFonts w:ascii="Arial" w:hAnsi="Arial" w:cs="Arial"/>
          <w:b/>
          <w:sz w:val="22"/>
          <w:szCs w:val="22"/>
        </w:rPr>
        <w:t>Экспедитор</w:t>
      </w:r>
      <w:r w:rsidR="007E5DB4" w:rsidRPr="001B5BF2">
        <w:rPr>
          <w:rFonts w:ascii="Arial" w:hAnsi="Arial" w:cs="Arial"/>
          <w:sz w:val="22"/>
          <w:szCs w:val="22"/>
        </w:rPr>
        <w:t xml:space="preserve"> обязуется, в момент подписания настоящего дополнительного соглашения представить </w:t>
      </w:r>
      <w:r w:rsidR="007E5DB4" w:rsidRPr="00714B8F">
        <w:rPr>
          <w:rFonts w:ascii="Arial" w:hAnsi="Arial" w:cs="Arial"/>
          <w:b/>
          <w:sz w:val="22"/>
          <w:szCs w:val="22"/>
        </w:rPr>
        <w:t>Клиенту</w:t>
      </w:r>
      <w:r w:rsidR="007E5DB4" w:rsidRPr="001B5BF2">
        <w:rPr>
          <w:rFonts w:ascii="Arial" w:hAnsi="Arial" w:cs="Arial"/>
          <w:sz w:val="22"/>
          <w:szCs w:val="22"/>
        </w:rPr>
        <w:t xml:space="preserve"> на бумажном носителе надлежащим образом заверенные единоличным исполнительным органом </w:t>
      </w:r>
      <w:r w:rsidR="007E5DB4" w:rsidRPr="00714B8F">
        <w:rPr>
          <w:rFonts w:ascii="Arial" w:hAnsi="Arial" w:cs="Arial"/>
          <w:b/>
          <w:sz w:val="22"/>
          <w:szCs w:val="22"/>
        </w:rPr>
        <w:t>Экспедитора</w:t>
      </w:r>
      <w:r w:rsidR="007E5DB4" w:rsidRPr="001B5BF2">
        <w:rPr>
          <w:rFonts w:ascii="Arial" w:hAnsi="Arial" w:cs="Arial"/>
          <w:sz w:val="22"/>
          <w:szCs w:val="22"/>
        </w:rPr>
        <w:t xml:space="preserve"> и печатью организации копии следующих документов:</w:t>
      </w:r>
    </w:p>
    <w:p w:rsidR="007E5DB4" w:rsidRPr="001B5BF2" w:rsidRDefault="007E5DB4" w:rsidP="009314B6">
      <w:pPr>
        <w:pStyle w:val="af5"/>
        <w:spacing w:after="0" w:line="259" w:lineRule="auto"/>
        <w:ind w:left="0"/>
        <w:jc w:val="both"/>
        <w:rPr>
          <w:rFonts w:ascii="Arial" w:eastAsia="Times New Roman" w:hAnsi="Arial" w:cs="Arial"/>
          <w:lang w:eastAsia="ar-SA"/>
        </w:rPr>
      </w:pPr>
      <w:r w:rsidRPr="001B5BF2">
        <w:rPr>
          <w:rFonts w:ascii="Arial" w:eastAsia="Times New Roman" w:hAnsi="Arial" w:cs="Arial"/>
          <w:lang w:eastAsia="ar-SA"/>
        </w:rPr>
        <w:t xml:space="preserve">- приказ о назначении соответствующего лица руководителем филиала и/или представительства </w:t>
      </w:r>
      <w:r w:rsidRPr="00714B8F">
        <w:rPr>
          <w:rFonts w:ascii="Arial" w:eastAsia="Times New Roman" w:hAnsi="Arial" w:cs="Arial"/>
          <w:b/>
          <w:lang w:eastAsia="ar-SA"/>
        </w:rPr>
        <w:t>Экспедитора</w:t>
      </w:r>
      <w:r w:rsidRPr="001B5BF2">
        <w:rPr>
          <w:rFonts w:ascii="Arial" w:eastAsia="Times New Roman" w:hAnsi="Arial" w:cs="Arial"/>
          <w:lang w:eastAsia="ar-SA"/>
        </w:rPr>
        <w:t>;</w:t>
      </w:r>
    </w:p>
    <w:p w:rsidR="007E5DB4" w:rsidRPr="001B5BF2" w:rsidRDefault="007E5DB4" w:rsidP="009314B6">
      <w:pPr>
        <w:pStyle w:val="af5"/>
        <w:spacing w:after="0" w:line="259" w:lineRule="auto"/>
        <w:ind w:left="0"/>
        <w:jc w:val="both"/>
        <w:rPr>
          <w:rFonts w:ascii="Arial" w:eastAsia="Times New Roman" w:hAnsi="Arial" w:cs="Arial"/>
          <w:lang w:eastAsia="ar-SA"/>
        </w:rPr>
      </w:pPr>
      <w:r w:rsidRPr="001B5BF2">
        <w:rPr>
          <w:rFonts w:ascii="Arial" w:eastAsia="Times New Roman" w:hAnsi="Arial" w:cs="Arial"/>
          <w:lang w:eastAsia="ar-SA"/>
        </w:rPr>
        <w:t xml:space="preserve"> -  действующая доверенность на руководителя филиала и/или представительства </w:t>
      </w:r>
      <w:r w:rsidRPr="00714B8F">
        <w:rPr>
          <w:rFonts w:ascii="Arial" w:eastAsia="Times New Roman" w:hAnsi="Arial" w:cs="Arial"/>
          <w:b/>
          <w:lang w:eastAsia="ar-SA"/>
        </w:rPr>
        <w:t>Экспедитора</w:t>
      </w:r>
      <w:r w:rsidRPr="001B5BF2">
        <w:rPr>
          <w:rFonts w:ascii="Arial" w:eastAsia="Times New Roman" w:hAnsi="Arial" w:cs="Arial"/>
          <w:lang w:eastAsia="ar-SA"/>
        </w:rPr>
        <w:t>, подтверждающая полномочия соответствующего лица;</w:t>
      </w:r>
    </w:p>
    <w:p w:rsidR="007E5DB4" w:rsidRPr="001B5BF2" w:rsidRDefault="007E5DB4" w:rsidP="009314B6">
      <w:pPr>
        <w:pStyle w:val="af5"/>
        <w:spacing w:after="0" w:line="259" w:lineRule="auto"/>
        <w:ind w:left="0"/>
        <w:jc w:val="both"/>
        <w:rPr>
          <w:rFonts w:ascii="Arial" w:eastAsia="Times New Roman" w:hAnsi="Arial" w:cs="Arial"/>
          <w:lang w:eastAsia="ar-SA"/>
        </w:rPr>
      </w:pPr>
      <w:r w:rsidRPr="001B5BF2">
        <w:rPr>
          <w:rFonts w:ascii="Arial" w:eastAsia="Times New Roman" w:hAnsi="Arial" w:cs="Arial"/>
          <w:lang w:eastAsia="ar-SA"/>
        </w:rPr>
        <w:t xml:space="preserve">-  решение/протокол о создании филиала/представительства.  </w:t>
      </w:r>
    </w:p>
    <w:p w:rsidR="007E5DB4" w:rsidRPr="001B5BF2" w:rsidRDefault="007E5DB4" w:rsidP="009314B6">
      <w:pPr>
        <w:autoSpaceDE w:val="0"/>
        <w:autoSpaceDN w:val="0"/>
        <w:adjustRightInd w:val="0"/>
        <w:ind w:firstLine="720"/>
        <w:jc w:val="both"/>
        <w:rPr>
          <w:rFonts w:ascii="Arial" w:hAnsi="Arial" w:cs="Arial"/>
          <w:sz w:val="22"/>
          <w:szCs w:val="22"/>
        </w:rPr>
      </w:pPr>
      <w:r w:rsidRPr="001B5BF2">
        <w:rPr>
          <w:rFonts w:ascii="Arial" w:hAnsi="Arial" w:cs="Arial"/>
          <w:b/>
          <w:sz w:val="22"/>
          <w:szCs w:val="22"/>
        </w:rPr>
        <w:t>11.5</w:t>
      </w:r>
      <w:r w:rsidRPr="001B5BF2">
        <w:rPr>
          <w:rFonts w:ascii="Arial" w:hAnsi="Arial" w:cs="Arial"/>
          <w:sz w:val="22"/>
          <w:szCs w:val="22"/>
        </w:rPr>
        <w:t xml:space="preserve"> При нарушении </w:t>
      </w:r>
      <w:r w:rsidRPr="00714B8F">
        <w:rPr>
          <w:rFonts w:ascii="Arial" w:hAnsi="Arial" w:cs="Arial"/>
          <w:b/>
          <w:sz w:val="22"/>
          <w:szCs w:val="22"/>
        </w:rPr>
        <w:t>Экспедитором</w:t>
      </w:r>
      <w:r w:rsidRPr="001B5BF2">
        <w:rPr>
          <w:rFonts w:ascii="Arial" w:hAnsi="Arial" w:cs="Arial"/>
          <w:sz w:val="22"/>
          <w:szCs w:val="22"/>
        </w:rPr>
        <w:t xml:space="preserve"> гарантий и заверений, указанных в п.1 настоящего Дополнительного соглашения, </w:t>
      </w:r>
      <w:r w:rsidRPr="00714B8F">
        <w:rPr>
          <w:rFonts w:ascii="Arial" w:hAnsi="Arial" w:cs="Arial"/>
          <w:b/>
          <w:sz w:val="22"/>
          <w:szCs w:val="22"/>
        </w:rPr>
        <w:t>Клиент</w:t>
      </w:r>
      <w:r w:rsidRPr="001B5BF2">
        <w:rPr>
          <w:rFonts w:ascii="Arial" w:hAnsi="Arial" w:cs="Arial"/>
          <w:sz w:val="22"/>
          <w:szCs w:val="22"/>
        </w:rPr>
        <w:t xml:space="preserve"> имеет право потребовать от </w:t>
      </w:r>
      <w:r w:rsidRPr="00714B8F">
        <w:rPr>
          <w:rFonts w:ascii="Arial" w:hAnsi="Arial" w:cs="Arial"/>
          <w:b/>
          <w:sz w:val="22"/>
          <w:szCs w:val="22"/>
        </w:rPr>
        <w:t>Экспедитора</w:t>
      </w:r>
      <w:r w:rsidRPr="001B5BF2">
        <w:rPr>
          <w:rFonts w:ascii="Arial" w:hAnsi="Arial" w:cs="Arial"/>
          <w:sz w:val="22"/>
          <w:szCs w:val="22"/>
        </w:rPr>
        <w:t xml:space="preserve"> возместить убытки, причиненные недостоверностью таких заверений и гарантий. При этом убытки </w:t>
      </w:r>
      <w:r w:rsidRPr="00714B8F">
        <w:rPr>
          <w:rFonts w:ascii="Arial" w:hAnsi="Arial" w:cs="Arial"/>
          <w:b/>
          <w:sz w:val="22"/>
          <w:szCs w:val="22"/>
        </w:rPr>
        <w:t>Экспедитор</w:t>
      </w:r>
      <w:r w:rsidRPr="001B5BF2">
        <w:rPr>
          <w:rFonts w:ascii="Arial" w:hAnsi="Arial" w:cs="Arial"/>
          <w:sz w:val="22"/>
          <w:szCs w:val="22"/>
        </w:rPr>
        <w:t xml:space="preserve"> обязуется возместить </w:t>
      </w:r>
      <w:r w:rsidRPr="00714B8F">
        <w:rPr>
          <w:rFonts w:ascii="Arial" w:hAnsi="Arial" w:cs="Arial"/>
          <w:b/>
          <w:sz w:val="22"/>
          <w:szCs w:val="22"/>
        </w:rPr>
        <w:t>Клиенту</w:t>
      </w:r>
      <w:r w:rsidRPr="001B5BF2">
        <w:rPr>
          <w:rFonts w:ascii="Arial" w:hAnsi="Arial" w:cs="Arial"/>
          <w:sz w:val="22"/>
          <w:szCs w:val="22"/>
        </w:rPr>
        <w:t xml:space="preserve"> путем перечисления денежных средств на расчетный счет </w:t>
      </w:r>
      <w:r w:rsidRPr="00714B8F">
        <w:rPr>
          <w:rFonts w:ascii="Arial" w:hAnsi="Arial" w:cs="Arial"/>
          <w:b/>
          <w:sz w:val="22"/>
          <w:szCs w:val="22"/>
        </w:rPr>
        <w:t>Клиента</w:t>
      </w:r>
      <w:r w:rsidRPr="001B5BF2">
        <w:rPr>
          <w:rFonts w:ascii="Arial" w:hAnsi="Arial" w:cs="Arial"/>
          <w:sz w:val="22"/>
          <w:szCs w:val="22"/>
        </w:rPr>
        <w:t xml:space="preserve"> в течение 5 (пяти) рабочих дней с момента получения от </w:t>
      </w:r>
      <w:r w:rsidRPr="00714B8F">
        <w:rPr>
          <w:rFonts w:ascii="Arial" w:hAnsi="Arial" w:cs="Arial"/>
          <w:b/>
          <w:sz w:val="22"/>
          <w:szCs w:val="22"/>
        </w:rPr>
        <w:t>Клиента</w:t>
      </w:r>
      <w:r w:rsidRPr="001B5BF2">
        <w:rPr>
          <w:rFonts w:ascii="Arial" w:hAnsi="Arial" w:cs="Arial"/>
          <w:sz w:val="22"/>
          <w:szCs w:val="22"/>
        </w:rPr>
        <w:t xml:space="preserve"> письменного требования о возмещении.</w:t>
      </w:r>
    </w:p>
    <w:p w:rsidR="007E5DB4" w:rsidRPr="001B5BF2" w:rsidRDefault="007E5DB4" w:rsidP="009314B6">
      <w:pPr>
        <w:autoSpaceDE w:val="0"/>
        <w:autoSpaceDN w:val="0"/>
        <w:adjustRightInd w:val="0"/>
        <w:jc w:val="both"/>
        <w:rPr>
          <w:rFonts w:ascii="Arial" w:hAnsi="Arial" w:cs="Arial"/>
          <w:sz w:val="22"/>
          <w:szCs w:val="22"/>
        </w:rPr>
      </w:pPr>
    </w:p>
    <w:p w:rsidR="007E5DB4" w:rsidRPr="001B5BF2" w:rsidRDefault="007E5DB4" w:rsidP="009314B6">
      <w:pPr>
        <w:autoSpaceDE w:val="0"/>
        <w:autoSpaceDN w:val="0"/>
        <w:adjustRightInd w:val="0"/>
        <w:jc w:val="both"/>
        <w:rPr>
          <w:rFonts w:ascii="Arial" w:hAnsi="Arial" w:cs="Arial"/>
          <w:sz w:val="22"/>
          <w:szCs w:val="22"/>
        </w:rPr>
      </w:pPr>
      <w:r w:rsidRPr="001B5BF2">
        <w:rPr>
          <w:rFonts w:ascii="Arial" w:hAnsi="Arial" w:cs="Arial"/>
          <w:sz w:val="22"/>
          <w:szCs w:val="22"/>
        </w:rPr>
        <w:t>Руководствуясь положениями ст.406.1 ГК РФ Стороны договорились о нижеследующем:</w:t>
      </w:r>
    </w:p>
    <w:p w:rsidR="007E5DB4" w:rsidRPr="001B5BF2" w:rsidRDefault="007E5DB4" w:rsidP="009314B6">
      <w:pPr>
        <w:autoSpaceDE w:val="0"/>
        <w:autoSpaceDN w:val="0"/>
        <w:adjustRightInd w:val="0"/>
        <w:jc w:val="both"/>
        <w:rPr>
          <w:rFonts w:ascii="Arial" w:hAnsi="Arial" w:cs="Arial"/>
          <w:sz w:val="22"/>
          <w:szCs w:val="22"/>
        </w:rPr>
      </w:pPr>
    </w:p>
    <w:p w:rsidR="007E5DB4" w:rsidRPr="001B5BF2" w:rsidRDefault="007E5DB4" w:rsidP="009314B6">
      <w:pPr>
        <w:ind w:firstLine="720"/>
        <w:jc w:val="both"/>
        <w:rPr>
          <w:rFonts w:ascii="Arial" w:hAnsi="Arial" w:cs="Arial"/>
          <w:sz w:val="22"/>
          <w:szCs w:val="22"/>
        </w:rPr>
      </w:pPr>
      <w:r w:rsidRPr="001B5BF2">
        <w:rPr>
          <w:rFonts w:ascii="Arial" w:hAnsi="Arial" w:cs="Arial"/>
          <w:b/>
          <w:sz w:val="22"/>
          <w:szCs w:val="22"/>
        </w:rPr>
        <w:t>11.6.1.</w:t>
      </w:r>
      <w:r w:rsidRPr="001B5BF2">
        <w:rPr>
          <w:rFonts w:ascii="Arial" w:hAnsi="Arial" w:cs="Arial"/>
          <w:sz w:val="22"/>
          <w:szCs w:val="22"/>
        </w:rPr>
        <w:t xml:space="preserve"> </w:t>
      </w:r>
      <w:r w:rsidRPr="00714B8F">
        <w:rPr>
          <w:rFonts w:ascii="Arial" w:hAnsi="Arial" w:cs="Arial"/>
          <w:b/>
          <w:sz w:val="22"/>
          <w:szCs w:val="22"/>
        </w:rPr>
        <w:t>Экспедитор</w:t>
      </w:r>
      <w:r w:rsidRPr="001B5BF2">
        <w:rPr>
          <w:rFonts w:ascii="Arial" w:hAnsi="Arial" w:cs="Arial"/>
          <w:sz w:val="22"/>
          <w:szCs w:val="22"/>
        </w:rPr>
        <w:t xml:space="preserve"> обязуется возместить </w:t>
      </w:r>
      <w:r w:rsidRPr="00714B8F">
        <w:rPr>
          <w:rFonts w:ascii="Arial" w:hAnsi="Arial" w:cs="Arial"/>
          <w:b/>
          <w:sz w:val="22"/>
          <w:szCs w:val="22"/>
        </w:rPr>
        <w:t>Клиенту</w:t>
      </w:r>
      <w:r w:rsidRPr="001B5BF2">
        <w:rPr>
          <w:rFonts w:ascii="Arial" w:hAnsi="Arial" w:cs="Arial"/>
          <w:sz w:val="22"/>
          <w:szCs w:val="22"/>
        </w:rPr>
        <w:t xml:space="preserve"> все имущественные потери, понесённые </w:t>
      </w:r>
      <w:r w:rsidRPr="00714B8F">
        <w:rPr>
          <w:rFonts w:ascii="Arial" w:hAnsi="Arial" w:cs="Arial"/>
          <w:b/>
          <w:sz w:val="22"/>
          <w:szCs w:val="22"/>
        </w:rPr>
        <w:t>Клиентом</w:t>
      </w:r>
      <w:r w:rsidRPr="001B5BF2">
        <w:rPr>
          <w:rFonts w:ascii="Arial" w:hAnsi="Arial" w:cs="Arial"/>
          <w:sz w:val="22"/>
          <w:szCs w:val="22"/>
        </w:rPr>
        <w:t xml:space="preserve"> в связи с нарушением </w:t>
      </w:r>
      <w:r w:rsidRPr="00714B8F">
        <w:rPr>
          <w:rFonts w:ascii="Arial" w:hAnsi="Arial" w:cs="Arial"/>
          <w:b/>
          <w:sz w:val="22"/>
          <w:szCs w:val="22"/>
        </w:rPr>
        <w:t>Экспедитором</w:t>
      </w:r>
      <w:r w:rsidRPr="001B5BF2">
        <w:rPr>
          <w:rFonts w:ascii="Arial" w:hAnsi="Arial" w:cs="Arial"/>
          <w:sz w:val="22"/>
          <w:szCs w:val="22"/>
        </w:rPr>
        <w:t xml:space="preserve"> гарантий и заверений, предусмотренных п.1 настоящего Дополнительного соглашения.</w:t>
      </w:r>
    </w:p>
    <w:p w:rsidR="007E5DB4" w:rsidRPr="001B5BF2" w:rsidRDefault="007E5DB4" w:rsidP="009314B6">
      <w:pPr>
        <w:ind w:firstLine="720"/>
        <w:jc w:val="both"/>
        <w:rPr>
          <w:rFonts w:ascii="Arial" w:hAnsi="Arial" w:cs="Arial"/>
          <w:sz w:val="22"/>
          <w:szCs w:val="22"/>
        </w:rPr>
      </w:pPr>
      <w:r w:rsidRPr="001B5BF2">
        <w:rPr>
          <w:rFonts w:ascii="Arial" w:hAnsi="Arial" w:cs="Arial"/>
          <w:b/>
          <w:sz w:val="22"/>
          <w:szCs w:val="22"/>
        </w:rPr>
        <w:t>11.6.2</w:t>
      </w:r>
      <w:r w:rsidRPr="001B5BF2">
        <w:rPr>
          <w:rFonts w:ascii="Arial" w:hAnsi="Arial" w:cs="Arial"/>
          <w:sz w:val="22"/>
          <w:szCs w:val="22"/>
        </w:rPr>
        <w:t xml:space="preserve">. </w:t>
      </w:r>
      <w:r w:rsidRPr="00714B8F">
        <w:rPr>
          <w:rFonts w:ascii="Arial" w:hAnsi="Arial" w:cs="Arial"/>
          <w:b/>
          <w:sz w:val="22"/>
          <w:szCs w:val="22"/>
        </w:rPr>
        <w:t>Экспедитор</w:t>
      </w:r>
      <w:r w:rsidRPr="001B5BF2">
        <w:rPr>
          <w:rFonts w:ascii="Arial" w:hAnsi="Arial" w:cs="Arial"/>
          <w:sz w:val="22"/>
          <w:szCs w:val="22"/>
        </w:rPr>
        <w:t xml:space="preserve"> обязуется возместить </w:t>
      </w:r>
      <w:r w:rsidRPr="00714B8F">
        <w:rPr>
          <w:rFonts w:ascii="Arial" w:hAnsi="Arial" w:cs="Arial"/>
          <w:b/>
          <w:sz w:val="22"/>
          <w:szCs w:val="22"/>
        </w:rPr>
        <w:t>Клиенту</w:t>
      </w:r>
      <w:r w:rsidRPr="001B5BF2">
        <w:rPr>
          <w:rFonts w:ascii="Arial" w:hAnsi="Arial" w:cs="Arial"/>
          <w:sz w:val="22"/>
          <w:szCs w:val="22"/>
        </w:rPr>
        <w:t xml:space="preserve"> все имущественные потери, понесенные вследствие не исполнения </w:t>
      </w:r>
      <w:r w:rsidRPr="00714B8F">
        <w:rPr>
          <w:rFonts w:ascii="Arial" w:hAnsi="Arial" w:cs="Arial"/>
          <w:b/>
          <w:sz w:val="22"/>
          <w:szCs w:val="22"/>
        </w:rPr>
        <w:t>Экспедитором</w:t>
      </w:r>
      <w:r w:rsidRPr="001B5BF2">
        <w:rPr>
          <w:rFonts w:ascii="Arial" w:hAnsi="Arial" w:cs="Arial"/>
          <w:sz w:val="22"/>
          <w:szCs w:val="22"/>
        </w:rPr>
        <w:t xml:space="preserve"> гарантий, предусмотренных </w:t>
      </w:r>
      <w:proofErr w:type="spellStart"/>
      <w:r w:rsidR="0045316D">
        <w:rPr>
          <w:rFonts w:ascii="Arial" w:hAnsi="Arial" w:cs="Arial"/>
          <w:sz w:val="22"/>
          <w:szCs w:val="22"/>
        </w:rPr>
        <w:t>пп</w:t>
      </w:r>
      <w:proofErr w:type="spellEnd"/>
      <w:r w:rsidR="0045316D">
        <w:rPr>
          <w:rFonts w:ascii="Arial" w:hAnsi="Arial" w:cs="Arial"/>
          <w:sz w:val="22"/>
          <w:szCs w:val="22"/>
        </w:rPr>
        <w:t xml:space="preserve">. 11.1.1-11.1.3 </w:t>
      </w:r>
      <w:r w:rsidRPr="001B5BF2">
        <w:rPr>
          <w:rFonts w:ascii="Arial" w:hAnsi="Arial" w:cs="Arial"/>
          <w:sz w:val="22"/>
          <w:szCs w:val="22"/>
        </w:rPr>
        <w:t xml:space="preserve">настоящего </w:t>
      </w:r>
      <w:r w:rsidR="0045316D">
        <w:rPr>
          <w:rFonts w:ascii="Arial" w:hAnsi="Arial" w:cs="Arial"/>
          <w:sz w:val="22"/>
          <w:szCs w:val="22"/>
        </w:rPr>
        <w:t>Договора</w:t>
      </w:r>
      <w:r w:rsidRPr="001B5BF2">
        <w:rPr>
          <w:rFonts w:ascii="Arial" w:hAnsi="Arial" w:cs="Arial"/>
          <w:sz w:val="22"/>
          <w:szCs w:val="22"/>
        </w:rPr>
        <w:t xml:space="preserve">, возникших в том числе в следствии отказа </w:t>
      </w:r>
      <w:r w:rsidRPr="00714B8F">
        <w:rPr>
          <w:rFonts w:ascii="Arial" w:hAnsi="Arial" w:cs="Arial"/>
          <w:b/>
          <w:sz w:val="22"/>
          <w:szCs w:val="22"/>
        </w:rPr>
        <w:t>Клиенту</w:t>
      </w:r>
      <w:r w:rsidRPr="001B5BF2">
        <w:rPr>
          <w:rFonts w:ascii="Arial" w:hAnsi="Arial" w:cs="Arial"/>
          <w:sz w:val="22"/>
          <w:szCs w:val="22"/>
        </w:rPr>
        <w:t xml:space="preserve"> в применении вычетов по НДС (в случае выставления суммы НДС </w:t>
      </w:r>
      <w:r w:rsidRPr="00714B8F">
        <w:rPr>
          <w:rFonts w:ascii="Arial" w:hAnsi="Arial" w:cs="Arial"/>
          <w:b/>
          <w:sz w:val="22"/>
          <w:szCs w:val="22"/>
        </w:rPr>
        <w:t>Экспедитором</w:t>
      </w:r>
      <w:r w:rsidRPr="001B5BF2">
        <w:rPr>
          <w:rFonts w:ascii="Arial" w:hAnsi="Arial" w:cs="Arial"/>
          <w:sz w:val="22"/>
          <w:szCs w:val="22"/>
        </w:rPr>
        <w:t xml:space="preserve"> </w:t>
      </w:r>
      <w:r w:rsidRPr="00714B8F">
        <w:rPr>
          <w:rFonts w:ascii="Arial" w:hAnsi="Arial" w:cs="Arial"/>
          <w:b/>
          <w:sz w:val="22"/>
          <w:szCs w:val="22"/>
        </w:rPr>
        <w:t>Клиенту</w:t>
      </w:r>
      <w:r w:rsidRPr="001B5BF2">
        <w:rPr>
          <w:rFonts w:ascii="Arial" w:hAnsi="Arial" w:cs="Arial"/>
          <w:sz w:val="22"/>
          <w:szCs w:val="22"/>
        </w:rPr>
        <w:t xml:space="preserve">) и (или) в признании расходов </w:t>
      </w:r>
      <w:r w:rsidRPr="00714B8F">
        <w:rPr>
          <w:rFonts w:ascii="Arial" w:hAnsi="Arial" w:cs="Arial"/>
          <w:b/>
          <w:sz w:val="22"/>
          <w:szCs w:val="22"/>
        </w:rPr>
        <w:t>Клиента</w:t>
      </w:r>
      <w:r w:rsidRPr="001B5BF2">
        <w:rPr>
          <w:rFonts w:ascii="Arial" w:hAnsi="Arial" w:cs="Arial"/>
          <w:sz w:val="22"/>
          <w:szCs w:val="22"/>
        </w:rPr>
        <w:t xml:space="preserve"> по настоящему Договору для целей исчисления налога на прибыль организаций, основанного на выводе налоговых органов о получении </w:t>
      </w:r>
      <w:r w:rsidRPr="00714B8F">
        <w:rPr>
          <w:rFonts w:ascii="Arial" w:hAnsi="Arial" w:cs="Arial"/>
          <w:b/>
          <w:sz w:val="22"/>
          <w:szCs w:val="22"/>
        </w:rPr>
        <w:t>Клиентом</w:t>
      </w:r>
      <w:r w:rsidRPr="001B5BF2">
        <w:rPr>
          <w:rFonts w:ascii="Arial" w:hAnsi="Arial" w:cs="Arial"/>
          <w:sz w:val="22"/>
          <w:szCs w:val="22"/>
        </w:rPr>
        <w:t xml:space="preserve"> необоснованной налоговой выгоды по настоящему Договору (в том числе если выводы налогового органа основаны на применении положений ст.54.1 НК РФ).</w:t>
      </w:r>
    </w:p>
    <w:p w:rsidR="007E5DB4" w:rsidRPr="001B5BF2" w:rsidRDefault="007E5DB4" w:rsidP="009314B6">
      <w:pPr>
        <w:suppressAutoHyphens w:val="0"/>
        <w:jc w:val="both"/>
        <w:rPr>
          <w:rFonts w:ascii="Arial" w:hAnsi="Arial" w:cs="Arial"/>
          <w:sz w:val="22"/>
          <w:szCs w:val="22"/>
        </w:rPr>
      </w:pPr>
      <w:r w:rsidRPr="001B5BF2">
        <w:rPr>
          <w:rFonts w:ascii="Arial" w:hAnsi="Arial" w:cs="Arial"/>
          <w:sz w:val="22"/>
          <w:szCs w:val="22"/>
        </w:rPr>
        <w:t xml:space="preserve">Указанное в настоящем пункте обязательство по возмещению </w:t>
      </w:r>
      <w:r w:rsidRPr="00714B8F">
        <w:rPr>
          <w:rFonts w:ascii="Arial" w:hAnsi="Arial" w:cs="Arial"/>
          <w:b/>
          <w:sz w:val="22"/>
          <w:szCs w:val="22"/>
        </w:rPr>
        <w:t>Клиенту</w:t>
      </w:r>
      <w:r w:rsidRPr="001B5BF2">
        <w:rPr>
          <w:rFonts w:ascii="Arial" w:hAnsi="Arial" w:cs="Arial"/>
          <w:sz w:val="22"/>
          <w:szCs w:val="22"/>
        </w:rPr>
        <w:t xml:space="preserve"> имущественных потерь возлагается на </w:t>
      </w:r>
      <w:r w:rsidRPr="00714B8F">
        <w:rPr>
          <w:rFonts w:ascii="Arial" w:hAnsi="Arial" w:cs="Arial"/>
          <w:b/>
          <w:sz w:val="22"/>
          <w:szCs w:val="22"/>
        </w:rPr>
        <w:t>Экспедитора</w:t>
      </w:r>
      <w:r w:rsidRPr="001B5BF2">
        <w:rPr>
          <w:rFonts w:ascii="Arial" w:hAnsi="Arial" w:cs="Arial"/>
          <w:sz w:val="22"/>
          <w:szCs w:val="22"/>
        </w:rPr>
        <w:t xml:space="preserve"> в случае если выводы налоговых органов, влекущие имущественные потери </w:t>
      </w:r>
      <w:r w:rsidRPr="00714B8F">
        <w:rPr>
          <w:rFonts w:ascii="Arial" w:hAnsi="Arial" w:cs="Arial"/>
          <w:b/>
          <w:sz w:val="22"/>
          <w:szCs w:val="22"/>
        </w:rPr>
        <w:t>Клиента</w:t>
      </w:r>
      <w:r w:rsidRPr="001B5BF2">
        <w:rPr>
          <w:rFonts w:ascii="Arial" w:hAnsi="Arial" w:cs="Arial"/>
          <w:sz w:val="22"/>
          <w:szCs w:val="22"/>
        </w:rPr>
        <w:t xml:space="preserve">, связаны с действиями (бездействием) как самого </w:t>
      </w:r>
      <w:r w:rsidRPr="00714B8F">
        <w:rPr>
          <w:rFonts w:ascii="Arial" w:hAnsi="Arial" w:cs="Arial"/>
          <w:b/>
          <w:sz w:val="22"/>
          <w:szCs w:val="22"/>
        </w:rPr>
        <w:t>Экспедитора</w:t>
      </w:r>
      <w:r w:rsidRPr="001B5BF2">
        <w:rPr>
          <w:rFonts w:ascii="Arial" w:hAnsi="Arial" w:cs="Arial"/>
          <w:sz w:val="22"/>
          <w:szCs w:val="22"/>
        </w:rPr>
        <w:t xml:space="preserve"> и (или) его должностных лиц (включая нарушение </w:t>
      </w:r>
      <w:r w:rsidRPr="00A86FE4">
        <w:rPr>
          <w:rFonts w:ascii="Arial" w:hAnsi="Arial" w:cs="Arial"/>
          <w:b/>
          <w:sz w:val="22"/>
          <w:szCs w:val="22"/>
        </w:rPr>
        <w:t>Э</w:t>
      </w:r>
      <w:r w:rsidRPr="00714B8F">
        <w:rPr>
          <w:rFonts w:ascii="Arial" w:hAnsi="Arial" w:cs="Arial"/>
          <w:b/>
          <w:sz w:val="22"/>
          <w:szCs w:val="22"/>
        </w:rPr>
        <w:t>кспедиторов</w:t>
      </w:r>
      <w:r w:rsidRPr="001B5BF2">
        <w:rPr>
          <w:rFonts w:ascii="Arial" w:hAnsi="Arial" w:cs="Arial"/>
          <w:sz w:val="22"/>
          <w:szCs w:val="22"/>
        </w:rPr>
        <w:t xml:space="preserve"> гарантий, указанных в п.1. настоящего дополнительного соглашения, так и с действиями (бездействием) привлеченных </w:t>
      </w:r>
      <w:r w:rsidRPr="00714B8F">
        <w:rPr>
          <w:rFonts w:ascii="Arial" w:hAnsi="Arial" w:cs="Arial"/>
          <w:b/>
          <w:sz w:val="22"/>
          <w:szCs w:val="22"/>
        </w:rPr>
        <w:t>Экспедитором</w:t>
      </w:r>
      <w:r w:rsidRPr="001B5BF2">
        <w:rPr>
          <w:rFonts w:ascii="Arial" w:hAnsi="Arial" w:cs="Arial"/>
          <w:sz w:val="22"/>
          <w:szCs w:val="22"/>
        </w:rPr>
        <w:t xml:space="preserve"> для исполнения настоящего Договора третьих лиц.</w:t>
      </w:r>
    </w:p>
    <w:p w:rsidR="007E5DB4" w:rsidRPr="001B5BF2" w:rsidRDefault="007E5DB4" w:rsidP="009314B6">
      <w:pPr>
        <w:ind w:firstLine="720"/>
        <w:jc w:val="both"/>
        <w:rPr>
          <w:rFonts w:ascii="Arial" w:hAnsi="Arial" w:cs="Arial"/>
          <w:sz w:val="22"/>
          <w:szCs w:val="22"/>
        </w:rPr>
      </w:pPr>
      <w:r w:rsidRPr="001B5BF2">
        <w:rPr>
          <w:rFonts w:ascii="Arial" w:hAnsi="Arial" w:cs="Arial"/>
          <w:b/>
          <w:sz w:val="22"/>
          <w:szCs w:val="22"/>
        </w:rPr>
        <w:t>11.6.3</w:t>
      </w:r>
      <w:r w:rsidRPr="001B5BF2">
        <w:rPr>
          <w:rFonts w:ascii="Arial" w:hAnsi="Arial" w:cs="Arial"/>
          <w:sz w:val="22"/>
          <w:szCs w:val="22"/>
        </w:rPr>
        <w:t xml:space="preserve">. Сумма имущественных потерь, указанных в п. </w:t>
      </w:r>
      <w:r w:rsidR="0045316D">
        <w:rPr>
          <w:rFonts w:ascii="Arial" w:hAnsi="Arial" w:cs="Arial"/>
          <w:sz w:val="22"/>
          <w:szCs w:val="22"/>
        </w:rPr>
        <w:t>11.</w:t>
      </w:r>
      <w:r w:rsidRPr="001B5BF2">
        <w:rPr>
          <w:rFonts w:ascii="Arial" w:hAnsi="Arial" w:cs="Arial"/>
          <w:sz w:val="22"/>
          <w:szCs w:val="22"/>
        </w:rPr>
        <w:t xml:space="preserve">6.2. настоящего </w:t>
      </w:r>
      <w:r w:rsidR="0045316D">
        <w:rPr>
          <w:rFonts w:ascii="Arial" w:hAnsi="Arial" w:cs="Arial"/>
          <w:sz w:val="22"/>
          <w:szCs w:val="22"/>
        </w:rPr>
        <w:t>Договора</w:t>
      </w:r>
      <w:r w:rsidRPr="001B5BF2">
        <w:rPr>
          <w:rFonts w:ascii="Arial" w:hAnsi="Arial" w:cs="Arial"/>
          <w:sz w:val="22"/>
          <w:szCs w:val="22"/>
        </w:rPr>
        <w:t xml:space="preserve"> определяется на основании резолютивной части вступившего в законную силу решения налогового органа, содержащего выводы о получении </w:t>
      </w:r>
      <w:r w:rsidRPr="00714B8F">
        <w:rPr>
          <w:rFonts w:ascii="Arial" w:hAnsi="Arial" w:cs="Arial"/>
          <w:b/>
          <w:sz w:val="22"/>
          <w:szCs w:val="22"/>
        </w:rPr>
        <w:t>Клиентом</w:t>
      </w:r>
      <w:r w:rsidRPr="001B5BF2">
        <w:rPr>
          <w:rFonts w:ascii="Arial" w:hAnsi="Arial" w:cs="Arial"/>
          <w:sz w:val="22"/>
          <w:szCs w:val="22"/>
        </w:rPr>
        <w:t xml:space="preserve"> необоснованной налоговой выгоды по настоящему Договору, и включает в себя суммы </w:t>
      </w:r>
      <w:proofErr w:type="spellStart"/>
      <w:r w:rsidRPr="001B5BF2">
        <w:rPr>
          <w:rFonts w:ascii="Arial" w:hAnsi="Arial" w:cs="Arial"/>
          <w:sz w:val="22"/>
          <w:szCs w:val="22"/>
        </w:rPr>
        <w:t>доначисленных</w:t>
      </w:r>
      <w:proofErr w:type="spellEnd"/>
      <w:r w:rsidRPr="001B5BF2">
        <w:rPr>
          <w:rFonts w:ascii="Arial" w:hAnsi="Arial" w:cs="Arial"/>
          <w:sz w:val="22"/>
          <w:szCs w:val="22"/>
        </w:rPr>
        <w:t xml:space="preserve"> налогов (сборов), пени, штрафов, фактически перечисленных </w:t>
      </w:r>
      <w:r w:rsidRPr="00714B8F">
        <w:rPr>
          <w:rFonts w:ascii="Arial" w:hAnsi="Arial" w:cs="Arial"/>
          <w:b/>
          <w:sz w:val="22"/>
          <w:szCs w:val="22"/>
        </w:rPr>
        <w:t>Клиентом</w:t>
      </w:r>
      <w:r w:rsidRPr="001B5BF2">
        <w:rPr>
          <w:rFonts w:ascii="Arial" w:hAnsi="Arial" w:cs="Arial"/>
          <w:sz w:val="22"/>
          <w:szCs w:val="22"/>
        </w:rPr>
        <w:t xml:space="preserve"> в бюджет, или перечисление которых очевидно будет произведено </w:t>
      </w:r>
      <w:r w:rsidRPr="00714B8F">
        <w:rPr>
          <w:rFonts w:ascii="Arial" w:hAnsi="Arial" w:cs="Arial"/>
          <w:b/>
          <w:sz w:val="22"/>
          <w:szCs w:val="22"/>
        </w:rPr>
        <w:t>Клиентом</w:t>
      </w:r>
      <w:r w:rsidRPr="001B5BF2">
        <w:rPr>
          <w:rFonts w:ascii="Arial" w:hAnsi="Arial" w:cs="Arial"/>
          <w:sz w:val="22"/>
          <w:szCs w:val="22"/>
        </w:rPr>
        <w:t xml:space="preserve"> в будущем.</w:t>
      </w:r>
    </w:p>
    <w:p w:rsidR="007E5DB4" w:rsidRPr="001B5BF2" w:rsidRDefault="007E5DB4" w:rsidP="009314B6">
      <w:pPr>
        <w:ind w:firstLine="720"/>
        <w:jc w:val="both"/>
        <w:rPr>
          <w:rFonts w:ascii="Arial" w:hAnsi="Arial" w:cs="Arial"/>
          <w:sz w:val="22"/>
          <w:szCs w:val="22"/>
        </w:rPr>
      </w:pPr>
      <w:r w:rsidRPr="001B5BF2">
        <w:rPr>
          <w:rFonts w:ascii="Arial" w:hAnsi="Arial" w:cs="Arial"/>
          <w:b/>
          <w:sz w:val="22"/>
          <w:szCs w:val="22"/>
        </w:rPr>
        <w:t>11.6.4</w:t>
      </w:r>
      <w:r w:rsidRPr="001B5BF2">
        <w:rPr>
          <w:rFonts w:ascii="Arial" w:hAnsi="Arial" w:cs="Arial"/>
          <w:sz w:val="22"/>
          <w:szCs w:val="22"/>
        </w:rPr>
        <w:t xml:space="preserve">. В том случае, если </w:t>
      </w:r>
      <w:r w:rsidRPr="00714B8F">
        <w:rPr>
          <w:rFonts w:ascii="Arial" w:hAnsi="Arial" w:cs="Arial"/>
          <w:b/>
          <w:sz w:val="22"/>
          <w:szCs w:val="22"/>
        </w:rPr>
        <w:t>Экспедитор</w:t>
      </w:r>
      <w:r w:rsidRPr="001B5BF2">
        <w:rPr>
          <w:rFonts w:ascii="Arial" w:hAnsi="Arial" w:cs="Arial"/>
          <w:sz w:val="22"/>
          <w:szCs w:val="22"/>
        </w:rPr>
        <w:t xml:space="preserve"> предоставил </w:t>
      </w:r>
      <w:r w:rsidRPr="00714B8F">
        <w:rPr>
          <w:rFonts w:ascii="Arial" w:hAnsi="Arial" w:cs="Arial"/>
          <w:b/>
          <w:sz w:val="22"/>
          <w:szCs w:val="22"/>
        </w:rPr>
        <w:t>Клиенту</w:t>
      </w:r>
      <w:r w:rsidRPr="001B5BF2">
        <w:rPr>
          <w:rFonts w:ascii="Arial" w:hAnsi="Arial" w:cs="Arial"/>
          <w:sz w:val="22"/>
          <w:szCs w:val="22"/>
        </w:rPr>
        <w:t xml:space="preserve"> недостоверные заверения об обстоятельствах, указанных в </w:t>
      </w:r>
      <w:proofErr w:type="spellStart"/>
      <w:r w:rsidR="0045316D">
        <w:rPr>
          <w:rFonts w:ascii="Arial" w:hAnsi="Arial" w:cs="Arial"/>
          <w:sz w:val="22"/>
          <w:szCs w:val="22"/>
        </w:rPr>
        <w:t>пп</w:t>
      </w:r>
      <w:proofErr w:type="spellEnd"/>
      <w:r w:rsidR="0045316D">
        <w:rPr>
          <w:rFonts w:ascii="Arial" w:hAnsi="Arial" w:cs="Arial"/>
          <w:sz w:val="22"/>
          <w:szCs w:val="22"/>
        </w:rPr>
        <w:t>. 11.1.1-11.1.3</w:t>
      </w:r>
      <w:r w:rsidRPr="001B5BF2">
        <w:rPr>
          <w:rFonts w:ascii="Arial" w:hAnsi="Arial" w:cs="Arial"/>
          <w:sz w:val="22"/>
          <w:szCs w:val="22"/>
        </w:rPr>
        <w:t xml:space="preserve"> настоящего </w:t>
      </w:r>
      <w:r w:rsidR="0045316D">
        <w:rPr>
          <w:rFonts w:ascii="Arial" w:hAnsi="Arial" w:cs="Arial"/>
          <w:sz w:val="22"/>
          <w:szCs w:val="22"/>
        </w:rPr>
        <w:t>Договора</w:t>
      </w:r>
      <w:r w:rsidRPr="001B5BF2">
        <w:rPr>
          <w:rFonts w:ascii="Arial" w:hAnsi="Arial" w:cs="Arial"/>
          <w:sz w:val="22"/>
          <w:szCs w:val="22"/>
        </w:rPr>
        <w:t xml:space="preserve">, </w:t>
      </w:r>
      <w:r w:rsidRPr="00714B8F">
        <w:rPr>
          <w:rFonts w:ascii="Arial" w:hAnsi="Arial" w:cs="Arial"/>
          <w:b/>
          <w:sz w:val="22"/>
          <w:szCs w:val="22"/>
        </w:rPr>
        <w:lastRenderedPageBreak/>
        <w:t>Экспедитор</w:t>
      </w:r>
      <w:r w:rsidRPr="001B5BF2">
        <w:rPr>
          <w:rFonts w:ascii="Arial" w:hAnsi="Arial" w:cs="Arial"/>
          <w:sz w:val="22"/>
          <w:szCs w:val="22"/>
        </w:rPr>
        <w:t xml:space="preserve"> обязан возместить </w:t>
      </w:r>
      <w:r w:rsidRPr="00714B8F">
        <w:rPr>
          <w:rFonts w:ascii="Arial" w:hAnsi="Arial" w:cs="Arial"/>
          <w:b/>
          <w:sz w:val="22"/>
          <w:szCs w:val="22"/>
        </w:rPr>
        <w:t>Клиенту</w:t>
      </w:r>
      <w:r w:rsidRPr="001B5BF2">
        <w:rPr>
          <w:rFonts w:ascii="Arial" w:hAnsi="Arial" w:cs="Arial"/>
          <w:sz w:val="22"/>
          <w:szCs w:val="22"/>
        </w:rPr>
        <w:t xml:space="preserve"> документально подтвержденные имущественные потери в размере 100% (ста процентов) от стоимости перевозки, в отношении которой даны недостоверные заверения.</w:t>
      </w:r>
    </w:p>
    <w:p w:rsidR="007E5DB4" w:rsidRPr="001B5BF2" w:rsidRDefault="007E5DB4" w:rsidP="009314B6">
      <w:pPr>
        <w:ind w:firstLine="720"/>
        <w:jc w:val="both"/>
        <w:rPr>
          <w:rFonts w:ascii="Arial" w:hAnsi="Arial" w:cs="Arial"/>
          <w:sz w:val="22"/>
          <w:szCs w:val="22"/>
        </w:rPr>
      </w:pPr>
      <w:r w:rsidRPr="001B5BF2">
        <w:rPr>
          <w:rFonts w:ascii="Arial" w:hAnsi="Arial" w:cs="Arial"/>
          <w:b/>
          <w:sz w:val="22"/>
          <w:szCs w:val="22"/>
        </w:rPr>
        <w:t>11.6.5</w:t>
      </w:r>
      <w:r w:rsidRPr="001B5BF2">
        <w:rPr>
          <w:rFonts w:ascii="Arial" w:hAnsi="Arial" w:cs="Arial"/>
          <w:sz w:val="22"/>
          <w:szCs w:val="22"/>
        </w:rPr>
        <w:t>. Сумма иных имущественных потерь, указанных в п.</w:t>
      </w:r>
      <w:r w:rsidR="004D0F58">
        <w:rPr>
          <w:rFonts w:ascii="Arial" w:hAnsi="Arial" w:cs="Arial"/>
          <w:sz w:val="22"/>
          <w:szCs w:val="22"/>
        </w:rPr>
        <w:t>11.</w:t>
      </w:r>
      <w:r w:rsidRPr="001B5BF2">
        <w:rPr>
          <w:rFonts w:ascii="Arial" w:hAnsi="Arial" w:cs="Arial"/>
          <w:sz w:val="22"/>
          <w:szCs w:val="22"/>
        </w:rPr>
        <w:t xml:space="preserve">6.1 настоящего </w:t>
      </w:r>
      <w:r w:rsidR="004D0F58">
        <w:rPr>
          <w:rFonts w:ascii="Arial" w:hAnsi="Arial" w:cs="Arial"/>
          <w:sz w:val="22"/>
          <w:szCs w:val="22"/>
        </w:rPr>
        <w:t>Договора</w:t>
      </w:r>
      <w:r w:rsidRPr="001B5BF2">
        <w:rPr>
          <w:rFonts w:ascii="Arial" w:hAnsi="Arial" w:cs="Arial"/>
          <w:sz w:val="22"/>
          <w:szCs w:val="22"/>
        </w:rPr>
        <w:t xml:space="preserve"> определяется суммой обоснованно предъявленных претензий\требований третьих лиц к </w:t>
      </w:r>
      <w:r w:rsidRPr="00714B8F">
        <w:rPr>
          <w:rFonts w:ascii="Arial" w:hAnsi="Arial" w:cs="Arial"/>
          <w:b/>
          <w:sz w:val="22"/>
          <w:szCs w:val="22"/>
        </w:rPr>
        <w:t>Клиенту</w:t>
      </w:r>
      <w:r w:rsidRPr="001B5BF2">
        <w:rPr>
          <w:rFonts w:ascii="Arial" w:hAnsi="Arial" w:cs="Arial"/>
          <w:sz w:val="22"/>
          <w:szCs w:val="22"/>
        </w:rPr>
        <w:t xml:space="preserve">, связанных с нарушением </w:t>
      </w:r>
      <w:r w:rsidRPr="00714B8F">
        <w:rPr>
          <w:rFonts w:ascii="Arial" w:hAnsi="Arial" w:cs="Arial"/>
          <w:b/>
          <w:sz w:val="22"/>
          <w:szCs w:val="22"/>
        </w:rPr>
        <w:t>Экспедитором</w:t>
      </w:r>
      <w:r w:rsidRPr="001B5BF2">
        <w:rPr>
          <w:rFonts w:ascii="Arial" w:hAnsi="Arial" w:cs="Arial"/>
          <w:sz w:val="22"/>
          <w:szCs w:val="22"/>
        </w:rPr>
        <w:t xml:space="preserve"> заверений и гарантий, предусмотренных п. 1 настоящего Дополнительного соглашения   и/или связанных с искаженной и недостоверной информацией, указанной в п. 1 настоящего Дополнительного соглашения.</w:t>
      </w:r>
    </w:p>
    <w:p w:rsidR="00AA21D0" w:rsidRDefault="00AA21D0" w:rsidP="009314B6">
      <w:pPr>
        <w:ind w:firstLine="720"/>
        <w:jc w:val="both"/>
        <w:rPr>
          <w:rFonts w:ascii="Arial" w:hAnsi="Arial" w:cs="Arial"/>
          <w:sz w:val="22"/>
          <w:szCs w:val="22"/>
        </w:rPr>
      </w:pPr>
      <w:r w:rsidRPr="001B5BF2">
        <w:rPr>
          <w:rFonts w:ascii="Arial" w:hAnsi="Arial" w:cs="Arial"/>
          <w:b/>
          <w:sz w:val="22"/>
          <w:szCs w:val="22"/>
        </w:rPr>
        <w:t>11.6.6.</w:t>
      </w:r>
      <w:r w:rsidRPr="001B5BF2">
        <w:rPr>
          <w:rFonts w:ascii="Arial" w:hAnsi="Arial" w:cs="Arial"/>
          <w:sz w:val="22"/>
          <w:szCs w:val="22"/>
        </w:rPr>
        <w:t xml:space="preserve"> Указанные в пунктах </w:t>
      </w:r>
      <w:r w:rsidR="004D0F58">
        <w:rPr>
          <w:rFonts w:ascii="Arial" w:hAnsi="Arial" w:cs="Arial"/>
          <w:sz w:val="22"/>
          <w:szCs w:val="22"/>
        </w:rPr>
        <w:t>11.</w:t>
      </w:r>
      <w:r w:rsidRPr="001B5BF2">
        <w:rPr>
          <w:rFonts w:ascii="Arial" w:hAnsi="Arial" w:cs="Arial"/>
          <w:sz w:val="22"/>
          <w:szCs w:val="22"/>
        </w:rPr>
        <w:t xml:space="preserve">6.1. </w:t>
      </w:r>
      <w:r w:rsidR="004D0F58">
        <w:rPr>
          <w:rFonts w:ascii="Arial" w:hAnsi="Arial" w:cs="Arial"/>
          <w:sz w:val="22"/>
          <w:szCs w:val="22"/>
        </w:rPr>
        <w:t>–</w:t>
      </w:r>
      <w:r w:rsidRPr="001B5BF2">
        <w:rPr>
          <w:rFonts w:ascii="Arial" w:hAnsi="Arial" w:cs="Arial"/>
          <w:sz w:val="22"/>
          <w:szCs w:val="22"/>
        </w:rPr>
        <w:t xml:space="preserve"> </w:t>
      </w:r>
      <w:r w:rsidR="004D0F58">
        <w:rPr>
          <w:rFonts w:ascii="Arial" w:hAnsi="Arial" w:cs="Arial"/>
          <w:sz w:val="22"/>
          <w:szCs w:val="22"/>
        </w:rPr>
        <w:t>11.</w:t>
      </w:r>
      <w:r w:rsidRPr="001B5BF2">
        <w:rPr>
          <w:rFonts w:ascii="Arial" w:hAnsi="Arial" w:cs="Arial"/>
          <w:sz w:val="22"/>
          <w:szCs w:val="22"/>
        </w:rPr>
        <w:t xml:space="preserve">6.5 настоящего </w:t>
      </w:r>
      <w:r w:rsidR="004D0F58">
        <w:rPr>
          <w:rFonts w:ascii="Arial" w:hAnsi="Arial" w:cs="Arial"/>
          <w:sz w:val="22"/>
          <w:szCs w:val="22"/>
        </w:rPr>
        <w:t>Договора</w:t>
      </w:r>
      <w:r w:rsidRPr="001B5BF2">
        <w:rPr>
          <w:rFonts w:ascii="Arial" w:hAnsi="Arial" w:cs="Arial"/>
          <w:sz w:val="22"/>
          <w:szCs w:val="22"/>
        </w:rPr>
        <w:t xml:space="preserve"> имущественные потери </w:t>
      </w:r>
      <w:r w:rsidRPr="00714B8F">
        <w:rPr>
          <w:rFonts w:ascii="Arial" w:hAnsi="Arial" w:cs="Arial"/>
          <w:b/>
          <w:sz w:val="22"/>
          <w:szCs w:val="22"/>
        </w:rPr>
        <w:t>Экспедитор</w:t>
      </w:r>
      <w:r w:rsidRPr="001B5BF2">
        <w:rPr>
          <w:rFonts w:ascii="Arial" w:hAnsi="Arial" w:cs="Arial"/>
          <w:sz w:val="22"/>
          <w:szCs w:val="22"/>
        </w:rPr>
        <w:t xml:space="preserve"> обязуется возместить </w:t>
      </w:r>
      <w:r w:rsidRPr="00714B8F">
        <w:rPr>
          <w:rFonts w:ascii="Arial" w:hAnsi="Arial" w:cs="Arial"/>
          <w:b/>
          <w:sz w:val="22"/>
          <w:szCs w:val="22"/>
        </w:rPr>
        <w:t>Клиенту</w:t>
      </w:r>
      <w:r w:rsidRPr="001B5BF2">
        <w:rPr>
          <w:rFonts w:ascii="Arial" w:hAnsi="Arial" w:cs="Arial"/>
          <w:sz w:val="22"/>
          <w:szCs w:val="22"/>
        </w:rPr>
        <w:t xml:space="preserve"> путем перечисления денежных средств на расчетный счет </w:t>
      </w:r>
      <w:r w:rsidRPr="00714B8F">
        <w:rPr>
          <w:rFonts w:ascii="Arial" w:hAnsi="Arial" w:cs="Arial"/>
          <w:b/>
          <w:sz w:val="22"/>
          <w:szCs w:val="22"/>
        </w:rPr>
        <w:t>Клиента</w:t>
      </w:r>
      <w:r w:rsidRPr="001B5BF2">
        <w:rPr>
          <w:rFonts w:ascii="Arial" w:hAnsi="Arial" w:cs="Arial"/>
          <w:sz w:val="22"/>
          <w:szCs w:val="22"/>
        </w:rPr>
        <w:t xml:space="preserve"> в течение 5 (пяти) рабочих дней с момента получения от </w:t>
      </w:r>
      <w:r w:rsidRPr="00714B8F">
        <w:rPr>
          <w:rFonts w:ascii="Arial" w:hAnsi="Arial" w:cs="Arial"/>
          <w:b/>
          <w:sz w:val="22"/>
          <w:szCs w:val="22"/>
        </w:rPr>
        <w:t>Клиента</w:t>
      </w:r>
      <w:r w:rsidRPr="001B5BF2">
        <w:rPr>
          <w:rFonts w:ascii="Arial" w:hAnsi="Arial" w:cs="Arial"/>
          <w:sz w:val="22"/>
          <w:szCs w:val="22"/>
        </w:rPr>
        <w:t xml:space="preserve"> письменного требования о возмещении, но не ранее вступления в законную силу соответствующего решения налогового органа.</w:t>
      </w:r>
    </w:p>
    <w:p w:rsidR="00CD79D3" w:rsidRDefault="00CD79D3" w:rsidP="009314B6">
      <w:pPr>
        <w:ind w:firstLine="720"/>
        <w:jc w:val="both"/>
        <w:rPr>
          <w:rFonts w:ascii="Arial" w:hAnsi="Arial" w:cs="Arial"/>
          <w:sz w:val="22"/>
          <w:szCs w:val="22"/>
        </w:rPr>
      </w:pPr>
    </w:p>
    <w:p w:rsidR="00F759AE" w:rsidRDefault="00F759AE" w:rsidP="00FF49AF">
      <w:pPr>
        <w:pStyle w:val="af5"/>
        <w:numPr>
          <w:ilvl w:val="0"/>
          <w:numId w:val="5"/>
        </w:numPr>
        <w:spacing w:after="0" w:line="240" w:lineRule="auto"/>
        <w:jc w:val="center"/>
        <w:rPr>
          <w:rFonts w:ascii="Arial" w:hAnsi="Arial" w:cs="Arial"/>
          <w:b/>
          <w:bCs/>
        </w:rPr>
      </w:pPr>
      <w:r w:rsidRPr="00EC45B2">
        <w:rPr>
          <w:rFonts w:ascii="Arial" w:hAnsi="Arial" w:cs="Arial"/>
          <w:b/>
          <w:bCs/>
        </w:rPr>
        <w:t>Заключительные положения</w:t>
      </w:r>
    </w:p>
    <w:p w:rsidR="00F759AE" w:rsidRDefault="00F759AE" w:rsidP="00F759AE">
      <w:pPr>
        <w:pStyle w:val="af5"/>
        <w:spacing w:after="0" w:line="240" w:lineRule="auto"/>
        <w:rPr>
          <w:rFonts w:ascii="Arial" w:hAnsi="Arial" w:cs="Arial"/>
          <w:b/>
          <w:bCs/>
        </w:rPr>
      </w:pPr>
    </w:p>
    <w:p w:rsidR="00F759AE" w:rsidRPr="00EC45B2" w:rsidRDefault="00F759AE" w:rsidP="00F759AE">
      <w:pPr>
        <w:pStyle w:val="af5"/>
        <w:spacing w:after="0" w:line="240" w:lineRule="auto"/>
        <w:rPr>
          <w:rFonts w:ascii="Arial" w:hAnsi="Arial" w:cs="Arial"/>
          <w:b/>
          <w:bCs/>
        </w:rPr>
      </w:pPr>
    </w:p>
    <w:p w:rsidR="00F759AE" w:rsidRPr="00EC45B2" w:rsidRDefault="00F759AE" w:rsidP="00FF49AF">
      <w:pPr>
        <w:pStyle w:val="16"/>
        <w:numPr>
          <w:ilvl w:val="1"/>
          <w:numId w:val="46"/>
        </w:numPr>
        <w:tabs>
          <w:tab w:val="left" w:pos="426"/>
          <w:tab w:val="left" w:pos="927"/>
          <w:tab w:val="left" w:pos="1080"/>
        </w:tabs>
        <w:ind w:left="0" w:firstLine="709"/>
        <w:jc w:val="both"/>
        <w:rPr>
          <w:rFonts w:ascii="Arial" w:hAnsi="Arial" w:cs="Arial"/>
          <w:sz w:val="22"/>
          <w:szCs w:val="22"/>
        </w:rPr>
      </w:pPr>
      <w:r w:rsidRPr="00EC45B2">
        <w:rPr>
          <w:rFonts w:ascii="Arial" w:hAnsi="Arial" w:cs="Arial"/>
          <w:sz w:val="22"/>
          <w:szCs w:val="22"/>
        </w:rPr>
        <w:t xml:space="preserve">Настоящий Договор вступает в силу с момента подписания его </w:t>
      </w:r>
      <w:r w:rsidRPr="00EC45B2">
        <w:rPr>
          <w:rFonts w:ascii="Arial" w:hAnsi="Arial" w:cs="Arial"/>
          <w:b/>
          <w:sz w:val="22"/>
          <w:szCs w:val="22"/>
        </w:rPr>
        <w:t>Сторонами</w:t>
      </w:r>
      <w:r w:rsidRPr="00EC45B2">
        <w:rPr>
          <w:rFonts w:ascii="Arial" w:hAnsi="Arial" w:cs="Arial"/>
          <w:sz w:val="22"/>
          <w:szCs w:val="22"/>
        </w:rPr>
        <w:t xml:space="preserve">, действует в течение одного года и продлевается автоматически (без соответствующего письменного соглашения </w:t>
      </w:r>
      <w:r w:rsidRPr="00EC45B2">
        <w:rPr>
          <w:rFonts w:ascii="Arial" w:hAnsi="Arial" w:cs="Arial"/>
          <w:b/>
          <w:sz w:val="22"/>
          <w:szCs w:val="22"/>
        </w:rPr>
        <w:t>Сторон</w:t>
      </w:r>
      <w:r w:rsidRPr="00EC45B2">
        <w:rPr>
          <w:rFonts w:ascii="Arial" w:hAnsi="Arial" w:cs="Arial"/>
          <w:sz w:val="22"/>
          <w:szCs w:val="22"/>
        </w:rPr>
        <w:t xml:space="preserve">) на каждый последующий аналогичный период, если ни одна из </w:t>
      </w:r>
      <w:r w:rsidRPr="00EC45B2">
        <w:rPr>
          <w:rFonts w:ascii="Arial" w:hAnsi="Arial" w:cs="Arial"/>
          <w:b/>
          <w:sz w:val="22"/>
          <w:szCs w:val="22"/>
        </w:rPr>
        <w:t>Сторон</w:t>
      </w:r>
      <w:r w:rsidRPr="00EC45B2">
        <w:rPr>
          <w:rFonts w:ascii="Arial" w:hAnsi="Arial" w:cs="Arial"/>
          <w:sz w:val="22"/>
          <w:szCs w:val="22"/>
        </w:rPr>
        <w:t xml:space="preserve"> не заявит о его расторжении в порядке, предусмотренном пунктом 11.3. Договора.</w:t>
      </w:r>
    </w:p>
    <w:p w:rsidR="00F759AE" w:rsidRPr="00EC45B2" w:rsidRDefault="00F759AE" w:rsidP="00FF49AF">
      <w:pPr>
        <w:pStyle w:val="ad"/>
        <w:numPr>
          <w:ilvl w:val="1"/>
          <w:numId w:val="46"/>
        </w:numPr>
        <w:tabs>
          <w:tab w:val="left" w:pos="426"/>
          <w:tab w:val="left" w:pos="927"/>
          <w:tab w:val="left" w:pos="1080"/>
        </w:tabs>
        <w:ind w:left="0" w:firstLine="709"/>
        <w:jc w:val="both"/>
        <w:rPr>
          <w:rFonts w:ascii="Arial" w:hAnsi="Arial" w:cs="Arial"/>
          <w:szCs w:val="22"/>
        </w:rPr>
      </w:pPr>
      <w:r w:rsidRPr="00EC45B2">
        <w:rPr>
          <w:rFonts w:ascii="Arial" w:hAnsi="Arial" w:cs="Arial"/>
          <w:szCs w:val="22"/>
        </w:rPr>
        <w:t xml:space="preserve">Настоящий Договор может быть изменён по соглашению </w:t>
      </w:r>
      <w:r w:rsidRPr="00EC45B2">
        <w:rPr>
          <w:rFonts w:ascii="Arial" w:hAnsi="Arial" w:cs="Arial"/>
          <w:b/>
          <w:szCs w:val="22"/>
        </w:rPr>
        <w:t>Сторон</w:t>
      </w:r>
      <w:r w:rsidRPr="00EC45B2">
        <w:rPr>
          <w:rFonts w:ascii="Arial" w:hAnsi="Arial" w:cs="Arial"/>
          <w:szCs w:val="22"/>
        </w:rPr>
        <w:t>.</w:t>
      </w:r>
    </w:p>
    <w:p w:rsidR="00F759AE" w:rsidRPr="00EC45B2" w:rsidRDefault="00F759AE" w:rsidP="00FF49AF">
      <w:pPr>
        <w:pStyle w:val="ad"/>
        <w:numPr>
          <w:ilvl w:val="1"/>
          <w:numId w:val="46"/>
        </w:numPr>
        <w:tabs>
          <w:tab w:val="left" w:pos="426"/>
          <w:tab w:val="left" w:pos="927"/>
          <w:tab w:val="left" w:pos="1080"/>
        </w:tabs>
        <w:ind w:left="0" w:firstLine="709"/>
        <w:jc w:val="both"/>
        <w:rPr>
          <w:rFonts w:ascii="Arial" w:hAnsi="Arial" w:cs="Arial"/>
          <w:color w:val="000000"/>
          <w:szCs w:val="22"/>
        </w:rPr>
      </w:pPr>
      <w:r w:rsidRPr="00EC45B2">
        <w:rPr>
          <w:rFonts w:ascii="Arial" w:hAnsi="Arial" w:cs="Arial"/>
          <w:szCs w:val="22"/>
        </w:rPr>
        <w:t xml:space="preserve">Договор может быть расторгнут в случаях, предусмотренных Договором, а также по соглашению </w:t>
      </w:r>
      <w:r w:rsidRPr="00EC45B2">
        <w:rPr>
          <w:rFonts w:ascii="Arial" w:hAnsi="Arial" w:cs="Arial"/>
          <w:b/>
          <w:szCs w:val="22"/>
        </w:rPr>
        <w:t>Сторон</w:t>
      </w:r>
      <w:r w:rsidRPr="00EC45B2">
        <w:rPr>
          <w:rFonts w:ascii="Arial" w:hAnsi="Arial" w:cs="Arial"/>
          <w:szCs w:val="22"/>
        </w:rPr>
        <w:t xml:space="preserve"> или в одностороннем порядке одной из </w:t>
      </w:r>
      <w:r w:rsidRPr="00EC45B2">
        <w:rPr>
          <w:rFonts w:ascii="Arial" w:hAnsi="Arial" w:cs="Arial"/>
          <w:b/>
          <w:szCs w:val="22"/>
        </w:rPr>
        <w:t>Сторон</w:t>
      </w:r>
      <w:r w:rsidRPr="00EC45B2">
        <w:rPr>
          <w:rFonts w:ascii="Arial" w:hAnsi="Arial" w:cs="Arial"/>
          <w:szCs w:val="22"/>
        </w:rPr>
        <w:t xml:space="preserve"> путём письменного уведомления другой </w:t>
      </w:r>
      <w:r w:rsidRPr="00EC45B2">
        <w:rPr>
          <w:rFonts w:ascii="Arial" w:hAnsi="Arial" w:cs="Arial"/>
          <w:b/>
          <w:szCs w:val="22"/>
        </w:rPr>
        <w:t>Стороны</w:t>
      </w:r>
      <w:r w:rsidRPr="00EC45B2">
        <w:rPr>
          <w:rFonts w:ascii="Arial" w:hAnsi="Arial" w:cs="Arial"/>
          <w:szCs w:val="22"/>
        </w:rPr>
        <w:t xml:space="preserve"> не менее, чем за 30 (тридцать) календарных дней, по истечении которых Договор считается расторгнутым и между </w:t>
      </w:r>
      <w:r w:rsidRPr="00EC45B2">
        <w:rPr>
          <w:rFonts w:ascii="Arial" w:hAnsi="Arial" w:cs="Arial"/>
          <w:b/>
          <w:szCs w:val="22"/>
        </w:rPr>
        <w:t>Сторонами</w:t>
      </w:r>
      <w:r w:rsidRPr="00EC45B2">
        <w:rPr>
          <w:rFonts w:ascii="Arial" w:hAnsi="Arial" w:cs="Arial"/>
          <w:szCs w:val="22"/>
        </w:rPr>
        <w:t xml:space="preserve"> не будет более существовать обязательств, за исключением обязательств, связанных с исполнением Договора, возникших до момента его расторжения. </w:t>
      </w:r>
    </w:p>
    <w:p w:rsidR="00F759AE" w:rsidRPr="00EC45B2" w:rsidRDefault="00F759AE" w:rsidP="00FF49AF">
      <w:pPr>
        <w:pStyle w:val="ad"/>
        <w:numPr>
          <w:ilvl w:val="1"/>
          <w:numId w:val="46"/>
        </w:numPr>
        <w:tabs>
          <w:tab w:val="left" w:pos="426"/>
          <w:tab w:val="left" w:pos="927"/>
          <w:tab w:val="left" w:pos="1080"/>
        </w:tabs>
        <w:ind w:left="0" w:firstLine="709"/>
        <w:jc w:val="both"/>
        <w:rPr>
          <w:rFonts w:ascii="Arial" w:hAnsi="Arial" w:cs="Arial"/>
          <w:color w:val="000000"/>
          <w:szCs w:val="22"/>
        </w:rPr>
      </w:pPr>
      <w:r w:rsidRPr="00EC45B2">
        <w:rPr>
          <w:rFonts w:ascii="Arial" w:hAnsi="Arial" w:cs="Arial"/>
          <w:color w:val="000000"/>
          <w:szCs w:val="22"/>
        </w:rPr>
        <w:t xml:space="preserve">При прекращении или расторжении настоящего Договора </w:t>
      </w:r>
      <w:r w:rsidRPr="00EC45B2">
        <w:rPr>
          <w:rFonts w:ascii="Arial" w:hAnsi="Arial" w:cs="Arial"/>
          <w:b/>
          <w:color w:val="000000"/>
          <w:szCs w:val="22"/>
        </w:rPr>
        <w:t>Стороны</w:t>
      </w:r>
      <w:r w:rsidRPr="00EC45B2">
        <w:rPr>
          <w:rFonts w:ascii="Arial" w:hAnsi="Arial" w:cs="Arial"/>
          <w:color w:val="000000"/>
          <w:szCs w:val="22"/>
        </w:rPr>
        <w:t xml:space="preserve"> производят окончательные расчёты по Договору в течение 20 (двадцати) дней с момента прекращения или расторжения Договора. </w:t>
      </w:r>
    </w:p>
    <w:p w:rsidR="00F759AE" w:rsidRPr="00EC45B2" w:rsidRDefault="00F759AE" w:rsidP="00FF49AF">
      <w:pPr>
        <w:pStyle w:val="ad"/>
        <w:numPr>
          <w:ilvl w:val="1"/>
          <w:numId w:val="46"/>
        </w:numPr>
        <w:tabs>
          <w:tab w:val="left" w:pos="426"/>
          <w:tab w:val="left" w:pos="927"/>
          <w:tab w:val="left" w:pos="1080"/>
        </w:tabs>
        <w:ind w:left="0" w:firstLine="709"/>
        <w:jc w:val="both"/>
        <w:rPr>
          <w:rFonts w:ascii="Arial" w:hAnsi="Arial" w:cs="Arial"/>
          <w:szCs w:val="22"/>
        </w:rPr>
      </w:pPr>
      <w:r w:rsidRPr="00EC45B2">
        <w:rPr>
          <w:rFonts w:ascii="Arial" w:hAnsi="Arial" w:cs="Arial"/>
          <w:color w:val="000000"/>
          <w:szCs w:val="22"/>
        </w:rPr>
        <w:t xml:space="preserve">Настоящий Договор подписан в двух экземплярах, по одному экземпляру для каждой из </w:t>
      </w:r>
      <w:r w:rsidRPr="00EC45B2">
        <w:rPr>
          <w:rFonts w:ascii="Arial" w:hAnsi="Arial" w:cs="Arial"/>
          <w:b/>
          <w:color w:val="000000"/>
          <w:szCs w:val="22"/>
        </w:rPr>
        <w:t>Сторон</w:t>
      </w:r>
      <w:r w:rsidRPr="00EC45B2">
        <w:rPr>
          <w:rFonts w:ascii="Arial" w:hAnsi="Arial" w:cs="Arial"/>
          <w:color w:val="000000"/>
          <w:szCs w:val="22"/>
        </w:rPr>
        <w:t>. Все экземпляры имеют одинаковую юридическую силу.</w:t>
      </w:r>
    </w:p>
    <w:p w:rsidR="00F759AE" w:rsidRPr="00EC45B2" w:rsidRDefault="00F759AE" w:rsidP="00FF49AF">
      <w:pPr>
        <w:pStyle w:val="ad"/>
        <w:numPr>
          <w:ilvl w:val="1"/>
          <w:numId w:val="46"/>
        </w:numPr>
        <w:tabs>
          <w:tab w:val="left" w:pos="426"/>
          <w:tab w:val="left" w:pos="927"/>
          <w:tab w:val="left" w:pos="1080"/>
        </w:tabs>
        <w:ind w:left="0" w:firstLine="709"/>
        <w:jc w:val="both"/>
        <w:rPr>
          <w:rFonts w:ascii="Arial" w:hAnsi="Arial" w:cs="Arial"/>
          <w:szCs w:val="22"/>
        </w:rPr>
      </w:pPr>
      <w:r w:rsidRPr="00EC45B2">
        <w:rPr>
          <w:rFonts w:ascii="Arial" w:hAnsi="Arial" w:cs="Arial"/>
          <w:color w:val="000000"/>
          <w:szCs w:val="22"/>
        </w:rPr>
        <w:t xml:space="preserve">Обо всех изменениях, вносимых в учредительные документы, реквизитов </w:t>
      </w:r>
      <w:r w:rsidRPr="00EC45B2">
        <w:rPr>
          <w:rFonts w:ascii="Arial" w:hAnsi="Arial" w:cs="Arial"/>
          <w:b/>
          <w:color w:val="000000"/>
          <w:szCs w:val="22"/>
        </w:rPr>
        <w:t>Стороны</w:t>
      </w:r>
      <w:r w:rsidRPr="00EC45B2">
        <w:rPr>
          <w:rFonts w:ascii="Arial" w:hAnsi="Arial" w:cs="Arial"/>
          <w:color w:val="000000"/>
          <w:szCs w:val="22"/>
        </w:rPr>
        <w:t xml:space="preserve"> обязаны информировать друг друга в течение 5 (пяти) рабочих дней с момента наступления таких изменений. Действия, совершённые по старым адресам до поступления уведомлений об их изменении, зачитываются в исполнение обязательств. </w:t>
      </w:r>
      <w:r w:rsidRPr="00EC45B2">
        <w:rPr>
          <w:rFonts w:ascii="Arial" w:hAnsi="Arial" w:cs="Arial"/>
          <w:b/>
          <w:color w:val="000000"/>
          <w:szCs w:val="22"/>
        </w:rPr>
        <w:t>Сторона</w:t>
      </w:r>
      <w:r w:rsidRPr="00EC45B2">
        <w:rPr>
          <w:rFonts w:ascii="Arial" w:hAnsi="Arial" w:cs="Arial"/>
          <w:color w:val="000000"/>
          <w:szCs w:val="22"/>
        </w:rPr>
        <w:t>, не сообщившая об изменении адреса, не может ссылаться на неполучение уведомления, сообщения.</w:t>
      </w:r>
    </w:p>
    <w:p w:rsidR="00F759AE" w:rsidRPr="00EC45B2" w:rsidRDefault="00F759AE" w:rsidP="00FF49AF">
      <w:pPr>
        <w:pStyle w:val="ad"/>
        <w:numPr>
          <w:ilvl w:val="1"/>
          <w:numId w:val="46"/>
        </w:numPr>
        <w:tabs>
          <w:tab w:val="left" w:pos="426"/>
          <w:tab w:val="left" w:pos="927"/>
          <w:tab w:val="left" w:pos="1080"/>
        </w:tabs>
        <w:ind w:left="0" w:firstLine="709"/>
        <w:jc w:val="both"/>
        <w:rPr>
          <w:rFonts w:ascii="Arial" w:hAnsi="Arial" w:cs="Arial"/>
          <w:szCs w:val="22"/>
        </w:rPr>
      </w:pPr>
      <w:r w:rsidRPr="00EC45B2">
        <w:rPr>
          <w:rFonts w:ascii="Arial" w:hAnsi="Arial" w:cs="Arial"/>
          <w:b/>
          <w:color w:val="000000"/>
          <w:szCs w:val="22"/>
        </w:rPr>
        <w:t>Стороны</w:t>
      </w:r>
      <w:r w:rsidRPr="00EC45B2">
        <w:rPr>
          <w:rFonts w:ascii="Arial" w:hAnsi="Arial" w:cs="Arial"/>
          <w:color w:val="000000"/>
          <w:szCs w:val="22"/>
        </w:rPr>
        <w:t xml:space="preserve"> договорились осуществлять взаимодействие в области предотвращения коррупционных действий, что зафиксировано в Приложении 13 к настоящему Договору. </w:t>
      </w:r>
    </w:p>
    <w:p w:rsidR="00F759AE" w:rsidRPr="00EC45B2" w:rsidRDefault="00F759AE" w:rsidP="00FF49AF">
      <w:pPr>
        <w:pStyle w:val="af5"/>
        <w:numPr>
          <w:ilvl w:val="1"/>
          <w:numId w:val="46"/>
        </w:numPr>
        <w:tabs>
          <w:tab w:val="left" w:pos="709"/>
          <w:tab w:val="left" w:pos="851"/>
          <w:tab w:val="left" w:pos="927"/>
          <w:tab w:val="left" w:pos="1080"/>
        </w:tabs>
        <w:spacing w:after="0" w:line="240" w:lineRule="auto"/>
        <w:ind w:left="0" w:firstLine="709"/>
        <w:jc w:val="both"/>
        <w:rPr>
          <w:rFonts w:ascii="Arial" w:hAnsi="Arial" w:cs="Arial"/>
        </w:rPr>
      </w:pPr>
      <w:r w:rsidRPr="00EC45B2">
        <w:rPr>
          <w:rFonts w:ascii="Arial" w:hAnsi="Arial" w:cs="Arial"/>
          <w:b/>
        </w:rPr>
        <w:t>Стороны</w:t>
      </w:r>
      <w:r w:rsidRPr="00EC45B2">
        <w:rPr>
          <w:rFonts w:ascii="Arial" w:hAnsi="Arial" w:cs="Arial"/>
        </w:rPr>
        <w:t xml:space="preserve"> договорились, что согласование (заключение) </w:t>
      </w:r>
      <w:r w:rsidRPr="00EC45B2">
        <w:rPr>
          <w:rFonts w:ascii="Arial" w:hAnsi="Arial" w:cs="Arial"/>
          <w:b/>
        </w:rPr>
        <w:t>Сторонами</w:t>
      </w:r>
      <w:r w:rsidRPr="00EC45B2">
        <w:rPr>
          <w:rFonts w:ascii="Arial" w:hAnsi="Arial" w:cs="Arial"/>
        </w:rPr>
        <w:t xml:space="preserve"> дополнительных соглашений, изменений, приложений, претензий, актов, актов урегулирования претензий, счетов, транспортных накладных, и иных документов (в </w:t>
      </w:r>
      <w:proofErr w:type="spellStart"/>
      <w:r w:rsidRPr="00EC45B2">
        <w:rPr>
          <w:rFonts w:ascii="Arial" w:hAnsi="Arial" w:cs="Arial"/>
        </w:rPr>
        <w:t>т.ч</w:t>
      </w:r>
      <w:proofErr w:type="spellEnd"/>
      <w:r w:rsidRPr="00EC45B2">
        <w:rPr>
          <w:rFonts w:ascii="Arial" w:hAnsi="Arial" w:cs="Arial"/>
        </w:rPr>
        <w:t>. иная переписка) в рамках настоящего Договора и обмен ими может происходить по электронной почте с адресов, указанных в настоящем Договоре и Дополнительных соглашениях к настоящему Договору, а также путем телефонной, электронной или иной связи. Документы, обмен которых произведен посредством электронной почты и/или факсимильной связи, по своей юридической силе приравниваются к документам, подписанным в оригинале.</w:t>
      </w:r>
    </w:p>
    <w:p w:rsidR="00F759AE" w:rsidRPr="00EC45B2" w:rsidRDefault="00F759AE" w:rsidP="00FF49AF">
      <w:pPr>
        <w:pStyle w:val="af5"/>
        <w:numPr>
          <w:ilvl w:val="1"/>
          <w:numId w:val="46"/>
        </w:numPr>
        <w:tabs>
          <w:tab w:val="left" w:pos="426"/>
        </w:tabs>
        <w:spacing w:after="0" w:line="240" w:lineRule="auto"/>
        <w:ind w:left="0" w:firstLine="709"/>
        <w:jc w:val="both"/>
        <w:rPr>
          <w:rFonts w:ascii="Arial" w:hAnsi="Arial" w:cs="Arial"/>
        </w:rPr>
      </w:pPr>
      <w:r w:rsidRPr="00EC45B2">
        <w:rPr>
          <w:rFonts w:ascii="Arial" w:hAnsi="Arial" w:cs="Arial"/>
        </w:rPr>
        <w:t xml:space="preserve">Электронная почта </w:t>
      </w:r>
      <w:r w:rsidRPr="00EC45B2">
        <w:rPr>
          <w:rFonts w:ascii="Arial" w:hAnsi="Arial" w:cs="Arial"/>
          <w:b/>
        </w:rPr>
        <w:t>Клиента</w:t>
      </w:r>
      <w:r w:rsidRPr="00EC45B2">
        <w:rPr>
          <w:rFonts w:ascii="Arial" w:hAnsi="Arial" w:cs="Arial"/>
        </w:rPr>
        <w:t>: doceoks@zil.tn.ru; logist_oks@tn.ru</w:t>
      </w:r>
      <w:r>
        <w:rPr>
          <w:rFonts w:ascii="Arial" w:hAnsi="Arial" w:cs="Arial"/>
        </w:rPr>
        <w:t>;</w:t>
      </w:r>
      <w:r w:rsidRPr="001200D8">
        <w:rPr>
          <w:rFonts w:ascii="Arial" w:hAnsi="Arial" w:cs="Arial"/>
        </w:rPr>
        <w:t xml:space="preserve"> </w:t>
      </w:r>
      <w:r w:rsidRPr="00EC45B2">
        <w:rPr>
          <w:rFonts w:ascii="Arial" w:hAnsi="Arial" w:cs="Arial"/>
        </w:rPr>
        <w:t>oks@tn.ru.</w:t>
      </w:r>
    </w:p>
    <w:p w:rsidR="00F759AE" w:rsidRPr="00EC45B2" w:rsidRDefault="00F759AE" w:rsidP="00FF49AF">
      <w:pPr>
        <w:pStyle w:val="af5"/>
        <w:numPr>
          <w:ilvl w:val="1"/>
          <w:numId w:val="46"/>
        </w:numPr>
        <w:tabs>
          <w:tab w:val="left" w:pos="426"/>
        </w:tabs>
        <w:spacing w:after="0" w:line="240" w:lineRule="auto"/>
        <w:ind w:left="0" w:firstLine="709"/>
        <w:jc w:val="both"/>
        <w:rPr>
          <w:rFonts w:ascii="Arial" w:hAnsi="Arial" w:cs="Arial"/>
        </w:rPr>
      </w:pPr>
      <w:r w:rsidRPr="00EC45B2">
        <w:rPr>
          <w:rFonts w:ascii="Arial" w:hAnsi="Arial" w:cs="Arial"/>
        </w:rPr>
        <w:t xml:space="preserve">Электронная почта </w:t>
      </w:r>
      <w:r w:rsidRPr="00EC45B2">
        <w:rPr>
          <w:rFonts w:ascii="Arial" w:hAnsi="Arial" w:cs="Arial"/>
          <w:b/>
        </w:rPr>
        <w:t>Экспедитора</w:t>
      </w:r>
      <w:r w:rsidRPr="00EC45B2">
        <w:rPr>
          <w:rFonts w:ascii="Arial" w:hAnsi="Arial" w:cs="Arial"/>
        </w:rPr>
        <w:t>: _________________________________.</w:t>
      </w:r>
    </w:p>
    <w:p w:rsidR="00F759AE" w:rsidRPr="00EC45B2" w:rsidRDefault="00F759AE" w:rsidP="00FF49AF">
      <w:pPr>
        <w:pStyle w:val="1f0"/>
        <w:numPr>
          <w:ilvl w:val="1"/>
          <w:numId w:val="46"/>
        </w:numPr>
        <w:tabs>
          <w:tab w:val="left" w:pos="426"/>
        </w:tabs>
        <w:ind w:left="0" w:firstLine="709"/>
        <w:rPr>
          <w:rFonts w:ascii="Arial" w:eastAsia="Times New Roman" w:hAnsi="Arial" w:cs="Arial"/>
          <w:sz w:val="22"/>
          <w:szCs w:val="22"/>
        </w:rPr>
      </w:pPr>
      <w:r w:rsidRPr="00EC45B2">
        <w:rPr>
          <w:rFonts w:ascii="Arial" w:eastAsia="Times New Roman" w:hAnsi="Arial" w:cs="Arial"/>
          <w:sz w:val="22"/>
          <w:szCs w:val="22"/>
        </w:rPr>
        <w:t xml:space="preserve">Ответственность за достоверность таких документов несёт </w:t>
      </w:r>
      <w:r w:rsidRPr="00EC45B2">
        <w:rPr>
          <w:rFonts w:ascii="Arial" w:eastAsia="Times New Roman" w:hAnsi="Arial" w:cs="Arial"/>
          <w:b/>
          <w:sz w:val="22"/>
          <w:szCs w:val="22"/>
        </w:rPr>
        <w:t>Сторона</w:t>
      </w:r>
      <w:r w:rsidRPr="00EC45B2">
        <w:rPr>
          <w:rFonts w:ascii="Arial" w:eastAsia="Times New Roman" w:hAnsi="Arial" w:cs="Arial"/>
          <w:sz w:val="22"/>
          <w:szCs w:val="22"/>
        </w:rPr>
        <w:t>, передавшая их.</w:t>
      </w:r>
    </w:p>
    <w:p w:rsidR="00F759AE" w:rsidRPr="00D0042E" w:rsidRDefault="00F759AE" w:rsidP="00FF49AF">
      <w:pPr>
        <w:pStyle w:val="af5"/>
        <w:numPr>
          <w:ilvl w:val="1"/>
          <w:numId w:val="46"/>
        </w:numPr>
        <w:tabs>
          <w:tab w:val="left" w:pos="709"/>
          <w:tab w:val="left" w:pos="851"/>
          <w:tab w:val="left" w:pos="927"/>
          <w:tab w:val="left" w:pos="1080"/>
        </w:tabs>
        <w:spacing w:after="0" w:line="240" w:lineRule="auto"/>
        <w:ind w:left="0" w:firstLine="709"/>
        <w:jc w:val="both"/>
        <w:rPr>
          <w:rFonts w:ascii="Arial" w:hAnsi="Arial" w:cs="Arial"/>
          <w:b/>
        </w:rPr>
      </w:pPr>
      <w:r w:rsidRPr="00EC45B2">
        <w:rPr>
          <w:rFonts w:ascii="Arial" w:eastAsia="Times New Roman" w:hAnsi="Arial" w:cs="Arial"/>
          <w:b/>
        </w:rPr>
        <w:t>Стороны</w:t>
      </w:r>
      <w:r w:rsidRPr="00EC45B2">
        <w:rPr>
          <w:rFonts w:ascii="Arial" w:eastAsia="Times New Roman" w:hAnsi="Arial" w:cs="Arial"/>
        </w:rPr>
        <w:t xml:space="preserve"> договорились о том, что уступка права требования </w:t>
      </w:r>
      <w:r w:rsidRPr="00EC45B2">
        <w:rPr>
          <w:rFonts w:ascii="Arial" w:eastAsia="Times New Roman" w:hAnsi="Arial" w:cs="Arial"/>
          <w:b/>
        </w:rPr>
        <w:t>Экспедитора</w:t>
      </w:r>
      <w:r w:rsidRPr="00EC45B2">
        <w:rPr>
          <w:rFonts w:ascii="Arial" w:eastAsia="Times New Roman" w:hAnsi="Arial" w:cs="Arial"/>
        </w:rPr>
        <w:t xml:space="preserve"> в отношении задолженности </w:t>
      </w:r>
      <w:r w:rsidRPr="00EC45B2">
        <w:rPr>
          <w:rFonts w:ascii="Arial" w:eastAsia="Times New Roman" w:hAnsi="Arial" w:cs="Arial"/>
          <w:b/>
        </w:rPr>
        <w:t>Клиента</w:t>
      </w:r>
      <w:r w:rsidRPr="00EC45B2">
        <w:rPr>
          <w:rFonts w:ascii="Arial" w:eastAsia="Times New Roman" w:hAnsi="Arial" w:cs="Arial"/>
        </w:rPr>
        <w:t xml:space="preserve"> перед </w:t>
      </w:r>
      <w:r w:rsidRPr="00EC45B2">
        <w:rPr>
          <w:rFonts w:ascii="Arial" w:eastAsia="Times New Roman" w:hAnsi="Arial" w:cs="Arial"/>
          <w:b/>
        </w:rPr>
        <w:t>Экспедитором</w:t>
      </w:r>
      <w:r w:rsidRPr="00EC45B2">
        <w:rPr>
          <w:rFonts w:ascii="Arial" w:eastAsia="Times New Roman" w:hAnsi="Arial" w:cs="Arial"/>
        </w:rPr>
        <w:t xml:space="preserve"> может быть произведена только при наличии письменного согласия </w:t>
      </w:r>
      <w:r w:rsidRPr="00EC45B2">
        <w:rPr>
          <w:rFonts w:ascii="Arial" w:eastAsia="Times New Roman" w:hAnsi="Arial" w:cs="Arial"/>
          <w:b/>
        </w:rPr>
        <w:t>Клиента</w:t>
      </w:r>
      <w:r w:rsidRPr="00EC45B2">
        <w:rPr>
          <w:rFonts w:ascii="Arial" w:eastAsia="Times New Roman" w:hAnsi="Arial" w:cs="Arial"/>
        </w:rPr>
        <w:t xml:space="preserve">. </w:t>
      </w:r>
    </w:p>
    <w:p w:rsidR="00F759AE" w:rsidRPr="00EC45B2" w:rsidRDefault="00F759AE" w:rsidP="00FF49AF">
      <w:pPr>
        <w:pStyle w:val="af5"/>
        <w:numPr>
          <w:ilvl w:val="1"/>
          <w:numId w:val="46"/>
        </w:numPr>
        <w:tabs>
          <w:tab w:val="left" w:pos="709"/>
          <w:tab w:val="left" w:pos="851"/>
          <w:tab w:val="left" w:pos="927"/>
          <w:tab w:val="left" w:pos="1080"/>
        </w:tabs>
        <w:spacing w:after="0" w:line="240" w:lineRule="auto"/>
        <w:ind w:left="0" w:firstLine="709"/>
        <w:jc w:val="both"/>
        <w:rPr>
          <w:rFonts w:ascii="Arial" w:hAnsi="Arial" w:cs="Arial"/>
          <w:b/>
        </w:rPr>
      </w:pPr>
      <w:r w:rsidRPr="00842EA3">
        <w:rPr>
          <w:rFonts w:ascii="Arial" w:hAnsi="Arial" w:cs="Arial"/>
        </w:rPr>
        <w:t xml:space="preserve">Стороны соглашаются при осуществлении взаимоотношений принимать к исполнению электронные документы, изготовленные при помощи средств вычислительной </w:t>
      </w:r>
      <w:r w:rsidRPr="00842EA3">
        <w:rPr>
          <w:rFonts w:ascii="Arial" w:hAnsi="Arial" w:cs="Arial"/>
        </w:rPr>
        <w:lastRenderedPageBreak/>
        <w:t>техники и заверенные электронной подписью при соблюдении условий, предусмотренных Федеральным законом от 06.04.2011 № 63-ФЗ «Об электронной подписи</w:t>
      </w:r>
      <w:r>
        <w:rPr>
          <w:rFonts w:ascii="Arial" w:hAnsi="Arial" w:cs="Arial"/>
        </w:rPr>
        <w:t>».</w:t>
      </w:r>
    </w:p>
    <w:p w:rsidR="00F759AE" w:rsidRPr="00EC45B2" w:rsidRDefault="00F759AE" w:rsidP="00FF49AF">
      <w:pPr>
        <w:pStyle w:val="16"/>
        <w:tabs>
          <w:tab w:val="left" w:pos="426"/>
          <w:tab w:val="left" w:pos="1080"/>
          <w:tab w:val="left" w:pos="1260"/>
        </w:tabs>
        <w:ind w:firstLine="709"/>
        <w:jc w:val="center"/>
        <w:rPr>
          <w:rFonts w:ascii="Arial" w:hAnsi="Arial" w:cs="Arial"/>
          <w:b/>
          <w:sz w:val="22"/>
          <w:szCs w:val="22"/>
        </w:rPr>
      </w:pPr>
    </w:p>
    <w:p w:rsidR="00F759AE" w:rsidRDefault="00F759AE" w:rsidP="00F759AE">
      <w:pPr>
        <w:pStyle w:val="1f0"/>
        <w:ind w:firstLine="426"/>
        <w:jc w:val="center"/>
        <w:rPr>
          <w:rFonts w:ascii="Arial" w:hAnsi="Arial" w:cs="Arial"/>
          <w:b/>
          <w:sz w:val="22"/>
          <w:szCs w:val="22"/>
        </w:rPr>
      </w:pPr>
      <w:r w:rsidRPr="00EC45B2">
        <w:rPr>
          <w:rFonts w:ascii="Arial" w:hAnsi="Arial" w:cs="Arial"/>
          <w:b/>
          <w:sz w:val="22"/>
          <w:szCs w:val="22"/>
        </w:rPr>
        <w:t>11А. Персональные данные</w:t>
      </w:r>
    </w:p>
    <w:p w:rsidR="00F759AE" w:rsidRDefault="00F759AE" w:rsidP="00F759AE">
      <w:pPr>
        <w:pStyle w:val="1f0"/>
        <w:ind w:firstLine="426"/>
        <w:jc w:val="center"/>
        <w:rPr>
          <w:rFonts w:ascii="Arial" w:hAnsi="Arial" w:cs="Arial"/>
          <w:b/>
          <w:sz w:val="22"/>
          <w:szCs w:val="22"/>
        </w:rPr>
      </w:pPr>
    </w:p>
    <w:p w:rsidR="00F759AE" w:rsidRPr="00EC45B2" w:rsidRDefault="00F759AE" w:rsidP="00F759AE">
      <w:pPr>
        <w:pStyle w:val="1f0"/>
        <w:ind w:firstLine="426"/>
        <w:jc w:val="center"/>
        <w:rPr>
          <w:rFonts w:ascii="Arial" w:hAnsi="Arial" w:cs="Arial"/>
          <w:b/>
          <w:sz w:val="22"/>
          <w:szCs w:val="22"/>
        </w:rPr>
      </w:pPr>
    </w:p>
    <w:p w:rsidR="00F759AE" w:rsidRPr="00EC45B2" w:rsidRDefault="00F759AE" w:rsidP="00F759AE">
      <w:pPr>
        <w:pStyle w:val="1f0"/>
        <w:ind w:firstLine="425"/>
        <w:jc w:val="both"/>
        <w:rPr>
          <w:rFonts w:ascii="Arial" w:hAnsi="Arial" w:cs="Arial"/>
          <w:sz w:val="22"/>
          <w:szCs w:val="22"/>
        </w:rPr>
      </w:pPr>
      <w:r w:rsidRPr="00EC45B2">
        <w:rPr>
          <w:rFonts w:ascii="Arial" w:hAnsi="Arial" w:cs="Arial"/>
          <w:sz w:val="22"/>
          <w:szCs w:val="22"/>
        </w:rPr>
        <w:t xml:space="preserve">В случае передачи </w:t>
      </w:r>
      <w:r w:rsidRPr="00EC45B2">
        <w:rPr>
          <w:rFonts w:ascii="Arial" w:hAnsi="Arial" w:cs="Arial"/>
          <w:b/>
          <w:sz w:val="22"/>
          <w:szCs w:val="22"/>
          <w:shd w:val="clear" w:color="auto" w:fill="FFFFFF" w:themeFill="background1"/>
        </w:rPr>
        <w:t>Экспедитором</w:t>
      </w:r>
      <w:r w:rsidRPr="00EC45B2">
        <w:rPr>
          <w:rFonts w:ascii="Arial" w:hAnsi="Arial" w:cs="Arial"/>
          <w:sz w:val="22"/>
          <w:szCs w:val="22"/>
          <w:shd w:val="clear" w:color="auto" w:fill="FFFFFF" w:themeFill="background1"/>
        </w:rPr>
        <w:t xml:space="preserve"> </w:t>
      </w:r>
      <w:r w:rsidRPr="00EC45B2">
        <w:rPr>
          <w:rFonts w:ascii="Arial" w:hAnsi="Arial" w:cs="Arial"/>
          <w:b/>
          <w:sz w:val="22"/>
          <w:szCs w:val="22"/>
          <w:shd w:val="clear" w:color="auto" w:fill="FFFFFF" w:themeFill="background1"/>
        </w:rPr>
        <w:t>Клиенту</w:t>
      </w:r>
      <w:r w:rsidRPr="00EC45B2">
        <w:rPr>
          <w:rFonts w:ascii="Arial" w:hAnsi="Arial" w:cs="Arial"/>
          <w:sz w:val="22"/>
          <w:szCs w:val="22"/>
        </w:rPr>
        <w:t xml:space="preserve"> в рамках исполнения настоящего Договора персональных данных любых физических лиц (субъектов персональных данных) </w:t>
      </w:r>
      <w:r w:rsidRPr="00EC45B2">
        <w:rPr>
          <w:rFonts w:ascii="Arial" w:hAnsi="Arial" w:cs="Arial"/>
          <w:b/>
          <w:sz w:val="22"/>
          <w:szCs w:val="22"/>
          <w:shd w:val="clear" w:color="auto" w:fill="FFFFFF" w:themeFill="background1"/>
        </w:rPr>
        <w:t>Экспедитор</w:t>
      </w:r>
      <w:r w:rsidRPr="00EC45B2">
        <w:rPr>
          <w:rFonts w:ascii="Arial" w:hAnsi="Arial" w:cs="Arial"/>
          <w:sz w:val="22"/>
          <w:szCs w:val="22"/>
        </w:rPr>
        <w:t xml:space="preserve"> гарантирует </w:t>
      </w:r>
      <w:r w:rsidRPr="00EC45B2">
        <w:rPr>
          <w:rFonts w:ascii="Arial" w:hAnsi="Arial" w:cs="Arial"/>
          <w:b/>
          <w:sz w:val="22"/>
          <w:szCs w:val="22"/>
          <w:shd w:val="clear" w:color="auto" w:fill="FFFFFF" w:themeFill="background1"/>
        </w:rPr>
        <w:t>Клиенту</w:t>
      </w:r>
      <w:r w:rsidRPr="00EC45B2">
        <w:rPr>
          <w:rFonts w:ascii="Arial" w:hAnsi="Arial" w:cs="Arial"/>
          <w:sz w:val="22"/>
          <w:szCs w:val="22"/>
        </w:rPr>
        <w:t>:</w:t>
      </w:r>
    </w:p>
    <w:p w:rsidR="00F759AE" w:rsidRPr="00EC45B2" w:rsidRDefault="00F759AE" w:rsidP="00F759AE">
      <w:pPr>
        <w:pStyle w:val="1f0"/>
        <w:numPr>
          <w:ilvl w:val="0"/>
          <w:numId w:val="3"/>
        </w:numPr>
        <w:ind w:left="0" w:firstLine="425"/>
        <w:jc w:val="both"/>
        <w:rPr>
          <w:rFonts w:ascii="Arial" w:hAnsi="Arial" w:cs="Arial"/>
          <w:sz w:val="22"/>
          <w:szCs w:val="22"/>
        </w:rPr>
      </w:pPr>
      <w:r w:rsidRPr="00EC45B2">
        <w:rPr>
          <w:rFonts w:ascii="Arial" w:hAnsi="Arial" w:cs="Arial"/>
          <w:sz w:val="22"/>
          <w:szCs w:val="22"/>
        </w:rPr>
        <w:t>получение от физических лиц (субъектов персональных данных) Согласий на обработку их персональных данных, далее – «Согласия», в рамках и для целей исполнения настоящего Договора;</w:t>
      </w:r>
    </w:p>
    <w:p w:rsidR="00F759AE" w:rsidRPr="00C664CC" w:rsidRDefault="00F759AE" w:rsidP="00F759AE">
      <w:pPr>
        <w:pStyle w:val="1f0"/>
        <w:numPr>
          <w:ilvl w:val="0"/>
          <w:numId w:val="3"/>
        </w:numPr>
        <w:ind w:left="0" w:firstLine="425"/>
        <w:jc w:val="both"/>
        <w:rPr>
          <w:rFonts w:ascii="Arial" w:hAnsi="Arial" w:cs="Arial"/>
          <w:sz w:val="22"/>
          <w:szCs w:val="22"/>
        </w:rPr>
      </w:pPr>
      <w:r w:rsidRPr="00C664CC">
        <w:rPr>
          <w:rFonts w:ascii="Arial" w:hAnsi="Arial" w:cs="Arial"/>
          <w:sz w:val="22"/>
          <w:szCs w:val="22"/>
        </w:rPr>
        <w:t xml:space="preserve">получение от физических лиц (субъектов персональных данных) согласий на передачу своих персональных данных </w:t>
      </w:r>
      <w:r w:rsidRPr="00C664CC">
        <w:rPr>
          <w:rFonts w:ascii="Arial" w:hAnsi="Arial" w:cs="Arial"/>
          <w:b/>
          <w:sz w:val="22"/>
          <w:szCs w:val="22"/>
          <w:shd w:val="clear" w:color="auto" w:fill="FFFFFF" w:themeFill="background1"/>
        </w:rPr>
        <w:t>Клиенту</w:t>
      </w:r>
      <w:r w:rsidRPr="00C664CC">
        <w:rPr>
          <w:rFonts w:ascii="Arial" w:hAnsi="Arial" w:cs="Arial"/>
          <w:sz w:val="22"/>
          <w:szCs w:val="22"/>
        </w:rPr>
        <w:t xml:space="preserve">, а также на дальнейшую передачу своих персональных данных третьим лицам для их обработки, а именно: осуществление любых действий (операций) или совокупности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соответствии с целями исполнения обязательств по настоящему Договору и в рамках настоящего Договора, а также на основании договоров, заключённых </w:t>
      </w:r>
      <w:r w:rsidRPr="00C664CC">
        <w:rPr>
          <w:rFonts w:ascii="Arial" w:hAnsi="Arial" w:cs="Arial"/>
          <w:b/>
          <w:sz w:val="22"/>
          <w:szCs w:val="22"/>
          <w:shd w:val="clear" w:color="auto" w:fill="FFFFFF" w:themeFill="background1"/>
        </w:rPr>
        <w:t>Клиентом</w:t>
      </w:r>
      <w:r w:rsidRPr="00C664CC">
        <w:rPr>
          <w:rFonts w:ascii="Arial" w:hAnsi="Arial" w:cs="Arial"/>
          <w:sz w:val="22"/>
          <w:szCs w:val="22"/>
        </w:rPr>
        <w:t xml:space="preserve"> и/или которые будут заключены </w:t>
      </w:r>
      <w:r w:rsidRPr="00C664CC">
        <w:rPr>
          <w:rFonts w:ascii="Arial" w:hAnsi="Arial" w:cs="Arial"/>
          <w:b/>
          <w:sz w:val="22"/>
          <w:szCs w:val="22"/>
          <w:shd w:val="clear" w:color="auto" w:fill="FFFFFF" w:themeFill="background1"/>
        </w:rPr>
        <w:t>Клиентом</w:t>
      </w:r>
      <w:r w:rsidRPr="00C664CC">
        <w:rPr>
          <w:rFonts w:ascii="Arial" w:hAnsi="Arial" w:cs="Arial"/>
          <w:sz w:val="22"/>
          <w:szCs w:val="22"/>
        </w:rPr>
        <w:t xml:space="preserve"> в будущем с иными третьими лицами (далее также именуемые «контрагенты») и только в целях исполнения обязательств и в рамках таких договоров; </w:t>
      </w:r>
    </w:p>
    <w:p w:rsidR="00F759AE" w:rsidRPr="00EC45B2" w:rsidRDefault="00F759AE" w:rsidP="00F759AE">
      <w:pPr>
        <w:pStyle w:val="1f0"/>
        <w:numPr>
          <w:ilvl w:val="0"/>
          <w:numId w:val="3"/>
        </w:numPr>
        <w:ind w:left="0" w:firstLine="425"/>
        <w:jc w:val="both"/>
        <w:rPr>
          <w:rFonts w:ascii="Arial" w:hAnsi="Arial" w:cs="Arial"/>
          <w:sz w:val="22"/>
          <w:szCs w:val="22"/>
        </w:rPr>
      </w:pPr>
      <w:r w:rsidRPr="00EC45B2">
        <w:rPr>
          <w:rFonts w:ascii="Arial" w:hAnsi="Arial" w:cs="Arial"/>
          <w:sz w:val="22"/>
          <w:szCs w:val="22"/>
        </w:rPr>
        <w:t>получение согласия в письменной форме от физических лиц (субъектов персональных данных) на трансграничную передачу их персональных данных;</w:t>
      </w:r>
    </w:p>
    <w:p w:rsidR="00F759AE" w:rsidRPr="00EC45B2" w:rsidRDefault="00F759AE" w:rsidP="00F759AE">
      <w:pPr>
        <w:pStyle w:val="1f0"/>
        <w:numPr>
          <w:ilvl w:val="0"/>
          <w:numId w:val="3"/>
        </w:numPr>
        <w:ind w:left="0" w:firstLine="425"/>
        <w:jc w:val="both"/>
        <w:rPr>
          <w:rFonts w:ascii="Arial" w:hAnsi="Arial" w:cs="Arial"/>
          <w:sz w:val="22"/>
          <w:szCs w:val="22"/>
        </w:rPr>
      </w:pPr>
      <w:r w:rsidRPr="00EC45B2">
        <w:rPr>
          <w:rFonts w:ascii="Arial" w:hAnsi="Arial" w:cs="Arial"/>
          <w:sz w:val="22"/>
          <w:szCs w:val="22"/>
        </w:rPr>
        <w:t xml:space="preserve"> предоставление </w:t>
      </w:r>
      <w:r w:rsidRPr="00EC45B2">
        <w:rPr>
          <w:rFonts w:ascii="Arial" w:hAnsi="Arial" w:cs="Arial"/>
          <w:b/>
          <w:sz w:val="22"/>
          <w:szCs w:val="22"/>
          <w:shd w:val="clear" w:color="auto" w:fill="FFFFFF" w:themeFill="background1"/>
        </w:rPr>
        <w:t>Клиенту</w:t>
      </w:r>
      <w:r w:rsidRPr="00EC45B2">
        <w:rPr>
          <w:rFonts w:ascii="Arial" w:hAnsi="Arial" w:cs="Arial"/>
          <w:sz w:val="22"/>
          <w:szCs w:val="22"/>
        </w:rPr>
        <w:t xml:space="preserve"> по его письменному запросу документов, подтверждающих наличие у </w:t>
      </w:r>
      <w:r w:rsidRPr="00EC45B2">
        <w:rPr>
          <w:rFonts w:ascii="Arial" w:hAnsi="Arial" w:cs="Arial"/>
          <w:b/>
          <w:sz w:val="22"/>
          <w:szCs w:val="22"/>
          <w:shd w:val="clear" w:color="auto" w:fill="FFFFFF" w:themeFill="background1"/>
        </w:rPr>
        <w:t>Экспедитора</w:t>
      </w:r>
      <w:r w:rsidRPr="00EC45B2">
        <w:rPr>
          <w:rFonts w:ascii="Arial" w:hAnsi="Arial" w:cs="Arial"/>
          <w:sz w:val="22"/>
          <w:szCs w:val="22"/>
        </w:rPr>
        <w:t xml:space="preserve"> Согласий от физических лиц (субъектов персональных данных) на обработку их персональных данных;</w:t>
      </w:r>
    </w:p>
    <w:p w:rsidR="00F759AE" w:rsidRPr="00EC45B2" w:rsidRDefault="00F759AE" w:rsidP="00F759AE">
      <w:pPr>
        <w:numPr>
          <w:ilvl w:val="0"/>
          <w:numId w:val="3"/>
        </w:numPr>
        <w:ind w:left="0" w:firstLine="425"/>
        <w:jc w:val="both"/>
        <w:rPr>
          <w:rFonts w:ascii="Arial" w:hAnsi="Arial" w:cs="Arial"/>
          <w:sz w:val="22"/>
          <w:szCs w:val="22"/>
        </w:rPr>
      </w:pPr>
      <w:r w:rsidRPr="00EC45B2">
        <w:rPr>
          <w:rFonts w:ascii="Arial" w:hAnsi="Arial" w:cs="Arial"/>
          <w:sz w:val="22"/>
          <w:szCs w:val="22"/>
        </w:rPr>
        <w:t xml:space="preserve">обеспечение адекватной защиты прав субъектов персональных данных, а также возмещение убытков, понесённых субъектом персональных данных, и морального вреда, причинённого субъекту персональных данных, вследствие нарушения </w:t>
      </w:r>
      <w:r w:rsidRPr="00EC45B2">
        <w:rPr>
          <w:rFonts w:ascii="Arial" w:hAnsi="Arial" w:cs="Arial"/>
          <w:b/>
          <w:sz w:val="22"/>
          <w:szCs w:val="22"/>
          <w:shd w:val="clear" w:color="auto" w:fill="FFFFFF" w:themeFill="background1"/>
        </w:rPr>
        <w:t>Экспедитором</w:t>
      </w:r>
      <w:r w:rsidRPr="00EC45B2">
        <w:rPr>
          <w:rFonts w:ascii="Arial" w:hAnsi="Arial" w:cs="Arial"/>
          <w:sz w:val="22"/>
          <w:szCs w:val="22"/>
        </w:rPr>
        <w:t xml:space="preserve"> его прав, нарушения правил обработки персональных данных, установленных Федеральным законом от 27.07.2006 № 152-ФЗ «О персональных данных», гарантий, предусмотренных настоящим разделом Договора, а также требований к защите персональных данных, установленных в соответствии с указанным Федеральным законом;</w:t>
      </w:r>
    </w:p>
    <w:p w:rsidR="00F759AE" w:rsidRPr="00EC45B2" w:rsidRDefault="00F759AE" w:rsidP="00F759AE">
      <w:pPr>
        <w:pStyle w:val="1f0"/>
        <w:numPr>
          <w:ilvl w:val="0"/>
          <w:numId w:val="3"/>
        </w:numPr>
        <w:ind w:left="0" w:firstLine="425"/>
        <w:jc w:val="both"/>
        <w:rPr>
          <w:rFonts w:ascii="Arial" w:hAnsi="Arial" w:cs="Arial"/>
          <w:sz w:val="22"/>
          <w:szCs w:val="22"/>
        </w:rPr>
      </w:pPr>
      <w:r w:rsidRPr="00EC45B2">
        <w:rPr>
          <w:rFonts w:ascii="Arial" w:hAnsi="Arial" w:cs="Arial"/>
          <w:sz w:val="22"/>
          <w:szCs w:val="22"/>
        </w:rPr>
        <w:t xml:space="preserve">выполнение всех обязательств, предъявляемых к </w:t>
      </w:r>
      <w:r w:rsidRPr="00EC45B2">
        <w:rPr>
          <w:rFonts w:ascii="Arial" w:hAnsi="Arial" w:cs="Arial"/>
          <w:b/>
          <w:sz w:val="22"/>
          <w:szCs w:val="22"/>
          <w:shd w:val="clear" w:color="auto" w:fill="FFFFFF" w:themeFill="background1"/>
        </w:rPr>
        <w:t>Экспедитору</w:t>
      </w:r>
      <w:r w:rsidRPr="00EC45B2">
        <w:rPr>
          <w:rFonts w:ascii="Arial" w:hAnsi="Arial" w:cs="Arial"/>
          <w:sz w:val="22"/>
          <w:szCs w:val="22"/>
        </w:rPr>
        <w:t>, как к Оператору персональных данных, в соответствии с Законодательством о персональных данных и, в частности, в соответствии с Федеральным законом от 27.07.2006 № 152-ФЗ «О персональных данных».</w:t>
      </w:r>
    </w:p>
    <w:p w:rsidR="00F759AE" w:rsidRDefault="00F759AE" w:rsidP="00F759AE">
      <w:pPr>
        <w:pStyle w:val="1f0"/>
        <w:ind w:firstLine="425"/>
        <w:jc w:val="both"/>
        <w:rPr>
          <w:rFonts w:ascii="Arial" w:hAnsi="Arial" w:cs="Arial"/>
          <w:b/>
          <w:sz w:val="22"/>
          <w:szCs w:val="22"/>
        </w:rPr>
      </w:pPr>
      <w:r w:rsidRPr="00EC45B2">
        <w:rPr>
          <w:rFonts w:ascii="Arial" w:hAnsi="Arial" w:cs="Arial"/>
          <w:sz w:val="22"/>
          <w:szCs w:val="22"/>
        </w:rPr>
        <w:t xml:space="preserve">При нарушении </w:t>
      </w:r>
      <w:r w:rsidRPr="00EC45B2">
        <w:rPr>
          <w:rFonts w:ascii="Arial" w:hAnsi="Arial" w:cs="Arial"/>
          <w:b/>
          <w:sz w:val="22"/>
          <w:szCs w:val="22"/>
          <w:shd w:val="clear" w:color="auto" w:fill="FFFFFF" w:themeFill="background1"/>
        </w:rPr>
        <w:t>Экспедитором</w:t>
      </w:r>
      <w:r w:rsidRPr="00EC45B2">
        <w:rPr>
          <w:rFonts w:ascii="Arial" w:hAnsi="Arial" w:cs="Arial"/>
          <w:sz w:val="22"/>
          <w:szCs w:val="22"/>
        </w:rPr>
        <w:t xml:space="preserve"> одной или нескольких гарантий, предусмотренных настоящим разделом Договора, и, как следствие, предъявлении претензий к </w:t>
      </w:r>
      <w:r w:rsidRPr="00EC45B2">
        <w:rPr>
          <w:rFonts w:ascii="Arial" w:hAnsi="Arial" w:cs="Arial"/>
          <w:b/>
          <w:sz w:val="22"/>
          <w:szCs w:val="22"/>
          <w:shd w:val="clear" w:color="auto" w:fill="FFFFFF" w:themeFill="background1"/>
        </w:rPr>
        <w:t>Клиенту</w:t>
      </w:r>
      <w:r w:rsidRPr="00EC45B2">
        <w:rPr>
          <w:rFonts w:ascii="Arial" w:hAnsi="Arial" w:cs="Arial"/>
          <w:sz w:val="22"/>
          <w:szCs w:val="22"/>
        </w:rPr>
        <w:t xml:space="preserve"> и/или к контрагентам </w:t>
      </w:r>
      <w:r w:rsidRPr="00EC45B2">
        <w:rPr>
          <w:rFonts w:ascii="Arial" w:hAnsi="Arial" w:cs="Arial"/>
          <w:b/>
          <w:sz w:val="22"/>
          <w:szCs w:val="22"/>
          <w:shd w:val="clear" w:color="auto" w:fill="FFFFFF" w:themeFill="background1"/>
        </w:rPr>
        <w:t>Клиента</w:t>
      </w:r>
      <w:r w:rsidRPr="00EC45B2">
        <w:rPr>
          <w:rFonts w:ascii="Arial" w:hAnsi="Arial" w:cs="Arial"/>
          <w:sz w:val="22"/>
          <w:szCs w:val="22"/>
        </w:rPr>
        <w:t xml:space="preserve">, которым </w:t>
      </w:r>
      <w:r w:rsidRPr="00EC45B2">
        <w:rPr>
          <w:rFonts w:ascii="Arial" w:hAnsi="Arial" w:cs="Arial"/>
          <w:b/>
          <w:sz w:val="22"/>
          <w:szCs w:val="22"/>
          <w:shd w:val="clear" w:color="auto" w:fill="FFFFFF" w:themeFill="background1"/>
        </w:rPr>
        <w:t>Клиент</w:t>
      </w:r>
      <w:r w:rsidRPr="00EC45B2">
        <w:rPr>
          <w:rFonts w:ascii="Arial" w:hAnsi="Arial" w:cs="Arial"/>
          <w:sz w:val="22"/>
          <w:szCs w:val="22"/>
        </w:rPr>
        <w:t xml:space="preserve"> по договору передаст персональные данные физических лиц (субъектов персональных данных) в соот</w:t>
      </w:r>
      <w:r w:rsidR="00FF49AF">
        <w:rPr>
          <w:rFonts w:ascii="Arial" w:hAnsi="Arial" w:cs="Arial"/>
          <w:sz w:val="22"/>
          <w:szCs w:val="22"/>
        </w:rPr>
        <w:t xml:space="preserve">ветствии с условиями настоящего </w:t>
      </w:r>
      <w:r w:rsidRPr="00EC45B2">
        <w:rPr>
          <w:rFonts w:ascii="Arial" w:hAnsi="Arial" w:cs="Arial"/>
          <w:sz w:val="22"/>
          <w:szCs w:val="22"/>
        </w:rPr>
        <w:t xml:space="preserve">раздела Договора, со стороны уполномоченных органов, в том числе со стороны органов по защите прав субъектов персональных данных, а также непосредственно от субъектов персональных данных и иных третьих лиц, </w:t>
      </w:r>
      <w:r w:rsidRPr="00EC45B2">
        <w:rPr>
          <w:rFonts w:ascii="Arial" w:hAnsi="Arial" w:cs="Arial"/>
          <w:b/>
          <w:sz w:val="22"/>
          <w:szCs w:val="22"/>
          <w:shd w:val="clear" w:color="auto" w:fill="FFFFFF" w:themeFill="background1"/>
        </w:rPr>
        <w:t>Экспедитор</w:t>
      </w:r>
      <w:r w:rsidRPr="00EC45B2">
        <w:rPr>
          <w:rFonts w:ascii="Arial" w:hAnsi="Arial" w:cs="Arial"/>
          <w:sz w:val="22"/>
          <w:szCs w:val="22"/>
        </w:rPr>
        <w:t xml:space="preserve">, в соответствии со ст. 406.1. Гражданского Кодекса РФ, обязуется возместить имущественные потери </w:t>
      </w:r>
      <w:r w:rsidRPr="00EC45B2">
        <w:rPr>
          <w:rFonts w:ascii="Arial" w:hAnsi="Arial" w:cs="Arial"/>
          <w:b/>
          <w:sz w:val="22"/>
          <w:szCs w:val="22"/>
          <w:shd w:val="clear" w:color="auto" w:fill="FFFFFF" w:themeFill="background1"/>
        </w:rPr>
        <w:t>Клиента</w:t>
      </w:r>
      <w:r w:rsidRPr="00EC45B2">
        <w:rPr>
          <w:rFonts w:ascii="Arial" w:hAnsi="Arial" w:cs="Arial"/>
          <w:sz w:val="22"/>
          <w:szCs w:val="22"/>
        </w:rPr>
        <w:t xml:space="preserve"> в размере требований, предъявленных к </w:t>
      </w:r>
      <w:r w:rsidRPr="00EC45B2">
        <w:rPr>
          <w:rFonts w:ascii="Arial" w:hAnsi="Arial" w:cs="Arial"/>
          <w:b/>
          <w:sz w:val="22"/>
          <w:szCs w:val="22"/>
          <w:shd w:val="clear" w:color="auto" w:fill="FFFFFF" w:themeFill="background1"/>
        </w:rPr>
        <w:t>Клиенту</w:t>
      </w:r>
      <w:r w:rsidRPr="00EC45B2">
        <w:rPr>
          <w:rFonts w:ascii="Arial" w:hAnsi="Arial" w:cs="Arial"/>
          <w:sz w:val="22"/>
          <w:szCs w:val="22"/>
        </w:rPr>
        <w:t xml:space="preserve"> и/или к контрагентам </w:t>
      </w:r>
      <w:r w:rsidRPr="00EC45B2">
        <w:rPr>
          <w:rFonts w:ascii="Arial" w:hAnsi="Arial" w:cs="Arial"/>
          <w:b/>
          <w:sz w:val="22"/>
          <w:szCs w:val="22"/>
          <w:shd w:val="clear" w:color="auto" w:fill="FFFFFF" w:themeFill="background1"/>
        </w:rPr>
        <w:t>Клиента</w:t>
      </w:r>
      <w:r w:rsidRPr="00EC45B2">
        <w:rPr>
          <w:rFonts w:ascii="Arial" w:hAnsi="Arial" w:cs="Arial"/>
          <w:sz w:val="22"/>
          <w:szCs w:val="22"/>
        </w:rPr>
        <w:t xml:space="preserve"> лицами, перечисленными в настоящем абзаце раздела «Персональные данные» Договора.</w:t>
      </w:r>
      <w:r w:rsidRPr="00EC45B2">
        <w:rPr>
          <w:rFonts w:ascii="Arial" w:hAnsi="Arial" w:cs="Arial"/>
          <w:b/>
          <w:sz w:val="22"/>
          <w:szCs w:val="22"/>
        </w:rPr>
        <w:t xml:space="preserve">» </w:t>
      </w:r>
    </w:p>
    <w:p w:rsidR="00F759AE" w:rsidRPr="00EC45B2" w:rsidRDefault="00F759AE" w:rsidP="00F759AE">
      <w:pPr>
        <w:pStyle w:val="1f0"/>
        <w:ind w:firstLine="425"/>
        <w:jc w:val="both"/>
        <w:rPr>
          <w:rFonts w:ascii="Arial" w:hAnsi="Arial" w:cs="Arial"/>
          <w:sz w:val="22"/>
          <w:szCs w:val="22"/>
        </w:rPr>
      </w:pPr>
    </w:p>
    <w:p w:rsidR="00F759AE" w:rsidRDefault="00F759AE" w:rsidP="00F759AE">
      <w:pPr>
        <w:pStyle w:val="af5"/>
        <w:spacing w:after="0" w:line="240" w:lineRule="auto"/>
        <w:rPr>
          <w:rFonts w:ascii="Arial" w:hAnsi="Arial" w:cs="Arial"/>
          <w:b/>
          <w:bCs/>
        </w:rPr>
      </w:pPr>
    </w:p>
    <w:p w:rsidR="00CD79D3" w:rsidRDefault="00CD79D3" w:rsidP="00F759AE">
      <w:pPr>
        <w:pStyle w:val="af5"/>
        <w:spacing w:after="0" w:line="240" w:lineRule="auto"/>
        <w:rPr>
          <w:rFonts w:ascii="Arial" w:hAnsi="Arial" w:cs="Arial"/>
          <w:b/>
          <w:bCs/>
        </w:rPr>
      </w:pPr>
    </w:p>
    <w:p w:rsidR="00CD79D3" w:rsidRDefault="00CD79D3" w:rsidP="00F759AE">
      <w:pPr>
        <w:pStyle w:val="af5"/>
        <w:spacing w:after="0" w:line="240" w:lineRule="auto"/>
        <w:rPr>
          <w:rFonts w:ascii="Arial" w:hAnsi="Arial" w:cs="Arial"/>
          <w:b/>
          <w:bCs/>
        </w:rPr>
      </w:pPr>
    </w:p>
    <w:p w:rsidR="00CD79D3" w:rsidRDefault="00CD79D3" w:rsidP="00F759AE">
      <w:pPr>
        <w:pStyle w:val="af5"/>
        <w:spacing w:after="0" w:line="240" w:lineRule="auto"/>
        <w:rPr>
          <w:rFonts w:ascii="Arial" w:hAnsi="Arial" w:cs="Arial"/>
          <w:b/>
          <w:bCs/>
        </w:rPr>
      </w:pPr>
    </w:p>
    <w:p w:rsidR="00CD79D3" w:rsidRDefault="00CD79D3" w:rsidP="00F759AE">
      <w:pPr>
        <w:pStyle w:val="af5"/>
        <w:spacing w:after="0" w:line="240" w:lineRule="auto"/>
        <w:rPr>
          <w:rFonts w:ascii="Arial" w:hAnsi="Arial" w:cs="Arial"/>
          <w:b/>
          <w:bCs/>
        </w:rPr>
      </w:pPr>
    </w:p>
    <w:p w:rsidR="00CD79D3" w:rsidRDefault="00CD79D3" w:rsidP="00F759AE">
      <w:pPr>
        <w:pStyle w:val="af5"/>
        <w:spacing w:after="0" w:line="240" w:lineRule="auto"/>
        <w:rPr>
          <w:rFonts w:ascii="Arial" w:hAnsi="Arial" w:cs="Arial"/>
          <w:b/>
          <w:bCs/>
        </w:rPr>
      </w:pPr>
    </w:p>
    <w:p w:rsidR="00CD79D3" w:rsidRDefault="00CD79D3" w:rsidP="00F759AE">
      <w:pPr>
        <w:pStyle w:val="af5"/>
        <w:spacing w:after="0" w:line="240" w:lineRule="auto"/>
        <w:rPr>
          <w:rFonts w:ascii="Arial" w:hAnsi="Arial" w:cs="Arial"/>
          <w:b/>
          <w:bCs/>
        </w:rPr>
      </w:pPr>
    </w:p>
    <w:p w:rsidR="00CD79D3" w:rsidRDefault="00CD79D3" w:rsidP="00F759AE">
      <w:pPr>
        <w:pStyle w:val="af5"/>
        <w:spacing w:after="0" w:line="240" w:lineRule="auto"/>
        <w:rPr>
          <w:rFonts w:ascii="Arial" w:hAnsi="Arial" w:cs="Arial"/>
          <w:b/>
          <w:bCs/>
        </w:rPr>
      </w:pPr>
    </w:p>
    <w:p w:rsidR="00CD79D3" w:rsidRDefault="00CD79D3" w:rsidP="00CD79D3">
      <w:pPr>
        <w:pStyle w:val="af5"/>
        <w:spacing w:after="0" w:line="240" w:lineRule="auto"/>
        <w:ind w:left="420"/>
        <w:rPr>
          <w:rFonts w:ascii="Arial" w:hAnsi="Arial" w:cs="Arial"/>
          <w:b/>
          <w:bCs/>
        </w:rPr>
      </w:pPr>
    </w:p>
    <w:p w:rsidR="00CD79D3" w:rsidRDefault="00CD79D3" w:rsidP="00CD79D3">
      <w:pPr>
        <w:pStyle w:val="af5"/>
        <w:spacing w:after="0" w:line="240" w:lineRule="auto"/>
        <w:ind w:left="420"/>
        <w:rPr>
          <w:rFonts w:ascii="Arial" w:hAnsi="Arial" w:cs="Arial"/>
          <w:b/>
          <w:bCs/>
        </w:rPr>
      </w:pPr>
    </w:p>
    <w:p w:rsidR="00CD79D3" w:rsidRPr="00CD79D3" w:rsidRDefault="00CD79D3" w:rsidP="00CD79D3">
      <w:pPr>
        <w:pStyle w:val="af5"/>
        <w:numPr>
          <w:ilvl w:val="0"/>
          <w:numId w:val="45"/>
        </w:numPr>
        <w:spacing w:after="0" w:line="240" w:lineRule="auto"/>
        <w:jc w:val="center"/>
        <w:rPr>
          <w:rFonts w:ascii="Arial" w:hAnsi="Arial" w:cs="Arial"/>
          <w:b/>
          <w:bCs/>
        </w:rPr>
      </w:pPr>
      <w:r w:rsidRPr="00CD79D3">
        <w:rPr>
          <w:rFonts w:ascii="Arial" w:hAnsi="Arial" w:cs="Arial"/>
          <w:b/>
          <w:bCs/>
        </w:rPr>
        <w:t>Юридические адреса сторон</w:t>
      </w:r>
    </w:p>
    <w:p w:rsidR="00CD79D3" w:rsidRDefault="00CD79D3" w:rsidP="00F759AE">
      <w:pPr>
        <w:pStyle w:val="af5"/>
        <w:spacing w:after="0" w:line="240" w:lineRule="auto"/>
        <w:rPr>
          <w:rFonts w:ascii="Arial" w:hAnsi="Arial" w:cs="Arial"/>
          <w:b/>
          <w:bCs/>
        </w:rPr>
      </w:pPr>
    </w:p>
    <w:p w:rsidR="00CD79D3" w:rsidRPr="00E53480" w:rsidRDefault="00CD79D3" w:rsidP="00F759AE">
      <w:pPr>
        <w:pStyle w:val="af5"/>
        <w:spacing w:after="0" w:line="240" w:lineRule="auto"/>
        <w:rPr>
          <w:rFonts w:ascii="Arial" w:hAnsi="Arial" w:cs="Arial"/>
          <w:b/>
          <w:bCs/>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F759AE" w:rsidRPr="00E53480" w:rsidTr="00FF49AF">
        <w:tc>
          <w:tcPr>
            <w:tcW w:w="4813" w:type="dxa"/>
          </w:tcPr>
          <w:p w:rsidR="00F759AE" w:rsidRPr="00E53480" w:rsidRDefault="00F759AE" w:rsidP="00FF49AF">
            <w:pPr>
              <w:rPr>
                <w:rFonts w:ascii="Arial" w:hAnsi="Arial" w:cs="Arial"/>
                <w:b/>
                <w:bCs/>
                <w:sz w:val="22"/>
                <w:szCs w:val="22"/>
                <w:u w:val="single"/>
              </w:rPr>
            </w:pPr>
            <w:r>
              <w:rPr>
                <w:rFonts w:ascii="Arial" w:hAnsi="Arial" w:cs="Arial"/>
                <w:b/>
                <w:bCs/>
                <w:sz w:val="22"/>
                <w:szCs w:val="22"/>
                <w:u w:val="single"/>
              </w:rPr>
              <w:t>Экспедитор</w:t>
            </w:r>
            <w:r w:rsidRPr="00E53480">
              <w:rPr>
                <w:rFonts w:ascii="Arial" w:hAnsi="Arial" w:cs="Arial"/>
                <w:b/>
                <w:bCs/>
                <w:sz w:val="22"/>
                <w:szCs w:val="22"/>
                <w:u w:val="single"/>
              </w:rPr>
              <w:t>:</w:t>
            </w:r>
          </w:p>
        </w:tc>
        <w:tc>
          <w:tcPr>
            <w:tcW w:w="4814" w:type="dxa"/>
          </w:tcPr>
          <w:p w:rsidR="00F759AE" w:rsidRPr="00E53480" w:rsidRDefault="00F759AE" w:rsidP="00FF49AF">
            <w:pPr>
              <w:rPr>
                <w:rFonts w:ascii="Arial" w:hAnsi="Arial" w:cs="Arial"/>
                <w:b/>
                <w:bCs/>
                <w:sz w:val="22"/>
                <w:szCs w:val="22"/>
                <w:u w:val="single"/>
              </w:rPr>
            </w:pPr>
            <w:r>
              <w:rPr>
                <w:rFonts w:ascii="Arial" w:hAnsi="Arial" w:cs="Arial"/>
                <w:b/>
                <w:bCs/>
                <w:sz w:val="22"/>
                <w:szCs w:val="22"/>
                <w:u w:val="single"/>
              </w:rPr>
              <w:t>Клиент</w:t>
            </w:r>
            <w:r w:rsidRPr="00E53480">
              <w:rPr>
                <w:rFonts w:ascii="Arial" w:hAnsi="Arial" w:cs="Arial"/>
                <w:b/>
                <w:bCs/>
                <w:sz w:val="22"/>
                <w:szCs w:val="22"/>
                <w:u w:val="single"/>
              </w:rPr>
              <w:t>:</w:t>
            </w:r>
          </w:p>
        </w:tc>
      </w:tr>
      <w:tr w:rsidR="00F759AE" w:rsidRPr="00E53480" w:rsidTr="00FF49AF">
        <w:tc>
          <w:tcPr>
            <w:tcW w:w="4813" w:type="dxa"/>
          </w:tcPr>
          <w:p w:rsidR="00F759AE" w:rsidRDefault="00F759AE" w:rsidP="00FF49AF">
            <w:pPr>
              <w:rPr>
                <w:rFonts w:ascii="Arial" w:hAnsi="Arial" w:cs="Arial"/>
                <w:b/>
                <w:bCs/>
                <w:i/>
                <w:sz w:val="22"/>
                <w:szCs w:val="22"/>
              </w:rPr>
            </w:pPr>
            <w:r>
              <w:rPr>
                <w:rFonts w:ascii="Arial" w:hAnsi="Arial" w:cs="Arial"/>
                <w:b/>
                <w:bCs/>
                <w:i/>
                <w:sz w:val="22"/>
                <w:szCs w:val="22"/>
              </w:rPr>
              <w:t>__________________________________</w:t>
            </w:r>
          </w:p>
          <w:p w:rsidR="00F759AE" w:rsidRPr="00E53480" w:rsidRDefault="00F759AE" w:rsidP="00FF49AF">
            <w:pPr>
              <w:rPr>
                <w:rFonts w:ascii="Arial" w:hAnsi="Arial" w:cs="Arial"/>
                <w:b/>
                <w:bCs/>
                <w:i/>
                <w:sz w:val="22"/>
                <w:szCs w:val="22"/>
              </w:rPr>
            </w:pPr>
            <w:r w:rsidRPr="005A56C0">
              <w:rPr>
                <w:rFonts w:ascii="Arial" w:hAnsi="Arial" w:cs="Arial"/>
                <w:b/>
                <w:bCs/>
                <w:i/>
                <w:sz w:val="22"/>
                <w:szCs w:val="22"/>
              </w:rPr>
              <w:t>____________________________________.</w:t>
            </w:r>
          </w:p>
        </w:tc>
        <w:tc>
          <w:tcPr>
            <w:tcW w:w="4814" w:type="dxa"/>
          </w:tcPr>
          <w:p w:rsidR="00F759AE" w:rsidRPr="00C664CC" w:rsidRDefault="00F759AE" w:rsidP="00FF49AF">
            <w:pPr>
              <w:rPr>
                <w:rFonts w:ascii="Arial" w:hAnsi="Arial" w:cs="Arial"/>
                <w:b/>
                <w:bCs/>
                <w:sz w:val="22"/>
                <w:szCs w:val="22"/>
              </w:rPr>
            </w:pPr>
            <w:r w:rsidRPr="00C664CC">
              <w:rPr>
                <w:rFonts w:ascii="Arial" w:hAnsi="Arial" w:cs="Arial"/>
                <w:b/>
                <w:bCs/>
                <w:sz w:val="22"/>
                <w:szCs w:val="22"/>
              </w:rPr>
              <w:t>ООО «ТехноНИКОЛЬ-Строительные Системы»</w:t>
            </w:r>
          </w:p>
        </w:tc>
      </w:tr>
      <w:tr w:rsidR="00F759AE" w:rsidRPr="00E53480" w:rsidTr="00FF49AF">
        <w:tc>
          <w:tcPr>
            <w:tcW w:w="4813" w:type="dxa"/>
          </w:tcPr>
          <w:p w:rsidR="00F759AE" w:rsidRPr="00E53480" w:rsidRDefault="00F759AE" w:rsidP="00FF49AF">
            <w:pPr>
              <w:rPr>
                <w:rFonts w:ascii="Arial" w:hAnsi="Arial" w:cs="Arial"/>
                <w:bCs/>
                <w:sz w:val="22"/>
                <w:szCs w:val="22"/>
              </w:rPr>
            </w:pPr>
            <w:r>
              <w:rPr>
                <w:rFonts w:ascii="Arial" w:hAnsi="Arial" w:cs="Arial"/>
                <w:bCs/>
                <w:sz w:val="22"/>
                <w:szCs w:val="22"/>
              </w:rPr>
              <w:t xml:space="preserve">ОГРН </w:t>
            </w:r>
            <w:r w:rsidRPr="00E53480">
              <w:rPr>
                <w:rFonts w:ascii="Arial" w:hAnsi="Arial" w:cs="Arial"/>
                <w:bCs/>
                <w:sz w:val="22"/>
                <w:szCs w:val="22"/>
              </w:rPr>
              <w:t xml:space="preserve"> </w:t>
            </w:r>
          </w:p>
        </w:tc>
        <w:tc>
          <w:tcPr>
            <w:tcW w:w="4814" w:type="dxa"/>
          </w:tcPr>
          <w:p w:rsidR="00F759AE" w:rsidRPr="00E53480" w:rsidRDefault="00F759AE" w:rsidP="00FF49AF">
            <w:pPr>
              <w:rPr>
                <w:rFonts w:ascii="Arial" w:hAnsi="Arial" w:cs="Arial"/>
                <w:bCs/>
                <w:sz w:val="22"/>
                <w:szCs w:val="22"/>
              </w:rPr>
            </w:pPr>
            <w:r w:rsidRPr="00E53480">
              <w:rPr>
                <w:rFonts w:ascii="Arial" w:hAnsi="Arial" w:cs="Arial"/>
                <w:bCs/>
                <w:sz w:val="22"/>
                <w:szCs w:val="22"/>
              </w:rPr>
              <w:t xml:space="preserve">ОГРН </w:t>
            </w:r>
            <w:r w:rsidRPr="00B172E6">
              <w:rPr>
                <w:rFonts w:ascii="Arial" w:hAnsi="Arial" w:cs="Arial"/>
                <w:bCs/>
                <w:sz w:val="22"/>
                <w:szCs w:val="22"/>
              </w:rPr>
              <w:t>1047796256694</w:t>
            </w:r>
            <w:r w:rsidRPr="00E53480">
              <w:rPr>
                <w:rFonts w:ascii="Arial" w:hAnsi="Arial" w:cs="Arial"/>
                <w:bCs/>
                <w:sz w:val="22"/>
                <w:szCs w:val="22"/>
              </w:rPr>
              <w:t>,</w:t>
            </w:r>
          </w:p>
        </w:tc>
      </w:tr>
      <w:tr w:rsidR="00F759AE" w:rsidRPr="00E53480" w:rsidTr="00FF49AF">
        <w:tc>
          <w:tcPr>
            <w:tcW w:w="4813" w:type="dxa"/>
          </w:tcPr>
          <w:p w:rsidR="00F759AE" w:rsidRPr="00E53480" w:rsidRDefault="00F759AE" w:rsidP="00FF49AF">
            <w:pPr>
              <w:rPr>
                <w:rFonts w:ascii="Arial" w:hAnsi="Arial" w:cs="Arial"/>
                <w:bCs/>
                <w:sz w:val="22"/>
                <w:szCs w:val="22"/>
              </w:rPr>
            </w:pPr>
            <w:r w:rsidRPr="00E53480">
              <w:rPr>
                <w:rFonts w:ascii="Arial" w:hAnsi="Arial" w:cs="Arial"/>
                <w:bCs/>
                <w:sz w:val="22"/>
                <w:szCs w:val="22"/>
              </w:rPr>
              <w:t>ИНН</w:t>
            </w:r>
            <w:r>
              <w:rPr>
                <w:rFonts w:ascii="Arial" w:hAnsi="Arial" w:cs="Arial"/>
                <w:bCs/>
                <w:sz w:val="22"/>
                <w:szCs w:val="22"/>
              </w:rPr>
              <w:t xml:space="preserve"> ____________</w:t>
            </w:r>
            <w:r w:rsidRPr="00E53480">
              <w:rPr>
                <w:rFonts w:ascii="Arial" w:hAnsi="Arial" w:cs="Arial"/>
                <w:bCs/>
                <w:sz w:val="22"/>
                <w:szCs w:val="22"/>
              </w:rPr>
              <w:t>, КПП</w:t>
            </w:r>
            <w:r>
              <w:rPr>
                <w:rFonts w:ascii="Arial" w:hAnsi="Arial" w:cs="Arial"/>
                <w:bCs/>
                <w:sz w:val="22"/>
                <w:szCs w:val="22"/>
              </w:rPr>
              <w:t>___________</w:t>
            </w:r>
            <w:r w:rsidRPr="00E53480">
              <w:rPr>
                <w:rFonts w:ascii="Arial" w:hAnsi="Arial" w:cs="Arial"/>
                <w:bCs/>
                <w:sz w:val="22"/>
                <w:szCs w:val="22"/>
              </w:rPr>
              <w:t>.</w:t>
            </w:r>
          </w:p>
        </w:tc>
        <w:tc>
          <w:tcPr>
            <w:tcW w:w="4814" w:type="dxa"/>
          </w:tcPr>
          <w:p w:rsidR="00F759AE" w:rsidRPr="00E53480" w:rsidRDefault="00F759AE" w:rsidP="00FF49AF">
            <w:pPr>
              <w:rPr>
                <w:rFonts w:ascii="Arial" w:hAnsi="Arial" w:cs="Arial"/>
                <w:bCs/>
                <w:sz w:val="22"/>
                <w:szCs w:val="22"/>
              </w:rPr>
            </w:pPr>
            <w:r w:rsidRPr="00E53480">
              <w:rPr>
                <w:rFonts w:ascii="Arial" w:hAnsi="Arial" w:cs="Arial"/>
                <w:bCs/>
                <w:sz w:val="22"/>
                <w:szCs w:val="22"/>
              </w:rPr>
              <w:t xml:space="preserve">ИНН </w:t>
            </w:r>
            <w:r w:rsidRPr="00B172E6">
              <w:rPr>
                <w:rFonts w:ascii="Arial" w:hAnsi="Arial" w:cs="Arial"/>
                <w:bCs/>
                <w:sz w:val="22"/>
                <w:szCs w:val="22"/>
              </w:rPr>
              <w:t>7702521529</w:t>
            </w:r>
            <w:r w:rsidRPr="00E53480">
              <w:rPr>
                <w:rFonts w:ascii="Arial" w:hAnsi="Arial" w:cs="Arial"/>
                <w:bCs/>
                <w:sz w:val="22"/>
                <w:szCs w:val="22"/>
              </w:rPr>
              <w:t xml:space="preserve">, КПП </w:t>
            </w:r>
            <w:r w:rsidRPr="00B172E6">
              <w:rPr>
                <w:rFonts w:ascii="Arial" w:hAnsi="Arial" w:cs="Arial"/>
                <w:bCs/>
                <w:sz w:val="22"/>
                <w:szCs w:val="22"/>
              </w:rPr>
              <w:t>770201001</w:t>
            </w:r>
            <w:r w:rsidRPr="00E53480">
              <w:rPr>
                <w:rFonts w:ascii="Arial" w:hAnsi="Arial" w:cs="Arial"/>
                <w:bCs/>
                <w:sz w:val="22"/>
                <w:szCs w:val="22"/>
              </w:rPr>
              <w:t>.</w:t>
            </w:r>
          </w:p>
        </w:tc>
      </w:tr>
      <w:tr w:rsidR="00F759AE" w:rsidRPr="00E53480" w:rsidTr="00FF49AF">
        <w:tc>
          <w:tcPr>
            <w:tcW w:w="4813" w:type="dxa"/>
          </w:tcPr>
          <w:p w:rsidR="00F759AE" w:rsidRDefault="00F759AE" w:rsidP="00FF49AF">
            <w:pPr>
              <w:rPr>
                <w:rFonts w:ascii="Arial" w:hAnsi="Arial" w:cs="Arial"/>
                <w:bCs/>
                <w:sz w:val="22"/>
                <w:szCs w:val="22"/>
              </w:rPr>
            </w:pPr>
            <w:r w:rsidRPr="00E53480">
              <w:rPr>
                <w:rFonts w:ascii="Arial" w:hAnsi="Arial" w:cs="Arial"/>
                <w:bCs/>
                <w:sz w:val="22"/>
                <w:szCs w:val="22"/>
              </w:rPr>
              <w:t xml:space="preserve">Юридический </w:t>
            </w:r>
            <w:proofErr w:type="gramStart"/>
            <w:r w:rsidRPr="00E53480">
              <w:rPr>
                <w:rFonts w:ascii="Arial" w:hAnsi="Arial" w:cs="Arial"/>
                <w:bCs/>
                <w:sz w:val="22"/>
                <w:szCs w:val="22"/>
              </w:rPr>
              <w:t>адрес:</w:t>
            </w:r>
            <w:r>
              <w:rPr>
                <w:rFonts w:ascii="Arial" w:hAnsi="Arial" w:cs="Arial"/>
                <w:bCs/>
                <w:sz w:val="22"/>
                <w:szCs w:val="22"/>
              </w:rPr>
              <w:t>_</w:t>
            </w:r>
            <w:proofErr w:type="gramEnd"/>
            <w:r>
              <w:rPr>
                <w:rFonts w:ascii="Arial" w:hAnsi="Arial" w:cs="Arial"/>
                <w:bCs/>
                <w:sz w:val="22"/>
                <w:szCs w:val="22"/>
              </w:rPr>
              <w:t>________________</w:t>
            </w:r>
          </w:p>
          <w:p w:rsidR="00F759AE" w:rsidRDefault="00F759AE" w:rsidP="00FF49AF">
            <w:pPr>
              <w:rPr>
                <w:rFonts w:ascii="Arial" w:hAnsi="Arial" w:cs="Arial"/>
                <w:bCs/>
                <w:sz w:val="22"/>
                <w:szCs w:val="22"/>
              </w:rPr>
            </w:pPr>
            <w:r>
              <w:rPr>
                <w:rFonts w:ascii="Arial" w:hAnsi="Arial" w:cs="Arial"/>
                <w:bCs/>
                <w:sz w:val="22"/>
                <w:szCs w:val="22"/>
              </w:rPr>
              <w:t>___________________________________</w:t>
            </w:r>
          </w:p>
          <w:p w:rsidR="00F759AE" w:rsidRPr="00E53480" w:rsidRDefault="00F759AE" w:rsidP="00FF49AF">
            <w:pPr>
              <w:rPr>
                <w:rFonts w:ascii="Arial" w:hAnsi="Arial" w:cs="Arial"/>
                <w:bCs/>
                <w:sz w:val="22"/>
                <w:szCs w:val="22"/>
              </w:rPr>
            </w:pPr>
            <w:r w:rsidRPr="00B172E6">
              <w:rPr>
                <w:rFonts w:ascii="Arial" w:hAnsi="Arial" w:cs="Arial"/>
                <w:bCs/>
                <w:sz w:val="22"/>
                <w:szCs w:val="22"/>
              </w:rPr>
              <w:t>____________________________________.</w:t>
            </w:r>
          </w:p>
        </w:tc>
        <w:tc>
          <w:tcPr>
            <w:tcW w:w="4814" w:type="dxa"/>
          </w:tcPr>
          <w:p w:rsidR="00F759AE" w:rsidRPr="00E53480" w:rsidRDefault="00F759AE" w:rsidP="00FF49AF">
            <w:pPr>
              <w:rPr>
                <w:rFonts w:ascii="Arial" w:hAnsi="Arial" w:cs="Arial"/>
                <w:bCs/>
                <w:sz w:val="22"/>
                <w:szCs w:val="22"/>
              </w:rPr>
            </w:pPr>
            <w:r w:rsidRPr="00E53480">
              <w:rPr>
                <w:rFonts w:ascii="Arial" w:hAnsi="Arial" w:cs="Arial"/>
                <w:bCs/>
                <w:sz w:val="22"/>
                <w:szCs w:val="22"/>
              </w:rPr>
              <w:t xml:space="preserve">Юридический адрес: </w:t>
            </w:r>
            <w:r w:rsidRPr="00B172E6">
              <w:rPr>
                <w:rFonts w:ascii="Arial" w:hAnsi="Arial" w:cs="Arial"/>
                <w:bCs/>
                <w:sz w:val="22"/>
                <w:szCs w:val="22"/>
              </w:rPr>
              <w:t>129110, г. Москва, ул. Гиляровского, д. 47, стр. 5, этаж 5, помещение I, комната 13</w:t>
            </w:r>
            <w:r w:rsidRPr="00E53480">
              <w:rPr>
                <w:rFonts w:ascii="Arial" w:hAnsi="Arial" w:cs="Arial"/>
                <w:bCs/>
                <w:sz w:val="22"/>
                <w:szCs w:val="22"/>
              </w:rPr>
              <w:t>.</w:t>
            </w:r>
          </w:p>
        </w:tc>
      </w:tr>
      <w:tr w:rsidR="00751794" w:rsidRPr="00E53480" w:rsidTr="00FF49AF">
        <w:tc>
          <w:tcPr>
            <w:tcW w:w="4813" w:type="dxa"/>
          </w:tcPr>
          <w:p w:rsidR="00751794" w:rsidRPr="00E53480" w:rsidRDefault="00751794" w:rsidP="00751794">
            <w:pPr>
              <w:rPr>
                <w:rFonts w:ascii="Arial" w:hAnsi="Arial" w:cs="Arial"/>
                <w:bCs/>
                <w:sz w:val="22"/>
                <w:szCs w:val="22"/>
              </w:rPr>
            </w:pPr>
            <w:r w:rsidRPr="00E53480">
              <w:rPr>
                <w:rFonts w:ascii="Arial" w:hAnsi="Arial" w:cs="Arial"/>
                <w:bCs/>
                <w:sz w:val="22"/>
                <w:szCs w:val="22"/>
              </w:rPr>
              <w:t>Адрес для корреспонденции: ____________</w:t>
            </w:r>
          </w:p>
          <w:p w:rsidR="00751794" w:rsidRPr="00E53480" w:rsidRDefault="00751794" w:rsidP="00751794">
            <w:pPr>
              <w:rPr>
                <w:rFonts w:ascii="Arial" w:hAnsi="Arial" w:cs="Arial"/>
                <w:bCs/>
                <w:sz w:val="22"/>
                <w:szCs w:val="22"/>
              </w:rPr>
            </w:pPr>
            <w:r w:rsidRPr="00E53480">
              <w:rPr>
                <w:rFonts w:ascii="Arial" w:hAnsi="Arial" w:cs="Arial"/>
                <w:bCs/>
                <w:sz w:val="22"/>
                <w:szCs w:val="22"/>
              </w:rPr>
              <w:t>_____________________________________</w:t>
            </w:r>
          </w:p>
          <w:p w:rsidR="00751794" w:rsidRPr="00E53480" w:rsidRDefault="00751794" w:rsidP="00751794">
            <w:pPr>
              <w:rPr>
                <w:rFonts w:ascii="Arial" w:hAnsi="Arial" w:cs="Arial"/>
                <w:bCs/>
                <w:sz w:val="22"/>
                <w:szCs w:val="22"/>
              </w:rPr>
            </w:pPr>
            <w:r w:rsidRPr="00E53480">
              <w:rPr>
                <w:rFonts w:ascii="Arial" w:hAnsi="Arial" w:cs="Arial"/>
                <w:bCs/>
                <w:sz w:val="22"/>
                <w:szCs w:val="22"/>
              </w:rPr>
              <w:t>____________________________________.</w:t>
            </w:r>
          </w:p>
        </w:tc>
        <w:tc>
          <w:tcPr>
            <w:tcW w:w="4814" w:type="dxa"/>
          </w:tcPr>
          <w:p w:rsidR="00751794" w:rsidRPr="00E53480" w:rsidRDefault="00751794" w:rsidP="00751794">
            <w:pPr>
              <w:rPr>
                <w:rFonts w:ascii="Arial" w:hAnsi="Arial" w:cs="Arial"/>
                <w:bCs/>
                <w:sz w:val="22"/>
                <w:szCs w:val="22"/>
              </w:rPr>
            </w:pPr>
            <w:r w:rsidRPr="00E53480">
              <w:rPr>
                <w:rFonts w:ascii="Arial" w:hAnsi="Arial" w:cs="Arial"/>
                <w:bCs/>
                <w:sz w:val="22"/>
                <w:szCs w:val="22"/>
              </w:rPr>
              <w:t>Адрес для корреспонденции: ____________</w:t>
            </w:r>
          </w:p>
          <w:p w:rsidR="00751794" w:rsidRPr="00E53480" w:rsidRDefault="00751794" w:rsidP="00751794">
            <w:pPr>
              <w:rPr>
                <w:rFonts w:ascii="Arial" w:hAnsi="Arial" w:cs="Arial"/>
                <w:bCs/>
                <w:sz w:val="22"/>
                <w:szCs w:val="22"/>
              </w:rPr>
            </w:pPr>
            <w:r w:rsidRPr="00E53480">
              <w:rPr>
                <w:rFonts w:ascii="Arial" w:hAnsi="Arial" w:cs="Arial"/>
                <w:bCs/>
                <w:sz w:val="22"/>
                <w:szCs w:val="22"/>
              </w:rPr>
              <w:t>_____________________________________</w:t>
            </w:r>
          </w:p>
          <w:p w:rsidR="00751794" w:rsidRPr="00E53480" w:rsidRDefault="00751794" w:rsidP="00751794">
            <w:pPr>
              <w:rPr>
                <w:rFonts w:ascii="Arial" w:hAnsi="Arial" w:cs="Arial"/>
                <w:bCs/>
                <w:sz w:val="22"/>
                <w:szCs w:val="22"/>
              </w:rPr>
            </w:pPr>
            <w:r w:rsidRPr="00E53480">
              <w:rPr>
                <w:rFonts w:ascii="Arial" w:hAnsi="Arial" w:cs="Arial"/>
                <w:bCs/>
                <w:sz w:val="22"/>
                <w:szCs w:val="22"/>
              </w:rPr>
              <w:t>____________________________________.</w:t>
            </w:r>
          </w:p>
        </w:tc>
      </w:tr>
      <w:tr w:rsidR="00751794" w:rsidRPr="00E53480" w:rsidTr="00FF49AF">
        <w:tc>
          <w:tcPr>
            <w:tcW w:w="4813" w:type="dxa"/>
          </w:tcPr>
          <w:p w:rsidR="00751794" w:rsidRPr="00E53480" w:rsidRDefault="00751794" w:rsidP="00751794">
            <w:pPr>
              <w:rPr>
                <w:rFonts w:ascii="Arial" w:hAnsi="Arial" w:cs="Arial"/>
                <w:sz w:val="22"/>
                <w:szCs w:val="22"/>
              </w:rPr>
            </w:pPr>
          </w:p>
          <w:p w:rsidR="00751794" w:rsidRPr="00E53480" w:rsidRDefault="00751794" w:rsidP="00751794">
            <w:pPr>
              <w:rPr>
                <w:rFonts w:ascii="Arial" w:hAnsi="Arial" w:cs="Arial"/>
                <w:sz w:val="22"/>
                <w:szCs w:val="22"/>
              </w:rPr>
            </w:pPr>
            <w:r w:rsidRPr="00E53480">
              <w:rPr>
                <w:rFonts w:ascii="Arial" w:hAnsi="Arial" w:cs="Arial"/>
                <w:sz w:val="22"/>
                <w:szCs w:val="22"/>
              </w:rPr>
              <w:t xml:space="preserve">р/с </w:t>
            </w:r>
            <w:r>
              <w:rPr>
                <w:rFonts w:ascii="Arial" w:hAnsi="Arial" w:cs="Arial"/>
                <w:sz w:val="22"/>
                <w:szCs w:val="22"/>
              </w:rPr>
              <w:t>_________________________________</w:t>
            </w:r>
          </w:p>
          <w:p w:rsidR="00751794" w:rsidRPr="00E53480" w:rsidRDefault="00751794" w:rsidP="00751794">
            <w:pPr>
              <w:rPr>
                <w:rFonts w:ascii="Arial" w:hAnsi="Arial" w:cs="Arial"/>
                <w:sz w:val="22"/>
                <w:szCs w:val="22"/>
              </w:rPr>
            </w:pPr>
            <w:r w:rsidRPr="00E53480">
              <w:rPr>
                <w:rFonts w:ascii="Arial" w:hAnsi="Arial" w:cs="Arial"/>
                <w:sz w:val="22"/>
                <w:szCs w:val="22"/>
              </w:rPr>
              <w:t xml:space="preserve">в </w:t>
            </w:r>
            <w:r>
              <w:rPr>
                <w:rFonts w:ascii="Arial" w:hAnsi="Arial" w:cs="Arial"/>
                <w:sz w:val="22"/>
                <w:szCs w:val="22"/>
              </w:rPr>
              <w:t>__________________________________</w:t>
            </w:r>
          </w:p>
          <w:p w:rsidR="00751794" w:rsidRPr="00E53480" w:rsidRDefault="00751794" w:rsidP="00751794">
            <w:pPr>
              <w:rPr>
                <w:rFonts w:ascii="Arial" w:hAnsi="Arial" w:cs="Arial"/>
                <w:sz w:val="22"/>
                <w:szCs w:val="22"/>
              </w:rPr>
            </w:pPr>
            <w:r w:rsidRPr="00E53480">
              <w:rPr>
                <w:rFonts w:ascii="Arial" w:hAnsi="Arial" w:cs="Arial"/>
                <w:sz w:val="22"/>
                <w:szCs w:val="22"/>
              </w:rPr>
              <w:t xml:space="preserve">БИК, </w:t>
            </w:r>
          </w:p>
          <w:p w:rsidR="00751794" w:rsidRPr="00E53480" w:rsidRDefault="00751794" w:rsidP="00751794">
            <w:pPr>
              <w:rPr>
                <w:rFonts w:ascii="Arial" w:hAnsi="Arial" w:cs="Arial"/>
                <w:bCs/>
                <w:sz w:val="22"/>
                <w:szCs w:val="22"/>
              </w:rPr>
            </w:pPr>
            <w:r w:rsidRPr="00E53480">
              <w:rPr>
                <w:rFonts w:ascii="Arial" w:hAnsi="Arial" w:cs="Arial"/>
                <w:sz w:val="22"/>
                <w:szCs w:val="22"/>
              </w:rPr>
              <w:t xml:space="preserve">к/с </w:t>
            </w:r>
          </w:p>
        </w:tc>
        <w:tc>
          <w:tcPr>
            <w:tcW w:w="4814" w:type="dxa"/>
          </w:tcPr>
          <w:p w:rsidR="00751794" w:rsidRPr="00E53480" w:rsidRDefault="00751794" w:rsidP="00751794">
            <w:pPr>
              <w:rPr>
                <w:rFonts w:ascii="Arial" w:hAnsi="Arial" w:cs="Arial"/>
                <w:sz w:val="22"/>
                <w:szCs w:val="22"/>
              </w:rPr>
            </w:pPr>
          </w:p>
          <w:p w:rsidR="00751794" w:rsidRPr="00E53480" w:rsidRDefault="00751794" w:rsidP="00751794">
            <w:pPr>
              <w:rPr>
                <w:rFonts w:ascii="Arial" w:hAnsi="Arial" w:cs="Arial"/>
                <w:sz w:val="22"/>
                <w:szCs w:val="22"/>
              </w:rPr>
            </w:pPr>
            <w:r w:rsidRPr="00E53480">
              <w:rPr>
                <w:rFonts w:ascii="Arial" w:hAnsi="Arial" w:cs="Arial"/>
                <w:sz w:val="22"/>
                <w:szCs w:val="22"/>
              </w:rPr>
              <w:t xml:space="preserve">р/с </w:t>
            </w:r>
            <w:r>
              <w:rPr>
                <w:rFonts w:ascii="Arial" w:hAnsi="Arial" w:cs="Arial"/>
                <w:sz w:val="22"/>
                <w:szCs w:val="22"/>
              </w:rPr>
              <w:t>_________________________________</w:t>
            </w:r>
          </w:p>
          <w:p w:rsidR="00751794" w:rsidRPr="00E53480" w:rsidRDefault="00751794" w:rsidP="00751794">
            <w:pPr>
              <w:rPr>
                <w:rFonts w:ascii="Arial" w:hAnsi="Arial" w:cs="Arial"/>
                <w:sz w:val="22"/>
                <w:szCs w:val="22"/>
              </w:rPr>
            </w:pPr>
            <w:r w:rsidRPr="00E53480">
              <w:rPr>
                <w:rFonts w:ascii="Arial" w:hAnsi="Arial" w:cs="Arial"/>
                <w:sz w:val="22"/>
                <w:szCs w:val="22"/>
              </w:rPr>
              <w:t xml:space="preserve">в </w:t>
            </w:r>
            <w:r>
              <w:rPr>
                <w:rFonts w:ascii="Arial" w:hAnsi="Arial" w:cs="Arial"/>
                <w:sz w:val="22"/>
                <w:szCs w:val="22"/>
              </w:rPr>
              <w:t>__________________________________</w:t>
            </w:r>
          </w:p>
          <w:p w:rsidR="00751794" w:rsidRPr="00E53480" w:rsidRDefault="00751794" w:rsidP="00751794">
            <w:pPr>
              <w:rPr>
                <w:rFonts w:ascii="Arial" w:hAnsi="Arial" w:cs="Arial"/>
                <w:sz w:val="22"/>
                <w:szCs w:val="22"/>
              </w:rPr>
            </w:pPr>
            <w:r w:rsidRPr="00E53480">
              <w:rPr>
                <w:rFonts w:ascii="Arial" w:hAnsi="Arial" w:cs="Arial"/>
                <w:sz w:val="22"/>
                <w:szCs w:val="22"/>
              </w:rPr>
              <w:t xml:space="preserve">БИК, </w:t>
            </w:r>
          </w:p>
          <w:p w:rsidR="00751794" w:rsidRPr="00E53480" w:rsidRDefault="00751794" w:rsidP="00751794">
            <w:pPr>
              <w:rPr>
                <w:rFonts w:ascii="Arial" w:hAnsi="Arial" w:cs="Arial"/>
                <w:bCs/>
                <w:sz w:val="22"/>
                <w:szCs w:val="22"/>
              </w:rPr>
            </w:pPr>
            <w:r w:rsidRPr="00E53480">
              <w:rPr>
                <w:rFonts w:ascii="Arial" w:hAnsi="Arial" w:cs="Arial"/>
                <w:sz w:val="22"/>
                <w:szCs w:val="22"/>
              </w:rPr>
              <w:t xml:space="preserve">к/с </w:t>
            </w:r>
          </w:p>
        </w:tc>
      </w:tr>
    </w:tbl>
    <w:p w:rsidR="00F759AE" w:rsidRPr="00C664CC" w:rsidRDefault="00F759AE" w:rsidP="00F759AE">
      <w:pPr>
        <w:rPr>
          <w:rFonts w:ascii="Arial" w:hAnsi="Arial" w:cs="Arial"/>
          <w:sz w:val="22"/>
          <w:szCs w:val="22"/>
        </w:rPr>
      </w:pPr>
      <w:r w:rsidRPr="00C664CC">
        <w:rPr>
          <w:rFonts w:ascii="Arial" w:hAnsi="Arial" w:cs="Arial"/>
          <w:sz w:val="22"/>
          <w:szCs w:val="22"/>
        </w:rPr>
        <w:t>Экспеди</w:t>
      </w:r>
      <w:r>
        <w:rPr>
          <w:rFonts w:ascii="Arial" w:hAnsi="Arial" w:cs="Arial"/>
          <w:sz w:val="22"/>
          <w:szCs w:val="22"/>
        </w:rPr>
        <w:t>тор _____________ (________</w:t>
      </w:r>
      <w:proofErr w:type="gramStart"/>
      <w:r>
        <w:rPr>
          <w:rFonts w:ascii="Arial" w:hAnsi="Arial" w:cs="Arial"/>
          <w:sz w:val="22"/>
          <w:szCs w:val="22"/>
        </w:rPr>
        <w:t>_</w:t>
      </w:r>
      <w:r w:rsidRPr="00C664CC">
        <w:rPr>
          <w:rFonts w:ascii="Arial" w:hAnsi="Arial" w:cs="Arial"/>
          <w:sz w:val="22"/>
          <w:szCs w:val="22"/>
        </w:rPr>
        <w:t>)</w:t>
      </w:r>
      <w:r>
        <w:rPr>
          <w:rFonts w:ascii="Arial" w:hAnsi="Arial" w:cs="Arial"/>
          <w:sz w:val="22"/>
          <w:szCs w:val="22"/>
        </w:rPr>
        <w:t xml:space="preserve">   </w:t>
      </w:r>
      <w:proofErr w:type="gramEnd"/>
      <w:r>
        <w:rPr>
          <w:rFonts w:ascii="Arial" w:hAnsi="Arial" w:cs="Arial"/>
          <w:sz w:val="22"/>
          <w:szCs w:val="22"/>
        </w:rPr>
        <w:t xml:space="preserve">         </w:t>
      </w:r>
      <w:r w:rsidRPr="00C664CC">
        <w:rPr>
          <w:rFonts w:ascii="Arial" w:hAnsi="Arial" w:cs="Arial"/>
          <w:sz w:val="22"/>
          <w:szCs w:val="22"/>
        </w:rPr>
        <w:t xml:space="preserve"> Клиент _______________ (</w:t>
      </w:r>
      <w:r w:rsidR="0018789D">
        <w:rPr>
          <w:rFonts w:ascii="Arial" w:hAnsi="Arial" w:cs="Arial"/>
          <w:sz w:val="22"/>
          <w:szCs w:val="22"/>
        </w:rPr>
        <w:t>_________</w:t>
      </w:r>
      <w:r w:rsidRPr="00C664CC">
        <w:rPr>
          <w:rFonts w:ascii="Arial" w:hAnsi="Arial" w:cs="Arial"/>
          <w:sz w:val="22"/>
          <w:szCs w:val="22"/>
        </w:rPr>
        <w:t>)</w:t>
      </w:r>
    </w:p>
    <w:p w:rsidR="00F759AE" w:rsidRDefault="00F759AE" w:rsidP="00F759AE">
      <w:r w:rsidRPr="00C664CC">
        <w:rPr>
          <w:rFonts w:ascii="Arial" w:hAnsi="Arial" w:cs="Arial"/>
          <w:sz w:val="22"/>
          <w:szCs w:val="22"/>
        </w:rPr>
        <w:t xml:space="preserve">                        М.П.</w:t>
      </w:r>
      <w:r w:rsidRPr="00C664CC">
        <w:rPr>
          <w:rFonts w:ascii="Arial" w:hAnsi="Arial" w:cs="Arial"/>
          <w:sz w:val="22"/>
          <w:szCs w:val="22"/>
        </w:rPr>
        <w:tab/>
        <w:t>М.П.</w:t>
      </w:r>
    </w:p>
    <w:p w:rsidR="004D0F58" w:rsidRPr="001B5BF2" w:rsidRDefault="004D0F58" w:rsidP="009314B6">
      <w:pPr>
        <w:ind w:firstLine="720"/>
        <w:jc w:val="both"/>
        <w:rPr>
          <w:rFonts w:ascii="Arial" w:hAnsi="Arial" w:cs="Arial"/>
          <w:sz w:val="22"/>
          <w:szCs w:val="22"/>
        </w:rPr>
      </w:pPr>
    </w:p>
    <w:p w:rsidR="00AA21D0" w:rsidRPr="007E5DB4" w:rsidRDefault="00AA21D0" w:rsidP="007E5DB4">
      <w:pPr>
        <w:jc w:val="both"/>
        <w:rPr>
          <w:rFonts w:eastAsiaTheme="minorHAnsi"/>
          <w:sz w:val="24"/>
          <w:szCs w:val="24"/>
          <w:lang w:eastAsia="en-US"/>
        </w:rPr>
      </w:pPr>
    </w:p>
    <w:p w:rsidR="007E5DB4" w:rsidRPr="007E5DB4" w:rsidRDefault="007E5DB4" w:rsidP="007E5DB4">
      <w:pPr>
        <w:autoSpaceDE w:val="0"/>
        <w:autoSpaceDN w:val="0"/>
        <w:adjustRightInd w:val="0"/>
        <w:jc w:val="both"/>
        <w:rPr>
          <w:rFonts w:eastAsiaTheme="minorHAnsi"/>
          <w:sz w:val="24"/>
          <w:szCs w:val="24"/>
          <w:lang w:eastAsia="en-US"/>
        </w:rPr>
      </w:pPr>
    </w:p>
    <w:p w:rsidR="007E5DB4" w:rsidRPr="007E5DB4" w:rsidRDefault="007E5DB4" w:rsidP="007E5DB4">
      <w:pPr>
        <w:pStyle w:val="af5"/>
        <w:spacing w:after="160" w:line="259" w:lineRule="auto"/>
        <w:ind w:left="1260"/>
        <w:rPr>
          <w:rFonts w:eastAsiaTheme="minorHAnsi"/>
          <w:sz w:val="24"/>
          <w:szCs w:val="24"/>
        </w:rPr>
      </w:pPr>
    </w:p>
    <w:p w:rsidR="007E5DB4" w:rsidRPr="007E5DB4" w:rsidRDefault="007E5DB4" w:rsidP="00A4474A">
      <w:pPr>
        <w:pStyle w:val="16"/>
        <w:tabs>
          <w:tab w:val="left" w:pos="426"/>
          <w:tab w:val="left" w:pos="1080"/>
          <w:tab w:val="left" w:pos="1260"/>
          <w:tab w:val="left" w:pos="1440"/>
        </w:tabs>
        <w:rPr>
          <w:rFonts w:eastAsiaTheme="minorHAnsi"/>
          <w:szCs w:val="24"/>
          <w:lang w:eastAsia="en-US"/>
        </w:rPr>
      </w:pPr>
    </w:p>
    <w:p w:rsidR="00050F51" w:rsidRDefault="00050F51" w:rsidP="003141D7">
      <w:pPr>
        <w:pStyle w:val="16"/>
        <w:tabs>
          <w:tab w:val="left" w:pos="426"/>
          <w:tab w:val="left" w:pos="1080"/>
          <w:tab w:val="left" w:pos="1260"/>
          <w:tab w:val="left" w:pos="1440"/>
        </w:tabs>
        <w:jc w:val="center"/>
        <w:rPr>
          <w:rFonts w:ascii="Arial" w:hAnsi="Arial" w:cs="Arial"/>
          <w:sz w:val="22"/>
          <w:szCs w:val="22"/>
        </w:rPr>
      </w:pPr>
    </w:p>
    <w:p w:rsidR="00351F42" w:rsidRPr="00C664CC" w:rsidRDefault="00351F42" w:rsidP="000B0C72">
      <w:pPr>
        <w:tabs>
          <w:tab w:val="left" w:pos="5820"/>
        </w:tabs>
        <w:rPr>
          <w:rFonts w:ascii="Arial" w:hAnsi="Arial" w:cs="Arial"/>
          <w:sz w:val="22"/>
          <w:szCs w:val="22"/>
        </w:rPr>
        <w:sectPr w:rsidR="00351F42" w:rsidRPr="00C664CC" w:rsidSect="00733B36">
          <w:footerReference w:type="default" r:id="rId23"/>
          <w:pgSz w:w="11906" w:h="16838" w:code="9"/>
          <w:pgMar w:top="567" w:right="851" w:bottom="567" w:left="1418" w:header="720" w:footer="284" w:gutter="0"/>
          <w:cols w:space="720"/>
          <w:docGrid w:linePitch="600" w:charSpace="40960"/>
        </w:sectPr>
      </w:pPr>
    </w:p>
    <w:p w:rsidR="000B0C72" w:rsidRDefault="000B0C72" w:rsidP="000B0C72"/>
    <w:p w:rsidR="00351F42" w:rsidRPr="003F37A0" w:rsidRDefault="00572FAD" w:rsidP="003F37A0">
      <w:pPr>
        <w:pStyle w:val="1"/>
        <w:numPr>
          <w:ilvl w:val="0"/>
          <w:numId w:val="0"/>
        </w:numPr>
        <w:jc w:val="center"/>
        <w:rPr>
          <w:rFonts w:ascii="Arial" w:hAnsi="Arial" w:cs="Arial"/>
          <w:sz w:val="22"/>
        </w:rPr>
      </w:pPr>
      <w:r w:rsidRPr="003F37A0">
        <w:rPr>
          <w:rFonts w:ascii="Arial" w:hAnsi="Arial" w:cs="Arial"/>
          <w:sz w:val="22"/>
        </w:rPr>
        <w:t>Приложение № 1</w:t>
      </w:r>
    </w:p>
    <w:p w:rsidR="00351F42" w:rsidRPr="003F37A0" w:rsidRDefault="00572FAD" w:rsidP="003F37A0">
      <w:pPr>
        <w:jc w:val="center"/>
        <w:rPr>
          <w:rFonts w:ascii="Arial" w:hAnsi="Arial" w:cs="Arial"/>
          <w:b/>
          <w:sz w:val="22"/>
          <w:szCs w:val="22"/>
        </w:rPr>
      </w:pPr>
      <w:r w:rsidRPr="003F37A0">
        <w:rPr>
          <w:rFonts w:ascii="Arial" w:hAnsi="Arial" w:cs="Arial"/>
          <w:b/>
          <w:sz w:val="22"/>
          <w:szCs w:val="22"/>
        </w:rPr>
        <w:t xml:space="preserve">к </w:t>
      </w:r>
      <w:r w:rsidR="00AD5C18" w:rsidRPr="003F37A0">
        <w:rPr>
          <w:rFonts w:ascii="Arial" w:hAnsi="Arial" w:cs="Arial"/>
          <w:b/>
          <w:sz w:val="22"/>
          <w:szCs w:val="22"/>
        </w:rPr>
        <w:t>Д</w:t>
      </w:r>
      <w:r w:rsidRPr="003F37A0">
        <w:rPr>
          <w:rFonts w:ascii="Arial" w:hAnsi="Arial" w:cs="Arial"/>
          <w:b/>
          <w:sz w:val="22"/>
          <w:szCs w:val="22"/>
        </w:rPr>
        <w:t>оговору № _______ от _____________________г.</w:t>
      </w:r>
    </w:p>
    <w:p w:rsidR="00351F42" w:rsidRDefault="00351F42" w:rsidP="00E717C1">
      <w:pPr>
        <w:pStyle w:val="1e"/>
        <w:ind w:left="5760" w:firstLine="720"/>
        <w:rPr>
          <w:rFonts w:ascii="Arial" w:hAnsi="Arial" w:cs="Arial"/>
          <w:b/>
          <w:sz w:val="22"/>
          <w:szCs w:val="22"/>
        </w:rPr>
      </w:pPr>
    </w:p>
    <w:p w:rsidR="00351F42" w:rsidRPr="00E717C1" w:rsidRDefault="00572FAD" w:rsidP="00E717C1">
      <w:pPr>
        <w:pStyle w:val="1e"/>
        <w:jc w:val="center"/>
        <w:rPr>
          <w:rFonts w:ascii="Arial" w:hAnsi="Arial" w:cs="Arial"/>
          <w:b/>
          <w:sz w:val="22"/>
          <w:szCs w:val="22"/>
        </w:rPr>
      </w:pPr>
      <w:r w:rsidRPr="00E717C1">
        <w:rPr>
          <w:rFonts w:ascii="Arial" w:hAnsi="Arial" w:cs="Arial"/>
          <w:b/>
          <w:sz w:val="22"/>
          <w:szCs w:val="22"/>
        </w:rPr>
        <w:t>Порядок урегулирования претензий и компенсации штрафных санкций</w:t>
      </w:r>
    </w:p>
    <w:p w:rsidR="00351F42" w:rsidRPr="00E717C1" w:rsidRDefault="00351F42" w:rsidP="00E717C1">
      <w:pPr>
        <w:ind w:right="-567"/>
        <w:jc w:val="both"/>
        <w:rPr>
          <w:rFonts w:ascii="Arial" w:hAnsi="Arial" w:cs="Arial"/>
          <w:b/>
          <w:sz w:val="22"/>
          <w:szCs w:val="22"/>
        </w:rPr>
      </w:pPr>
    </w:p>
    <w:p w:rsidR="00351F42" w:rsidRPr="00E717C1" w:rsidRDefault="00572FAD" w:rsidP="00E717C1">
      <w:pPr>
        <w:ind w:firstLine="567"/>
        <w:jc w:val="both"/>
        <w:rPr>
          <w:rFonts w:ascii="Arial" w:hAnsi="Arial" w:cs="Arial"/>
          <w:sz w:val="22"/>
          <w:szCs w:val="22"/>
        </w:rPr>
      </w:pPr>
      <w:r w:rsidRPr="00787FB9">
        <w:rPr>
          <w:rFonts w:ascii="Arial" w:hAnsi="Arial" w:cs="Arial"/>
          <w:b/>
          <w:sz w:val="22"/>
          <w:szCs w:val="22"/>
        </w:rPr>
        <w:t>Стороны</w:t>
      </w:r>
      <w:r w:rsidRPr="00E717C1">
        <w:rPr>
          <w:rFonts w:ascii="Arial" w:hAnsi="Arial" w:cs="Arial"/>
          <w:sz w:val="22"/>
          <w:szCs w:val="22"/>
        </w:rPr>
        <w:t xml:space="preserve"> пришли к соглашению, что порядок и сроки </w:t>
      </w:r>
      <w:proofErr w:type="spellStart"/>
      <w:r w:rsidRPr="00E717C1">
        <w:rPr>
          <w:rFonts w:ascii="Arial" w:hAnsi="Arial" w:cs="Arial"/>
          <w:sz w:val="22"/>
          <w:szCs w:val="22"/>
        </w:rPr>
        <w:t>допретензионного</w:t>
      </w:r>
      <w:proofErr w:type="spellEnd"/>
      <w:r w:rsidRPr="00E717C1">
        <w:rPr>
          <w:rFonts w:ascii="Arial" w:hAnsi="Arial" w:cs="Arial"/>
          <w:sz w:val="22"/>
          <w:szCs w:val="22"/>
        </w:rPr>
        <w:t xml:space="preserve"> и досудебного урегулирования споров установлены в соответствии с Правилами перевозок грузов автомобильным транспортом, утвержд</w:t>
      </w:r>
      <w:r w:rsidR="00787FB9">
        <w:rPr>
          <w:rFonts w:ascii="Arial" w:hAnsi="Arial" w:cs="Arial"/>
          <w:sz w:val="22"/>
          <w:szCs w:val="22"/>
        </w:rPr>
        <w:t>ё</w:t>
      </w:r>
      <w:r w:rsidRPr="00E717C1">
        <w:rPr>
          <w:rFonts w:ascii="Arial" w:hAnsi="Arial" w:cs="Arial"/>
          <w:sz w:val="22"/>
          <w:szCs w:val="22"/>
        </w:rPr>
        <w:t xml:space="preserve">нными </w:t>
      </w:r>
      <w:r w:rsidR="00787FB9">
        <w:rPr>
          <w:rFonts w:ascii="Arial" w:hAnsi="Arial" w:cs="Arial"/>
          <w:sz w:val="22"/>
          <w:szCs w:val="22"/>
        </w:rPr>
        <w:t>П</w:t>
      </w:r>
      <w:r w:rsidRPr="00E717C1">
        <w:rPr>
          <w:rFonts w:ascii="Arial" w:hAnsi="Arial" w:cs="Arial"/>
          <w:sz w:val="22"/>
          <w:szCs w:val="22"/>
        </w:rPr>
        <w:t xml:space="preserve">остановлением Правительства РФ № 272 от 15.04.2011 г. </w:t>
      </w:r>
    </w:p>
    <w:p w:rsidR="00351F42" w:rsidRPr="00E717C1" w:rsidRDefault="00572FAD" w:rsidP="00E717C1">
      <w:pPr>
        <w:ind w:firstLine="567"/>
        <w:jc w:val="both"/>
        <w:rPr>
          <w:rFonts w:ascii="Arial" w:hAnsi="Arial" w:cs="Arial"/>
          <w:sz w:val="22"/>
          <w:szCs w:val="22"/>
        </w:rPr>
      </w:pPr>
      <w:r w:rsidRPr="00787FB9">
        <w:rPr>
          <w:rFonts w:ascii="Arial" w:hAnsi="Arial" w:cs="Arial"/>
          <w:b/>
          <w:sz w:val="22"/>
          <w:szCs w:val="22"/>
        </w:rPr>
        <w:t>Сторона</w:t>
      </w:r>
      <w:r w:rsidRPr="00E717C1">
        <w:rPr>
          <w:rFonts w:ascii="Arial" w:hAnsi="Arial" w:cs="Arial"/>
          <w:sz w:val="22"/>
          <w:szCs w:val="22"/>
        </w:rPr>
        <w:t xml:space="preserve">, имеющая право на предъявление претензии, должна выставить её в течение 15 (пятнадцати) рабочих дней с того момента, когда ей стало известно о факте нарушения условий </w:t>
      </w:r>
      <w:r w:rsidR="00E66C71">
        <w:rPr>
          <w:rFonts w:ascii="Arial" w:hAnsi="Arial" w:cs="Arial"/>
          <w:sz w:val="22"/>
          <w:szCs w:val="22"/>
        </w:rPr>
        <w:t>Д</w:t>
      </w:r>
      <w:r w:rsidRPr="00E717C1">
        <w:rPr>
          <w:rFonts w:ascii="Arial" w:hAnsi="Arial" w:cs="Arial"/>
          <w:sz w:val="22"/>
          <w:szCs w:val="22"/>
        </w:rPr>
        <w:t>оговора, дающ</w:t>
      </w:r>
      <w:r w:rsidR="00BE635F">
        <w:rPr>
          <w:rFonts w:ascii="Arial" w:hAnsi="Arial" w:cs="Arial"/>
          <w:sz w:val="22"/>
          <w:szCs w:val="22"/>
        </w:rPr>
        <w:t>е</w:t>
      </w:r>
      <w:r w:rsidRPr="00E717C1">
        <w:rPr>
          <w:rFonts w:ascii="Arial" w:hAnsi="Arial" w:cs="Arial"/>
          <w:sz w:val="22"/>
          <w:szCs w:val="22"/>
        </w:rPr>
        <w:t>м право на предъявление претензии. Данное требование не распространяется на претензии, связанные с повреждением или утратой/недостачей груза. Такие претензии могут выставляться в течение 1 (одного) года. Претензия для рассмотрения может передаваться как в оригинале, так и в</w:t>
      </w:r>
      <w:r w:rsidR="00BE635F">
        <w:rPr>
          <w:rFonts w:ascii="Arial" w:hAnsi="Arial" w:cs="Arial"/>
          <w:sz w:val="22"/>
          <w:szCs w:val="22"/>
        </w:rPr>
        <w:t xml:space="preserve"> виде</w:t>
      </w:r>
      <w:r w:rsidRPr="00E717C1">
        <w:rPr>
          <w:rFonts w:ascii="Arial" w:hAnsi="Arial" w:cs="Arial"/>
          <w:sz w:val="22"/>
          <w:szCs w:val="22"/>
        </w:rPr>
        <w:t xml:space="preserve"> копии с помощью электронных средств связи (факс, электронная почта). </w:t>
      </w:r>
      <w:r w:rsidRPr="00E66C71">
        <w:rPr>
          <w:rFonts w:ascii="Arial" w:hAnsi="Arial" w:cs="Arial"/>
          <w:b/>
          <w:sz w:val="22"/>
          <w:szCs w:val="22"/>
        </w:rPr>
        <w:t>Сторона</w:t>
      </w:r>
      <w:r w:rsidRPr="00E717C1">
        <w:rPr>
          <w:rFonts w:ascii="Arial" w:hAnsi="Arial" w:cs="Arial"/>
          <w:sz w:val="22"/>
          <w:szCs w:val="22"/>
        </w:rPr>
        <w:t>, получившая претензию в течение 10 (десяти) рабочих дней с момента получения должна подписать соглашение об удовлетворении претензии, либо предоставить мотивированный отказ. Претензия, на которую не был получен ответ в оговор</w:t>
      </w:r>
      <w:r w:rsidR="00BE635F">
        <w:rPr>
          <w:rFonts w:ascii="Arial" w:hAnsi="Arial" w:cs="Arial"/>
          <w:sz w:val="22"/>
          <w:szCs w:val="22"/>
        </w:rPr>
        <w:t>ё</w:t>
      </w:r>
      <w:r w:rsidRPr="00E717C1">
        <w:rPr>
          <w:rFonts w:ascii="Arial" w:hAnsi="Arial" w:cs="Arial"/>
          <w:sz w:val="22"/>
          <w:szCs w:val="22"/>
        </w:rPr>
        <w:t>нный выше срок, считается автоматически принятой.</w:t>
      </w:r>
    </w:p>
    <w:p w:rsidR="00351F42" w:rsidRPr="00E717C1" w:rsidRDefault="00572FAD" w:rsidP="00E717C1">
      <w:pPr>
        <w:ind w:firstLine="567"/>
        <w:jc w:val="both"/>
        <w:rPr>
          <w:rFonts w:ascii="Arial" w:hAnsi="Arial" w:cs="Arial"/>
          <w:sz w:val="22"/>
          <w:szCs w:val="22"/>
        </w:rPr>
      </w:pPr>
      <w:r w:rsidRPr="00E66C71">
        <w:rPr>
          <w:rFonts w:ascii="Arial" w:hAnsi="Arial" w:cs="Arial"/>
          <w:b/>
          <w:sz w:val="22"/>
          <w:szCs w:val="22"/>
        </w:rPr>
        <w:t>Сторона</w:t>
      </w:r>
      <w:r w:rsidRPr="00E717C1">
        <w:rPr>
          <w:rFonts w:ascii="Arial" w:hAnsi="Arial" w:cs="Arial"/>
          <w:sz w:val="22"/>
          <w:szCs w:val="22"/>
        </w:rPr>
        <w:t>, получившая мотивированный отказ от претензии, должна в течение 10 (десяти) рабочих дней предоставить дополнительные доказательства нарушения условий Договора. По истечении 10 (десяти) рабочих дней, в случае отсутствия дополнительных доказательств, претензия считается выставленной неправомерно, и заявитель теряет право требования удовлетворения претензии.</w:t>
      </w:r>
    </w:p>
    <w:p w:rsidR="00351F42" w:rsidRPr="00E717C1" w:rsidRDefault="00572FAD" w:rsidP="00E717C1">
      <w:pPr>
        <w:ind w:firstLine="567"/>
        <w:jc w:val="both"/>
        <w:rPr>
          <w:rFonts w:ascii="Arial" w:hAnsi="Arial" w:cs="Arial"/>
          <w:sz w:val="22"/>
          <w:szCs w:val="22"/>
        </w:rPr>
      </w:pPr>
      <w:r w:rsidRPr="00E717C1">
        <w:rPr>
          <w:rFonts w:ascii="Arial" w:hAnsi="Arial" w:cs="Arial"/>
          <w:sz w:val="22"/>
          <w:szCs w:val="22"/>
        </w:rPr>
        <w:t>Расч</w:t>
      </w:r>
      <w:r w:rsidR="00E66C71">
        <w:rPr>
          <w:rFonts w:ascii="Arial" w:hAnsi="Arial" w:cs="Arial"/>
          <w:sz w:val="22"/>
          <w:szCs w:val="22"/>
        </w:rPr>
        <w:t>ё</w:t>
      </w:r>
      <w:r w:rsidRPr="00E717C1">
        <w:rPr>
          <w:rFonts w:ascii="Arial" w:hAnsi="Arial" w:cs="Arial"/>
          <w:sz w:val="22"/>
          <w:szCs w:val="22"/>
        </w:rPr>
        <w:t>ты по претензиям осуществляются только при наличии оригиналов документов (претензионное письмо, соглашение по претензии).</w:t>
      </w:r>
    </w:p>
    <w:p w:rsidR="00351F42" w:rsidRPr="00E717C1" w:rsidRDefault="00351F42" w:rsidP="00E717C1">
      <w:pPr>
        <w:ind w:firstLine="567"/>
        <w:jc w:val="both"/>
        <w:rPr>
          <w:rFonts w:ascii="Arial" w:hAnsi="Arial" w:cs="Arial"/>
          <w:sz w:val="22"/>
          <w:szCs w:val="22"/>
        </w:rPr>
      </w:pPr>
    </w:p>
    <w:p w:rsidR="00351F42" w:rsidRPr="00E717C1" w:rsidRDefault="00572FAD" w:rsidP="00E717C1">
      <w:pPr>
        <w:ind w:firstLine="567"/>
        <w:jc w:val="both"/>
        <w:rPr>
          <w:rFonts w:ascii="Arial" w:hAnsi="Arial" w:cs="Arial"/>
          <w:sz w:val="22"/>
          <w:szCs w:val="22"/>
        </w:rPr>
      </w:pPr>
      <w:r w:rsidRPr="00E717C1">
        <w:rPr>
          <w:rFonts w:ascii="Arial" w:hAnsi="Arial" w:cs="Arial"/>
          <w:sz w:val="22"/>
          <w:szCs w:val="22"/>
        </w:rPr>
        <w:t xml:space="preserve">При нарушении срока выплаты штрафа виновная </w:t>
      </w:r>
      <w:r w:rsidR="00E66C71" w:rsidRPr="00E66C71">
        <w:rPr>
          <w:rFonts w:ascii="Arial" w:hAnsi="Arial" w:cs="Arial"/>
          <w:b/>
          <w:sz w:val="22"/>
          <w:szCs w:val="22"/>
        </w:rPr>
        <w:t>С</w:t>
      </w:r>
      <w:r w:rsidRPr="00E66C71">
        <w:rPr>
          <w:rFonts w:ascii="Arial" w:hAnsi="Arial" w:cs="Arial"/>
          <w:b/>
          <w:sz w:val="22"/>
          <w:szCs w:val="22"/>
        </w:rPr>
        <w:t>торона</w:t>
      </w:r>
      <w:r w:rsidRPr="00E717C1">
        <w:rPr>
          <w:rFonts w:ascii="Arial" w:hAnsi="Arial" w:cs="Arial"/>
          <w:sz w:val="22"/>
          <w:szCs w:val="22"/>
        </w:rPr>
        <w:t xml:space="preserve"> выплачивает пеню в размере 1% от неоплаченной суммы штрафа за каждый день просрочки вплоть до даты оплаты штрафа.</w:t>
      </w:r>
    </w:p>
    <w:p w:rsidR="00351F42" w:rsidRPr="00E717C1" w:rsidRDefault="00351F42" w:rsidP="00E717C1">
      <w:pPr>
        <w:jc w:val="both"/>
        <w:rPr>
          <w:rFonts w:ascii="Arial" w:hAnsi="Arial" w:cs="Arial"/>
          <w:sz w:val="22"/>
          <w:szCs w:val="22"/>
        </w:rPr>
      </w:pPr>
    </w:p>
    <w:tbl>
      <w:tblPr>
        <w:tblW w:w="9669" w:type="dxa"/>
        <w:tblInd w:w="-22" w:type="dxa"/>
        <w:tblLayout w:type="fixed"/>
        <w:tblLook w:val="0000" w:firstRow="0" w:lastRow="0" w:firstColumn="0" w:lastColumn="0" w:noHBand="0" w:noVBand="0"/>
      </w:tblPr>
      <w:tblGrid>
        <w:gridCol w:w="551"/>
        <w:gridCol w:w="6252"/>
        <w:gridCol w:w="2866"/>
      </w:tblGrid>
      <w:tr w:rsidR="00351F42" w:rsidRPr="00930EAC" w:rsidTr="000B0C72">
        <w:trPr>
          <w:trHeight w:val="468"/>
        </w:trPr>
        <w:tc>
          <w:tcPr>
            <w:tcW w:w="551" w:type="dxa"/>
            <w:tcBorders>
              <w:top w:val="single" w:sz="4" w:space="0" w:color="000000"/>
              <w:left w:val="single" w:sz="4" w:space="0" w:color="000000"/>
              <w:bottom w:val="single" w:sz="4" w:space="0" w:color="000000"/>
            </w:tcBorders>
            <w:shd w:val="clear" w:color="auto" w:fill="auto"/>
          </w:tcPr>
          <w:p w:rsidR="00351F42" w:rsidRPr="00930EAC" w:rsidRDefault="00572FAD" w:rsidP="00E717C1">
            <w:pPr>
              <w:tabs>
                <w:tab w:val="left" w:pos="7188"/>
              </w:tabs>
              <w:rPr>
                <w:rFonts w:ascii="Arial" w:hAnsi="Arial" w:cs="Arial"/>
                <w:b/>
                <w:sz w:val="22"/>
                <w:szCs w:val="22"/>
              </w:rPr>
            </w:pPr>
            <w:r w:rsidRPr="00930EAC">
              <w:rPr>
                <w:rFonts w:ascii="Arial" w:hAnsi="Arial" w:cs="Arial"/>
                <w:b/>
                <w:sz w:val="22"/>
                <w:szCs w:val="22"/>
              </w:rPr>
              <w:t>п/п</w:t>
            </w:r>
          </w:p>
        </w:tc>
        <w:tc>
          <w:tcPr>
            <w:tcW w:w="6252" w:type="dxa"/>
            <w:tcBorders>
              <w:top w:val="single" w:sz="4" w:space="0" w:color="000000"/>
              <w:left w:val="single" w:sz="4" w:space="0" w:color="000000"/>
              <w:bottom w:val="single" w:sz="4" w:space="0" w:color="000000"/>
            </w:tcBorders>
            <w:shd w:val="clear" w:color="auto" w:fill="auto"/>
          </w:tcPr>
          <w:p w:rsidR="00351F42" w:rsidRPr="00942CF6" w:rsidRDefault="00572FAD" w:rsidP="00E717C1">
            <w:pPr>
              <w:tabs>
                <w:tab w:val="left" w:pos="7188"/>
              </w:tabs>
              <w:jc w:val="center"/>
              <w:rPr>
                <w:rFonts w:ascii="Arial" w:hAnsi="Arial" w:cs="Arial"/>
                <w:b/>
                <w:sz w:val="22"/>
                <w:szCs w:val="22"/>
              </w:rPr>
            </w:pPr>
            <w:r w:rsidRPr="00942CF6">
              <w:rPr>
                <w:rFonts w:ascii="Arial" w:hAnsi="Arial" w:cs="Arial"/>
                <w:b/>
                <w:sz w:val="22"/>
                <w:szCs w:val="22"/>
              </w:rPr>
              <w:t xml:space="preserve">Виды штрафных санкций </w:t>
            </w:r>
            <w:r w:rsidR="00AD5C18" w:rsidRPr="00942CF6">
              <w:rPr>
                <w:rFonts w:ascii="Arial" w:hAnsi="Arial" w:cs="Arial"/>
                <w:b/>
                <w:sz w:val="22"/>
                <w:szCs w:val="22"/>
              </w:rPr>
              <w:t>по Договору</w:t>
            </w:r>
          </w:p>
        </w:tc>
        <w:tc>
          <w:tcPr>
            <w:tcW w:w="2866" w:type="dxa"/>
            <w:tcBorders>
              <w:top w:val="single" w:sz="4" w:space="0" w:color="000000"/>
              <w:left w:val="single" w:sz="4" w:space="0" w:color="000000"/>
              <w:bottom w:val="single" w:sz="4" w:space="0" w:color="000000"/>
              <w:right w:val="single" w:sz="4" w:space="0" w:color="000000"/>
            </w:tcBorders>
            <w:shd w:val="clear" w:color="auto" w:fill="auto"/>
          </w:tcPr>
          <w:p w:rsidR="00351F42" w:rsidRPr="00930EAC" w:rsidRDefault="00572FAD" w:rsidP="00E717C1">
            <w:pPr>
              <w:tabs>
                <w:tab w:val="left" w:pos="7188"/>
              </w:tabs>
              <w:rPr>
                <w:rFonts w:ascii="Arial" w:hAnsi="Arial" w:cs="Arial"/>
                <w:b/>
                <w:sz w:val="22"/>
                <w:szCs w:val="22"/>
              </w:rPr>
            </w:pPr>
            <w:r w:rsidRPr="00930EAC">
              <w:rPr>
                <w:rFonts w:ascii="Arial" w:hAnsi="Arial" w:cs="Arial"/>
                <w:b/>
                <w:sz w:val="22"/>
                <w:szCs w:val="22"/>
              </w:rPr>
              <w:t>Размер штрафа</w:t>
            </w:r>
          </w:p>
        </w:tc>
      </w:tr>
      <w:tr w:rsidR="00351F42" w:rsidRPr="00E717C1" w:rsidTr="008400CD">
        <w:trPr>
          <w:trHeight w:val="941"/>
        </w:trPr>
        <w:tc>
          <w:tcPr>
            <w:tcW w:w="551" w:type="dxa"/>
            <w:tcBorders>
              <w:top w:val="single" w:sz="4" w:space="0" w:color="000000"/>
              <w:left w:val="single" w:sz="4" w:space="0" w:color="000000"/>
              <w:bottom w:val="single" w:sz="4" w:space="0" w:color="000000"/>
            </w:tcBorders>
            <w:shd w:val="clear" w:color="auto" w:fill="auto"/>
          </w:tcPr>
          <w:p w:rsidR="00351F42" w:rsidRPr="00E66C71" w:rsidRDefault="00572FAD" w:rsidP="00E717C1">
            <w:pPr>
              <w:tabs>
                <w:tab w:val="left" w:pos="7188"/>
              </w:tabs>
              <w:rPr>
                <w:rFonts w:ascii="Arial" w:hAnsi="Arial" w:cs="Arial"/>
                <w:b/>
                <w:sz w:val="22"/>
                <w:szCs w:val="22"/>
              </w:rPr>
            </w:pPr>
            <w:r w:rsidRPr="00E66C71">
              <w:rPr>
                <w:rFonts w:ascii="Arial" w:hAnsi="Arial" w:cs="Arial"/>
                <w:b/>
                <w:sz w:val="22"/>
                <w:szCs w:val="22"/>
              </w:rPr>
              <w:t>1.</w:t>
            </w:r>
          </w:p>
        </w:tc>
        <w:tc>
          <w:tcPr>
            <w:tcW w:w="6252" w:type="dxa"/>
            <w:tcBorders>
              <w:top w:val="single" w:sz="4" w:space="0" w:color="000000"/>
              <w:left w:val="single" w:sz="4" w:space="0" w:color="000000"/>
              <w:bottom w:val="single" w:sz="4" w:space="0" w:color="000000"/>
            </w:tcBorders>
            <w:shd w:val="clear" w:color="auto" w:fill="auto"/>
          </w:tcPr>
          <w:p w:rsidR="00351F42" w:rsidRPr="00942CF6" w:rsidRDefault="00572FAD" w:rsidP="00BE14A5">
            <w:pPr>
              <w:tabs>
                <w:tab w:val="left" w:pos="7188"/>
              </w:tabs>
              <w:rPr>
                <w:rFonts w:ascii="Arial" w:hAnsi="Arial" w:cs="Arial"/>
                <w:sz w:val="22"/>
                <w:szCs w:val="22"/>
              </w:rPr>
            </w:pPr>
            <w:r w:rsidRPr="00942CF6">
              <w:rPr>
                <w:rFonts w:ascii="Arial" w:hAnsi="Arial" w:cs="Arial"/>
                <w:sz w:val="22"/>
                <w:szCs w:val="22"/>
              </w:rPr>
              <w:t>Неподача транспортного средства под разгрузку в срок, согласованный в заявке (п</w:t>
            </w:r>
            <w:r w:rsidR="00BE14A5" w:rsidRPr="00942CF6">
              <w:rPr>
                <w:rFonts w:ascii="Arial" w:hAnsi="Arial" w:cs="Arial"/>
                <w:sz w:val="22"/>
                <w:szCs w:val="22"/>
              </w:rPr>
              <w:t>п</w:t>
            </w:r>
            <w:r w:rsidRPr="00942CF6">
              <w:rPr>
                <w:rFonts w:ascii="Arial" w:hAnsi="Arial" w:cs="Arial"/>
                <w:sz w:val="22"/>
                <w:szCs w:val="22"/>
              </w:rPr>
              <w:t>.7.</w:t>
            </w:r>
            <w:r w:rsidR="00BE14A5" w:rsidRPr="00942CF6">
              <w:rPr>
                <w:rFonts w:ascii="Arial" w:hAnsi="Arial" w:cs="Arial"/>
                <w:sz w:val="22"/>
                <w:szCs w:val="22"/>
              </w:rPr>
              <w:t>2</w:t>
            </w:r>
            <w:r w:rsidRPr="00942CF6">
              <w:rPr>
                <w:rFonts w:ascii="Arial" w:hAnsi="Arial" w:cs="Arial"/>
                <w:sz w:val="22"/>
                <w:szCs w:val="22"/>
              </w:rPr>
              <w:t>.1.4 Договора.</w:t>
            </w:r>
          </w:p>
        </w:tc>
        <w:tc>
          <w:tcPr>
            <w:tcW w:w="2866" w:type="dxa"/>
            <w:tcBorders>
              <w:top w:val="single" w:sz="4" w:space="0" w:color="000000"/>
              <w:left w:val="single" w:sz="4" w:space="0" w:color="000000"/>
              <w:bottom w:val="single" w:sz="4" w:space="0" w:color="000000"/>
              <w:right w:val="single" w:sz="4" w:space="0" w:color="000000"/>
            </w:tcBorders>
            <w:shd w:val="clear" w:color="auto" w:fill="auto"/>
          </w:tcPr>
          <w:p w:rsidR="00351F42" w:rsidRPr="00E717C1" w:rsidRDefault="00572FAD" w:rsidP="00E717C1">
            <w:pPr>
              <w:tabs>
                <w:tab w:val="left" w:pos="7188"/>
              </w:tabs>
              <w:rPr>
                <w:rFonts w:ascii="Arial" w:hAnsi="Arial" w:cs="Arial"/>
                <w:sz w:val="22"/>
                <w:szCs w:val="22"/>
              </w:rPr>
            </w:pPr>
            <w:r w:rsidRPr="00E717C1">
              <w:rPr>
                <w:rFonts w:ascii="Arial" w:hAnsi="Arial" w:cs="Arial"/>
                <w:sz w:val="22"/>
                <w:szCs w:val="22"/>
              </w:rPr>
              <w:t xml:space="preserve">450 </w:t>
            </w:r>
            <w:r w:rsidR="000737BF" w:rsidRPr="00E717C1">
              <w:rPr>
                <w:rFonts w:ascii="Arial" w:hAnsi="Arial" w:cs="Arial"/>
                <w:sz w:val="22"/>
                <w:szCs w:val="22"/>
              </w:rPr>
              <w:t>руб.</w:t>
            </w:r>
            <w:r w:rsidRPr="00E717C1">
              <w:rPr>
                <w:rFonts w:ascii="Arial" w:hAnsi="Arial" w:cs="Arial"/>
                <w:sz w:val="22"/>
                <w:szCs w:val="22"/>
              </w:rPr>
              <w:t>/час, но</w:t>
            </w:r>
            <w:r w:rsidR="00930EAC">
              <w:rPr>
                <w:rFonts w:ascii="Arial" w:hAnsi="Arial" w:cs="Arial"/>
                <w:sz w:val="22"/>
                <w:szCs w:val="22"/>
              </w:rPr>
              <w:t xml:space="preserve"> </w:t>
            </w:r>
            <w:r w:rsidRPr="00E717C1">
              <w:rPr>
                <w:rFonts w:ascii="Arial" w:hAnsi="Arial" w:cs="Arial"/>
                <w:sz w:val="22"/>
                <w:szCs w:val="22"/>
              </w:rPr>
              <w:t>не более 30% стоимости перевозки груза</w:t>
            </w:r>
          </w:p>
        </w:tc>
      </w:tr>
      <w:tr w:rsidR="00351F42" w:rsidRPr="00E717C1" w:rsidTr="000B0C72">
        <w:trPr>
          <w:trHeight w:val="705"/>
        </w:trPr>
        <w:tc>
          <w:tcPr>
            <w:tcW w:w="551" w:type="dxa"/>
            <w:tcBorders>
              <w:top w:val="single" w:sz="4" w:space="0" w:color="000000"/>
              <w:left w:val="single" w:sz="4" w:space="0" w:color="000000"/>
              <w:bottom w:val="single" w:sz="4" w:space="0" w:color="000000"/>
            </w:tcBorders>
            <w:shd w:val="clear" w:color="auto" w:fill="auto"/>
          </w:tcPr>
          <w:p w:rsidR="00351F42" w:rsidRPr="00E66C71" w:rsidRDefault="00572FAD" w:rsidP="00E717C1">
            <w:pPr>
              <w:tabs>
                <w:tab w:val="left" w:pos="7188"/>
              </w:tabs>
              <w:rPr>
                <w:rFonts w:ascii="Arial" w:hAnsi="Arial" w:cs="Arial"/>
                <w:b/>
                <w:sz w:val="22"/>
                <w:szCs w:val="22"/>
              </w:rPr>
            </w:pPr>
            <w:r w:rsidRPr="00E66C71">
              <w:rPr>
                <w:rFonts w:ascii="Arial" w:hAnsi="Arial" w:cs="Arial"/>
                <w:b/>
                <w:sz w:val="22"/>
                <w:szCs w:val="22"/>
              </w:rPr>
              <w:t>2.</w:t>
            </w:r>
          </w:p>
        </w:tc>
        <w:tc>
          <w:tcPr>
            <w:tcW w:w="6252" w:type="dxa"/>
            <w:tcBorders>
              <w:top w:val="single" w:sz="4" w:space="0" w:color="000000"/>
              <w:left w:val="single" w:sz="4" w:space="0" w:color="000000"/>
              <w:bottom w:val="single" w:sz="4" w:space="0" w:color="000000"/>
            </w:tcBorders>
            <w:shd w:val="clear" w:color="auto" w:fill="auto"/>
          </w:tcPr>
          <w:p w:rsidR="00351F42" w:rsidRPr="00E717C1" w:rsidRDefault="00572FAD" w:rsidP="00E717C1">
            <w:pPr>
              <w:pStyle w:val="1e"/>
              <w:rPr>
                <w:rFonts w:ascii="Arial" w:hAnsi="Arial" w:cs="Arial"/>
                <w:sz w:val="22"/>
                <w:szCs w:val="22"/>
              </w:rPr>
            </w:pPr>
            <w:r w:rsidRPr="00E717C1">
              <w:rPr>
                <w:rFonts w:ascii="Arial" w:hAnsi="Arial" w:cs="Arial"/>
                <w:sz w:val="22"/>
                <w:szCs w:val="22"/>
              </w:rPr>
              <w:t xml:space="preserve">Неподача транспортного средства под погрузку в согласованную дату по вине Экспедитора по заявкам-договорам, погрузка по которым предусмотрена </w:t>
            </w:r>
          </w:p>
          <w:p w:rsidR="00351F42" w:rsidRPr="00E717C1" w:rsidRDefault="00572FAD" w:rsidP="00E717C1">
            <w:pPr>
              <w:pStyle w:val="1e"/>
              <w:rPr>
                <w:rFonts w:ascii="Arial" w:hAnsi="Arial" w:cs="Arial"/>
                <w:sz w:val="22"/>
                <w:szCs w:val="22"/>
              </w:rPr>
            </w:pPr>
            <w:r w:rsidRPr="00E717C1">
              <w:rPr>
                <w:rFonts w:ascii="Arial" w:hAnsi="Arial" w:cs="Arial"/>
                <w:sz w:val="22"/>
                <w:szCs w:val="22"/>
              </w:rPr>
              <w:t>(п.7.1</w:t>
            </w:r>
            <w:r w:rsidR="00BE14A5">
              <w:rPr>
                <w:rFonts w:ascii="Arial" w:hAnsi="Arial" w:cs="Arial"/>
                <w:sz w:val="22"/>
                <w:szCs w:val="22"/>
              </w:rPr>
              <w:t>.</w:t>
            </w:r>
            <w:r w:rsidRPr="00E717C1">
              <w:rPr>
                <w:rFonts w:ascii="Arial" w:hAnsi="Arial" w:cs="Arial"/>
                <w:sz w:val="22"/>
                <w:szCs w:val="22"/>
              </w:rPr>
              <w:t xml:space="preserve"> Договора):</w:t>
            </w:r>
          </w:p>
          <w:p w:rsidR="00351F42" w:rsidRPr="00E717C1" w:rsidRDefault="00351F42" w:rsidP="00E717C1">
            <w:pPr>
              <w:pStyle w:val="1e"/>
              <w:rPr>
                <w:rFonts w:ascii="Arial" w:hAnsi="Arial" w:cs="Arial"/>
                <w:sz w:val="22"/>
                <w:szCs w:val="22"/>
              </w:rPr>
            </w:pPr>
          </w:p>
          <w:p w:rsidR="00351F42" w:rsidRPr="00E717C1" w:rsidRDefault="00572FAD" w:rsidP="00E717C1">
            <w:pPr>
              <w:pStyle w:val="1e"/>
              <w:rPr>
                <w:rFonts w:ascii="Arial" w:hAnsi="Arial" w:cs="Arial"/>
                <w:sz w:val="22"/>
                <w:szCs w:val="22"/>
              </w:rPr>
            </w:pPr>
            <w:r w:rsidRPr="00E717C1">
              <w:rPr>
                <w:rFonts w:ascii="Arial" w:hAnsi="Arial" w:cs="Arial"/>
                <w:sz w:val="22"/>
                <w:szCs w:val="22"/>
              </w:rPr>
              <w:t xml:space="preserve">в субботу, воскресенье и понедельник </w:t>
            </w:r>
          </w:p>
          <w:p w:rsidR="00351F42" w:rsidRPr="00E717C1" w:rsidRDefault="00351F42" w:rsidP="00E717C1">
            <w:pPr>
              <w:pStyle w:val="1e"/>
              <w:rPr>
                <w:rFonts w:ascii="Arial" w:hAnsi="Arial" w:cs="Arial"/>
                <w:sz w:val="22"/>
                <w:szCs w:val="22"/>
              </w:rPr>
            </w:pPr>
          </w:p>
          <w:p w:rsidR="00351F42" w:rsidRPr="00E717C1" w:rsidRDefault="00572FAD" w:rsidP="00E717C1">
            <w:pPr>
              <w:pStyle w:val="1e"/>
              <w:rPr>
                <w:rFonts w:ascii="Arial" w:hAnsi="Arial" w:cs="Arial"/>
                <w:sz w:val="22"/>
                <w:szCs w:val="22"/>
                <w:shd w:val="clear" w:color="auto" w:fill="00FF00"/>
              </w:rPr>
            </w:pPr>
            <w:r w:rsidRPr="00E717C1">
              <w:rPr>
                <w:rFonts w:ascii="Arial" w:hAnsi="Arial" w:cs="Arial"/>
                <w:sz w:val="22"/>
                <w:szCs w:val="22"/>
              </w:rPr>
              <w:t xml:space="preserve">в остальные дни </w:t>
            </w:r>
          </w:p>
        </w:tc>
        <w:tc>
          <w:tcPr>
            <w:tcW w:w="2866" w:type="dxa"/>
            <w:tcBorders>
              <w:top w:val="single" w:sz="4" w:space="0" w:color="000000"/>
              <w:left w:val="single" w:sz="4" w:space="0" w:color="000000"/>
              <w:bottom w:val="single" w:sz="4" w:space="0" w:color="000000"/>
              <w:right w:val="single" w:sz="4" w:space="0" w:color="000000"/>
            </w:tcBorders>
            <w:shd w:val="clear" w:color="auto" w:fill="auto"/>
          </w:tcPr>
          <w:p w:rsidR="00351F42" w:rsidRPr="00E717C1" w:rsidRDefault="00351F42" w:rsidP="00E717C1">
            <w:pPr>
              <w:tabs>
                <w:tab w:val="left" w:pos="7188"/>
              </w:tabs>
              <w:snapToGrid w:val="0"/>
              <w:rPr>
                <w:rFonts w:ascii="Arial" w:hAnsi="Arial" w:cs="Arial"/>
                <w:sz w:val="22"/>
                <w:szCs w:val="22"/>
                <w:shd w:val="clear" w:color="auto" w:fill="00FF00"/>
              </w:rPr>
            </w:pPr>
          </w:p>
          <w:p w:rsidR="00351F42" w:rsidRPr="00E717C1" w:rsidRDefault="00572FAD" w:rsidP="00E717C1">
            <w:pPr>
              <w:tabs>
                <w:tab w:val="left" w:pos="7188"/>
              </w:tabs>
              <w:rPr>
                <w:rFonts w:ascii="Arial" w:hAnsi="Arial" w:cs="Arial"/>
                <w:bCs/>
                <w:sz w:val="22"/>
                <w:szCs w:val="22"/>
              </w:rPr>
            </w:pPr>
            <w:r w:rsidRPr="00E717C1">
              <w:rPr>
                <w:rFonts w:ascii="Arial" w:hAnsi="Arial" w:cs="Arial"/>
                <w:sz w:val="22"/>
                <w:szCs w:val="22"/>
              </w:rPr>
              <w:t>20% стоимости перевозки груза</w:t>
            </w:r>
          </w:p>
          <w:p w:rsidR="00351F42" w:rsidRPr="00E717C1" w:rsidRDefault="00351F42" w:rsidP="00E717C1">
            <w:pPr>
              <w:tabs>
                <w:tab w:val="left" w:pos="7188"/>
              </w:tabs>
              <w:rPr>
                <w:rFonts w:ascii="Arial" w:hAnsi="Arial" w:cs="Arial"/>
                <w:bCs/>
                <w:sz w:val="22"/>
                <w:szCs w:val="22"/>
              </w:rPr>
            </w:pPr>
          </w:p>
        </w:tc>
      </w:tr>
      <w:tr w:rsidR="00351F42" w:rsidRPr="00942CF6" w:rsidTr="000B0C72">
        <w:trPr>
          <w:trHeight w:val="705"/>
        </w:trPr>
        <w:tc>
          <w:tcPr>
            <w:tcW w:w="551" w:type="dxa"/>
            <w:tcBorders>
              <w:top w:val="single" w:sz="4" w:space="0" w:color="000000"/>
              <w:left w:val="single" w:sz="4" w:space="0" w:color="000000"/>
              <w:bottom w:val="single" w:sz="4" w:space="0" w:color="000000"/>
            </w:tcBorders>
            <w:shd w:val="clear" w:color="auto" w:fill="auto"/>
          </w:tcPr>
          <w:p w:rsidR="00351F42" w:rsidRPr="00942CF6" w:rsidRDefault="00572FAD" w:rsidP="00E717C1">
            <w:pPr>
              <w:tabs>
                <w:tab w:val="left" w:pos="7188"/>
              </w:tabs>
              <w:rPr>
                <w:rFonts w:ascii="Arial" w:hAnsi="Arial" w:cs="Arial"/>
                <w:b/>
                <w:bCs/>
                <w:sz w:val="22"/>
                <w:szCs w:val="22"/>
              </w:rPr>
            </w:pPr>
            <w:r w:rsidRPr="00942CF6">
              <w:rPr>
                <w:rFonts w:ascii="Arial" w:hAnsi="Arial" w:cs="Arial"/>
                <w:b/>
                <w:sz w:val="22"/>
                <w:szCs w:val="22"/>
              </w:rPr>
              <w:t>3.</w:t>
            </w:r>
          </w:p>
        </w:tc>
        <w:tc>
          <w:tcPr>
            <w:tcW w:w="6252" w:type="dxa"/>
            <w:tcBorders>
              <w:top w:val="single" w:sz="4" w:space="0" w:color="000000"/>
              <w:left w:val="single" w:sz="4" w:space="0" w:color="000000"/>
              <w:bottom w:val="single" w:sz="4" w:space="0" w:color="000000"/>
            </w:tcBorders>
            <w:shd w:val="clear" w:color="auto" w:fill="auto"/>
          </w:tcPr>
          <w:p w:rsidR="00351F42" w:rsidRPr="00942CF6" w:rsidRDefault="00572FAD" w:rsidP="00E717C1">
            <w:pPr>
              <w:tabs>
                <w:tab w:val="left" w:pos="7188"/>
              </w:tabs>
              <w:rPr>
                <w:rFonts w:ascii="Arial" w:hAnsi="Arial" w:cs="Arial"/>
                <w:bCs/>
                <w:sz w:val="22"/>
                <w:szCs w:val="22"/>
              </w:rPr>
            </w:pPr>
            <w:r w:rsidRPr="00942CF6">
              <w:rPr>
                <w:rFonts w:ascii="Arial" w:hAnsi="Arial" w:cs="Arial"/>
                <w:bCs/>
                <w:sz w:val="22"/>
                <w:szCs w:val="22"/>
              </w:rPr>
              <w:t xml:space="preserve">Односторонний отказ </w:t>
            </w:r>
            <w:r w:rsidRPr="00942CF6">
              <w:rPr>
                <w:rFonts w:ascii="Arial" w:hAnsi="Arial" w:cs="Arial"/>
                <w:b/>
                <w:bCs/>
                <w:sz w:val="22"/>
                <w:szCs w:val="22"/>
              </w:rPr>
              <w:t>Экспедитора</w:t>
            </w:r>
            <w:r w:rsidRPr="00942CF6">
              <w:rPr>
                <w:rFonts w:ascii="Arial" w:hAnsi="Arial" w:cs="Arial"/>
                <w:bCs/>
                <w:sz w:val="22"/>
                <w:szCs w:val="22"/>
              </w:rPr>
              <w:t xml:space="preserve"> от подачи транспортного средства:</w:t>
            </w:r>
          </w:p>
          <w:p w:rsidR="00351F42" w:rsidRPr="00942CF6" w:rsidRDefault="00572FAD" w:rsidP="00E717C1">
            <w:pPr>
              <w:tabs>
                <w:tab w:val="left" w:pos="7188"/>
              </w:tabs>
              <w:rPr>
                <w:rFonts w:ascii="Arial" w:hAnsi="Arial" w:cs="Arial"/>
                <w:bCs/>
                <w:sz w:val="22"/>
                <w:szCs w:val="22"/>
              </w:rPr>
            </w:pPr>
            <w:r w:rsidRPr="00942CF6">
              <w:rPr>
                <w:rFonts w:ascii="Arial" w:hAnsi="Arial" w:cs="Arial"/>
                <w:bCs/>
                <w:sz w:val="22"/>
                <w:szCs w:val="22"/>
              </w:rPr>
              <w:t>- в случае</w:t>
            </w:r>
            <w:r w:rsidR="00BE635F" w:rsidRPr="00942CF6">
              <w:rPr>
                <w:rFonts w:ascii="Arial" w:hAnsi="Arial" w:cs="Arial"/>
                <w:bCs/>
                <w:sz w:val="22"/>
                <w:szCs w:val="22"/>
              </w:rPr>
              <w:t>,</w:t>
            </w:r>
            <w:r w:rsidRPr="00942CF6">
              <w:rPr>
                <w:rFonts w:ascii="Arial" w:hAnsi="Arial" w:cs="Arial"/>
                <w:bCs/>
                <w:sz w:val="22"/>
                <w:szCs w:val="22"/>
              </w:rPr>
              <w:t xml:space="preserve"> если дата заявки на транспорт и дата погрузки совпадают</w:t>
            </w:r>
            <w:r w:rsidR="00BE635F" w:rsidRPr="00942CF6">
              <w:rPr>
                <w:rFonts w:ascii="Arial" w:hAnsi="Arial" w:cs="Arial"/>
                <w:bCs/>
                <w:sz w:val="22"/>
                <w:szCs w:val="22"/>
              </w:rPr>
              <w:t>,</w:t>
            </w:r>
            <w:r w:rsidRPr="00942CF6">
              <w:rPr>
                <w:rFonts w:ascii="Arial" w:hAnsi="Arial" w:cs="Arial"/>
                <w:bCs/>
                <w:sz w:val="22"/>
                <w:szCs w:val="22"/>
              </w:rPr>
              <w:t xml:space="preserve"> – при отказе менее, чем за 4 (четыре) часа до времени погрузки</w:t>
            </w:r>
            <w:r w:rsidRPr="00942CF6">
              <w:rPr>
                <w:rFonts w:ascii="Arial" w:hAnsi="Arial" w:cs="Arial"/>
                <w:sz w:val="22"/>
                <w:szCs w:val="22"/>
              </w:rPr>
              <w:t xml:space="preserve"> или </w:t>
            </w:r>
            <w:r w:rsidR="00D31535">
              <w:rPr>
                <w:rFonts w:ascii="Arial" w:hAnsi="Arial" w:cs="Arial"/>
                <w:sz w:val="22"/>
                <w:szCs w:val="22"/>
              </w:rPr>
              <w:t>после</w:t>
            </w:r>
            <w:r w:rsidRPr="00942CF6">
              <w:rPr>
                <w:rFonts w:ascii="Arial" w:hAnsi="Arial" w:cs="Arial"/>
                <w:sz w:val="22"/>
                <w:szCs w:val="22"/>
              </w:rPr>
              <w:t xml:space="preserve"> 16:00 дня отгрузки (в зависимости от того, что наступит ранее).</w:t>
            </w:r>
          </w:p>
          <w:p w:rsidR="00351F42" w:rsidRPr="00942CF6" w:rsidRDefault="00572FAD" w:rsidP="00BE14A5">
            <w:pPr>
              <w:tabs>
                <w:tab w:val="left" w:pos="7188"/>
              </w:tabs>
              <w:rPr>
                <w:rFonts w:ascii="Arial" w:hAnsi="Arial" w:cs="Arial"/>
                <w:bCs/>
                <w:sz w:val="22"/>
                <w:szCs w:val="22"/>
              </w:rPr>
            </w:pPr>
            <w:r w:rsidRPr="00942CF6">
              <w:rPr>
                <w:rFonts w:ascii="Arial" w:hAnsi="Arial" w:cs="Arial"/>
                <w:bCs/>
                <w:sz w:val="22"/>
                <w:szCs w:val="22"/>
              </w:rPr>
              <w:t>- в иных случаях – при отказе после 15:00 дня, предшествующего отгрузке (п.7.</w:t>
            </w:r>
            <w:r w:rsidR="00BE14A5" w:rsidRPr="00942CF6">
              <w:rPr>
                <w:rFonts w:ascii="Arial" w:hAnsi="Arial" w:cs="Arial"/>
                <w:bCs/>
                <w:sz w:val="22"/>
                <w:szCs w:val="22"/>
              </w:rPr>
              <w:t>6.</w:t>
            </w:r>
            <w:r w:rsidRPr="00942CF6">
              <w:rPr>
                <w:rFonts w:ascii="Arial" w:hAnsi="Arial" w:cs="Arial"/>
                <w:bCs/>
                <w:sz w:val="22"/>
                <w:szCs w:val="22"/>
              </w:rPr>
              <w:t xml:space="preserve"> Договора)</w:t>
            </w:r>
          </w:p>
        </w:tc>
        <w:tc>
          <w:tcPr>
            <w:tcW w:w="2866" w:type="dxa"/>
            <w:tcBorders>
              <w:top w:val="single" w:sz="4" w:space="0" w:color="000000"/>
              <w:left w:val="single" w:sz="4" w:space="0" w:color="000000"/>
              <w:bottom w:val="single" w:sz="4" w:space="0" w:color="000000"/>
              <w:right w:val="single" w:sz="4" w:space="0" w:color="000000"/>
            </w:tcBorders>
            <w:shd w:val="clear" w:color="auto" w:fill="auto"/>
          </w:tcPr>
          <w:p w:rsidR="00351F42" w:rsidRPr="00942CF6" w:rsidRDefault="00572FAD" w:rsidP="00E717C1">
            <w:pPr>
              <w:tabs>
                <w:tab w:val="left" w:pos="7188"/>
              </w:tabs>
              <w:rPr>
                <w:rFonts w:ascii="Arial" w:hAnsi="Arial" w:cs="Arial"/>
                <w:sz w:val="22"/>
                <w:szCs w:val="22"/>
              </w:rPr>
            </w:pPr>
            <w:r w:rsidRPr="00942CF6">
              <w:rPr>
                <w:rFonts w:ascii="Arial" w:hAnsi="Arial" w:cs="Arial"/>
                <w:bCs/>
                <w:sz w:val="22"/>
                <w:szCs w:val="22"/>
              </w:rPr>
              <w:t xml:space="preserve">20% </w:t>
            </w:r>
            <w:r w:rsidRPr="00942CF6">
              <w:rPr>
                <w:rFonts w:ascii="Arial" w:hAnsi="Arial" w:cs="Arial"/>
                <w:sz w:val="22"/>
                <w:szCs w:val="22"/>
              </w:rPr>
              <w:t>стоимости перевозки груза</w:t>
            </w:r>
          </w:p>
        </w:tc>
      </w:tr>
      <w:tr w:rsidR="00351F42" w:rsidRPr="00942CF6" w:rsidTr="000B0C72">
        <w:trPr>
          <w:trHeight w:val="705"/>
        </w:trPr>
        <w:tc>
          <w:tcPr>
            <w:tcW w:w="551" w:type="dxa"/>
            <w:tcBorders>
              <w:top w:val="single" w:sz="4" w:space="0" w:color="000000"/>
              <w:left w:val="single" w:sz="4" w:space="0" w:color="000000"/>
              <w:bottom w:val="single" w:sz="4" w:space="0" w:color="000000"/>
            </w:tcBorders>
            <w:shd w:val="clear" w:color="auto" w:fill="auto"/>
          </w:tcPr>
          <w:p w:rsidR="00351F42" w:rsidRPr="00942CF6" w:rsidRDefault="00572FAD" w:rsidP="00E717C1">
            <w:pPr>
              <w:tabs>
                <w:tab w:val="center" w:pos="4677"/>
                <w:tab w:val="left" w:pos="7188"/>
                <w:tab w:val="right" w:pos="9355"/>
              </w:tabs>
              <w:rPr>
                <w:rFonts w:ascii="Arial" w:hAnsi="Arial" w:cs="Arial"/>
                <w:b/>
                <w:bCs/>
                <w:sz w:val="22"/>
                <w:szCs w:val="22"/>
              </w:rPr>
            </w:pPr>
            <w:r w:rsidRPr="00942CF6">
              <w:rPr>
                <w:rFonts w:ascii="Arial" w:hAnsi="Arial" w:cs="Arial"/>
                <w:b/>
                <w:sz w:val="22"/>
                <w:szCs w:val="22"/>
              </w:rPr>
              <w:t>4.</w:t>
            </w:r>
          </w:p>
        </w:tc>
        <w:tc>
          <w:tcPr>
            <w:tcW w:w="6252" w:type="dxa"/>
            <w:tcBorders>
              <w:top w:val="single" w:sz="4" w:space="0" w:color="000000"/>
              <w:left w:val="single" w:sz="4" w:space="0" w:color="000000"/>
              <w:bottom w:val="single" w:sz="4" w:space="0" w:color="000000"/>
            </w:tcBorders>
            <w:shd w:val="clear" w:color="auto" w:fill="auto"/>
          </w:tcPr>
          <w:p w:rsidR="00351F42" w:rsidRPr="00942CF6" w:rsidRDefault="00572FAD" w:rsidP="00E717C1">
            <w:pPr>
              <w:tabs>
                <w:tab w:val="center" w:pos="4677"/>
                <w:tab w:val="left" w:pos="7188"/>
                <w:tab w:val="right" w:pos="9355"/>
              </w:tabs>
              <w:rPr>
                <w:rFonts w:ascii="Arial" w:hAnsi="Arial" w:cs="Arial"/>
                <w:bCs/>
                <w:sz w:val="22"/>
                <w:szCs w:val="22"/>
              </w:rPr>
            </w:pPr>
            <w:r w:rsidRPr="00942CF6">
              <w:rPr>
                <w:rFonts w:ascii="Arial" w:hAnsi="Arial" w:cs="Arial"/>
                <w:bCs/>
                <w:sz w:val="22"/>
                <w:szCs w:val="22"/>
              </w:rPr>
              <w:t xml:space="preserve">Односторонний отказ </w:t>
            </w:r>
            <w:r w:rsidRPr="00942CF6">
              <w:rPr>
                <w:rFonts w:ascii="Arial" w:hAnsi="Arial" w:cs="Arial"/>
                <w:b/>
                <w:bCs/>
                <w:sz w:val="22"/>
                <w:szCs w:val="22"/>
              </w:rPr>
              <w:t>Клиента</w:t>
            </w:r>
            <w:r w:rsidRPr="00942CF6">
              <w:rPr>
                <w:rFonts w:ascii="Arial" w:hAnsi="Arial" w:cs="Arial"/>
                <w:bCs/>
                <w:sz w:val="22"/>
                <w:szCs w:val="22"/>
              </w:rPr>
              <w:t xml:space="preserve"> от загрузки транспортного средства:</w:t>
            </w:r>
          </w:p>
          <w:p w:rsidR="00351F42" w:rsidRPr="00942CF6" w:rsidRDefault="00572FAD" w:rsidP="00E717C1">
            <w:pPr>
              <w:tabs>
                <w:tab w:val="center" w:pos="4677"/>
                <w:tab w:val="left" w:pos="7188"/>
                <w:tab w:val="right" w:pos="9355"/>
              </w:tabs>
              <w:rPr>
                <w:rFonts w:ascii="Arial" w:hAnsi="Arial" w:cs="Arial"/>
                <w:bCs/>
                <w:sz w:val="22"/>
                <w:szCs w:val="22"/>
              </w:rPr>
            </w:pPr>
            <w:r w:rsidRPr="00942CF6">
              <w:rPr>
                <w:rFonts w:ascii="Arial" w:hAnsi="Arial" w:cs="Arial"/>
                <w:bCs/>
                <w:sz w:val="22"/>
                <w:szCs w:val="22"/>
              </w:rPr>
              <w:t>- в случае</w:t>
            </w:r>
            <w:r w:rsidR="007473CB" w:rsidRPr="00942CF6">
              <w:rPr>
                <w:rFonts w:ascii="Arial" w:hAnsi="Arial" w:cs="Arial"/>
                <w:bCs/>
                <w:sz w:val="22"/>
                <w:szCs w:val="22"/>
              </w:rPr>
              <w:t>,</w:t>
            </w:r>
            <w:r w:rsidRPr="00942CF6">
              <w:rPr>
                <w:rFonts w:ascii="Arial" w:hAnsi="Arial" w:cs="Arial"/>
                <w:bCs/>
                <w:sz w:val="22"/>
                <w:szCs w:val="22"/>
              </w:rPr>
              <w:t xml:space="preserve"> если дата заявки на транспорт и дата погрузки совпадают</w:t>
            </w:r>
            <w:r w:rsidR="007473CB" w:rsidRPr="00942CF6">
              <w:rPr>
                <w:rFonts w:ascii="Arial" w:hAnsi="Arial" w:cs="Arial"/>
                <w:bCs/>
                <w:sz w:val="22"/>
                <w:szCs w:val="22"/>
              </w:rPr>
              <w:t>,</w:t>
            </w:r>
            <w:r w:rsidRPr="00942CF6">
              <w:rPr>
                <w:rFonts w:ascii="Arial" w:hAnsi="Arial" w:cs="Arial"/>
                <w:bCs/>
                <w:sz w:val="22"/>
                <w:szCs w:val="22"/>
              </w:rPr>
              <w:t xml:space="preserve"> – при отказе менее, чем за 4 (четыре) часа до времени погрузки </w:t>
            </w:r>
            <w:r w:rsidRPr="00942CF6">
              <w:rPr>
                <w:rFonts w:ascii="Arial" w:hAnsi="Arial" w:cs="Arial"/>
                <w:sz w:val="22"/>
                <w:szCs w:val="22"/>
              </w:rPr>
              <w:t xml:space="preserve">или </w:t>
            </w:r>
            <w:r w:rsidR="00D31535">
              <w:rPr>
                <w:rFonts w:ascii="Arial" w:hAnsi="Arial" w:cs="Arial"/>
                <w:sz w:val="22"/>
                <w:szCs w:val="22"/>
              </w:rPr>
              <w:t>после</w:t>
            </w:r>
            <w:r w:rsidRPr="00942CF6">
              <w:rPr>
                <w:rFonts w:ascii="Arial" w:hAnsi="Arial" w:cs="Arial"/>
                <w:sz w:val="22"/>
                <w:szCs w:val="22"/>
              </w:rPr>
              <w:t xml:space="preserve"> 16:00 дня отгрузки (в зависимости от того, что наступит ранее).</w:t>
            </w:r>
          </w:p>
          <w:p w:rsidR="00351F42" w:rsidRPr="00942CF6" w:rsidRDefault="00572FAD" w:rsidP="00E562B0">
            <w:pPr>
              <w:tabs>
                <w:tab w:val="center" w:pos="4677"/>
                <w:tab w:val="left" w:pos="7188"/>
                <w:tab w:val="right" w:pos="9355"/>
              </w:tabs>
              <w:rPr>
                <w:rFonts w:ascii="Arial" w:hAnsi="Arial" w:cs="Arial"/>
                <w:bCs/>
                <w:sz w:val="22"/>
                <w:szCs w:val="22"/>
              </w:rPr>
            </w:pPr>
            <w:r w:rsidRPr="00942CF6">
              <w:rPr>
                <w:rFonts w:ascii="Arial" w:hAnsi="Arial" w:cs="Arial"/>
                <w:bCs/>
                <w:sz w:val="22"/>
                <w:szCs w:val="22"/>
              </w:rPr>
              <w:t>- в иных случаях – при отказе после 15:00 дня, предшествующего отгрузке (п.7.</w:t>
            </w:r>
            <w:r w:rsidR="00E562B0" w:rsidRPr="00942CF6">
              <w:rPr>
                <w:rFonts w:ascii="Arial" w:hAnsi="Arial" w:cs="Arial"/>
                <w:bCs/>
                <w:sz w:val="22"/>
                <w:szCs w:val="22"/>
              </w:rPr>
              <w:t>7.</w:t>
            </w:r>
            <w:r w:rsidRPr="00942CF6">
              <w:rPr>
                <w:rFonts w:ascii="Arial" w:hAnsi="Arial" w:cs="Arial"/>
                <w:bCs/>
                <w:sz w:val="22"/>
                <w:szCs w:val="22"/>
              </w:rPr>
              <w:t xml:space="preserve"> Договора)</w:t>
            </w:r>
          </w:p>
        </w:tc>
        <w:tc>
          <w:tcPr>
            <w:tcW w:w="2866" w:type="dxa"/>
            <w:tcBorders>
              <w:top w:val="single" w:sz="4" w:space="0" w:color="000000"/>
              <w:left w:val="single" w:sz="4" w:space="0" w:color="000000"/>
              <w:bottom w:val="single" w:sz="4" w:space="0" w:color="000000"/>
              <w:right w:val="single" w:sz="4" w:space="0" w:color="000000"/>
            </w:tcBorders>
            <w:shd w:val="clear" w:color="auto" w:fill="auto"/>
          </w:tcPr>
          <w:p w:rsidR="00351F42" w:rsidRPr="00942CF6" w:rsidRDefault="00572FAD" w:rsidP="00E717C1">
            <w:pPr>
              <w:tabs>
                <w:tab w:val="center" w:pos="4677"/>
                <w:tab w:val="left" w:pos="7188"/>
                <w:tab w:val="right" w:pos="9355"/>
              </w:tabs>
              <w:rPr>
                <w:rFonts w:ascii="Arial" w:hAnsi="Arial" w:cs="Arial"/>
                <w:sz w:val="22"/>
                <w:szCs w:val="22"/>
              </w:rPr>
            </w:pPr>
            <w:r w:rsidRPr="00942CF6">
              <w:rPr>
                <w:rFonts w:ascii="Arial" w:hAnsi="Arial" w:cs="Arial"/>
                <w:bCs/>
                <w:sz w:val="22"/>
                <w:szCs w:val="22"/>
              </w:rPr>
              <w:t xml:space="preserve">20% </w:t>
            </w:r>
            <w:r w:rsidRPr="00942CF6">
              <w:rPr>
                <w:rFonts w:ascii="Arial" w:hAnsi="Arial" w:cs="Arial"/>
                <w:sz w:val="22"/>
                <w:szCs w:val="22"/>
              </w:rPr>
              <w:t>стоимости перевозки груза</w:t>
            </w:r>
          </w:p>
        </w:tc>
      </w:tr>
    </w:tbl>
    <w:p w:rsidR="00CC4C17" w:rsidRDefault="00CC4C17" w:rsidP="00E717C1">
      <w:pPr>
        <w:tabs>
          <w:tab w:val="center" w:pos="4677"/>
          <w:tab w:val="left" w:pos="7188"/>
          <w:tab w:val="right" w:pos="9355"/>
        </w:tabs>
        <w:rPr>
          <w:rFonts w:ascii="Arial" w:hAnsi="Arial" w:cs="Arial"/>
          <w:b/>
          <w:sz w:val="22"/>
          <w:szCs w:val="22"/>
        </w:rPr>
        <w:sectPr w:rsidR="00CC4C17">
          <w:footerReference w:type="default" r:id="rId24"/>
          <w:pgSz w:w="11906" w:h="16838"/>
          <w:pgMar w:top="567" w:right="851" w:bottom="567" w:left="1418" w:header="720" w:footer="284" w:gutter="0"/>
          <w:cols w:space="720"/>
          <w:docGrid w:linePitch="600" w:charSpace="40960"/>
        </w:sectPr>
      </w:pPr>
    </w:p>
    <w:tbl>
      <w:tblPr>
        <w:tblW w:w="9669" w:type="dxa"/>
        <w:tblInd w:w="-22" w:type="dxa"/>
        <w:tblLayout w:type="fixed"/>
        <w:tblLook w:val="0000" w:firstRow="0" w:lastRow="0" w:firstColumn="0" w:lastColumn="0" w:noHBand="0" w:noVBand="0"/>
      </w:tblPr>
      <w:tblGrid>
        <w:gridCol w:w="551"/>
        <w:gridCol w:w="6252"/>
        <w:gridCol w:w="2866"/>
      </w:tblGrid>
      <w:tr w:rsidR="00351F42" w:rsidRPr="00942CF6" w:rsidTr="000B0C72">
        <w:trPr>
          <w:trHeight w:val="705"/>
        </w:trPr>
        <w:tc>
          <w:tcPr>
            <w:tcW w:w="551" w:type="dxa"/>
            <w:tcBorders>
              <w:top w:val="single" w:sz="4" w:space="0" w:color="000000"/>
              <w:left w:val="single" w:sz="4" w:space="0" w:color="000000"/>
              <w:bottom w:val="single" w:sz="4" w:space="0" w:color="000000"/>
            </w:tcBorders>
            <w:shd w:val="clear" w:color="auto" w:fill="auto"/>
          </w:tcPr>
          <w:p w:rsidR="00351F42" w:rsidRPr="00942CF6" w:rsidRDefault="00572FAD" w:rsidP="00E717C1">
            <w:pPr>
              <w:tabs>
                <w:tab w:val="center" w:pos="4677"/>
                <w:tab w:val="left" w:pos="7188"/>
                <w:tab w:val="right" w:pos="9355"/>
              </w:tabs>
              <w:rPr>
                <w:rFonts w:ascii="Arial" w:hAnsi="Arial" w:cs="Arial"/>
                <w:b/>
                <w:bCs/>
                <w:sz w:val="22"/>
                <w:szCs w:val="22"/>
              </w:rPr>
            </w:pPr>
            <w:r w:rsidRPr="00942CF6">
              <w:rPr>
                <w:rFonts w:ascii="Arial" w:hAnsi="Arial" w:cs="Arial"/>
                <w:b/>
                <w:sz w:val="22"/>
                <w:szCs w:val="22"/>
              </w:rPr>
              <w:lastRenderedPageBreak/>
              <w:t>5.</w:t>
            </w:r>
          </w:p>
        </w:tc>
        <w:tc>
          <w:tcPr>
            <w:tcW w:w="6252" w:type="dxa"/>
            <w:tcBorders>
              <w:top w:val="single" w:sz="4" w:space="0" w:color="000000"/>
              <w:left w:val="single" w:sz="4" w:space="0" w:color="000000"/>
              <w:bottom w:val="single" w:sz="4" w:space="0" w:color="000000"/>
            </w:tcBorders>
            <w:shd w:val="clear" w:color="auto" w:fill="auto"/>
          </w:tcPr>
          <w:p w:rsidR="00351F42" w:rsidRPr="00942CF6" w:rsidRDefault="00572FAD" w:rsidP="00E562B0">
            <w:pPr>
              <w:tabs>
                <w:tab w:val="center" w:pos="4677"/>
                <w:tab w:val="left" w:pos="7188"/>
                <w:tab w:val="right" w:pos="9355"/>
              </w:tabs>
              <w:rPr>
                <w:rFonts w:ascii="Arial" w:hAnsi="Arial" w:cs="Arial"/>
                <w:bCs/>
                <w:sz w:val="22"/>
                <w:szCs w:val="22"/>
              </w:rPr>
            </w:pPr>
            <w:r w:rsidRPr="00942CF6">
              <w:rPr>
                <w:rFonts w:ascii="Arial" w:hAnsi="Arial" w:cs="Arial"/>
                <w:bCs/>
                <w:sz w:val="22"/>
                <w:szCs w:val="22"/>
              </w:rPr>
              <w:t>Невыполнение перевозки в полном объ</w:t>
            </w:r>
            <w:r w:rsidR="007473CB" w:rsidRPr="00942CF6">
              <w:rPr>
                <w:rFonts w:ascii="Arial" w:hAnsi="Arial" w:cs="Arial"/>
                <w:bCs/>
                <w:sz w:val="22"/>
                <w:szCs w:val="22"/>
              </w:rPr>
              <w:t>ё</w:t>
            </w:r>
            <w:r w:rsidRPr="00942CF6">
              <w:rPr>
                <w:rFonts w:ascii="Arial" w:hAnsi="Arial" w:cs="Arial"/>
                <w:bCs/>
                <w:sz w:val="22"/>
                <w:szCs w:val="22"/>
              </w:rPr>
              <w:t>ме (п.7.</w:t>
            </w:r>
            <w:r w:rsidR="00E562B0" w:rsidRPr="00942CF6">
              <w:rPr>
                <w:rFonts w:ascii="Arial" w:hAnsi="Arial" w:cs="Arial"/>
                <w:bCs/>
                <w:sz w:val="22"/>
                <w:szCs w:val="22"/>
              </w:rPr>
              <w:t>3.</w:t>
            </w:r>
            <w:r w:rsidRPr="00942CF6">
              <w:rPr>
                <w:rFonts w:ascii="Arial" w:hAnsi="Arial" w:cs="Arial"/>
                <w:bCs/>
                <w:sz w:val="22"/>
                <w:szCs w:val="22"/>
              </w:rPr>
              <w:t xml:space="preserve"> Договора)</w:t>
            </w:r>
          </w:p>
        </w:tc>
        <w:tc>
          <w:tcPr>
            <w:tcW w:w="2866" w:type="dxa"/>
            <w:tcBorders>
              <w:top w:val="single" w:sz="4" w:space="0" w:color="000000"/>
              <w:left w:val="single" w:sz="4" w:space="0" w:color="000000"/>
              <w:bottom w:val="single" w:sz="4" w:space="0" w:color="000000"/>
              <w:right w:val="single" w:sz="4" w:space="0" w:color="000000"/>
            </w:tcBorders>
            <w:shd w:val="clear" w:color="auto" w:fill="auto"/>
          </w:tcPr>
          <w:p w:rsidR="00351F42" w:rsidRPr="00942CF6" w:rsidRDefault="00572FAD" w:rsidP="00E717C1">
            <w:pPr>
              <w:tabs>
                <w:tab w:val="center" w:pos="4677"/>
                <w:tab w:val="left" w:pos="7188"/>
                <w:tab w:val="right" w:pos="9355"/>
              </w:tabs>
              <w:rPr>
                <w:rFonts w:ascii="Arial" w:hAnsi="Arial" w:cs="Arial"/>
                <w:sz w:val="22"/>
                <w:szCs w:val="22"/>
              </w:rPr>
            </w:pPr>
            <w:r w:rsidRPr="00942CF6">
              <w:rPr>
                <w:rFonts w:ascii="Arial" w:hAnsi="Arial" w:cs="Arial"/>
                <w:bCs/>
                <w:sz w:val="22"/>
                <w:szCs w:val="22"/>
              </w:rPr>
              <w:t xml:space="preserve">20-50% </w:t>
            </w:r>
            <w:r w:rsidRPr="00942CF6">
              <w:rPr>
                <w:rFonts w:ascii="Arial" w:hAnsi="Arial" w:cs="Arial"/>
                <w:sz w:val="22"/>
                <w:szCs w:val="22"/>
              </w:rPr>
              <w:t>стоимости перевозки груза</w:t>
            </w:r>
            <w:r w:rsidRPr="00942CF6">
              <w:rPr>
                <w:rFonts w:ascii="Arial" w:hAnsi="Arial" w:cs="Arial"/>
                <w:bCs/>
                <w:sz w:val="22"/>
                <w:szCs w:val="22"/>
              </w:rPr>
              <w:t xml:space="preserve"> + доставка груза за счёт </w:t>
            </w:r>
            <w:r w:rsidRPr="00942CF6">
              <w:rPr>
                <w:rFonts w:ascii="Arial" w:hAnsi="Arial" w:cs="Arial"/>
                <w:b/>
                <w:bCs/>
                <w:sz w:val="22"/>
                <w:szCs w:val="22"/>
              </w:rPr>
              <w:t>Экспедитора</w:t>
            </w:r>
            <w:r w:rsidRPr="00942CF6">
              <w:rPr>
                <w:rFonts w:ascii="Arial" w:hAnsi="Arial" w:cs="Arial"/>
                <w:bCs/>
                <w:sz w:val="22"/>
                <w:szCs w:val="22"/>
              </w:rPr>
              <w:t xml:space="preserve"> </w:t>
            </w:r>
          </w:p>
        </w:tc>
      </w:tr>
      <w:tr w:rsidR="00351F42" w:rsidRPr="00942CF6" w:rsidTr="000B0C72">
        <w:trPr>
          <w:trHeight w:val="687"/>
        </w:trPr>
        <w:tc>
          <w:tcPr>
            <w:tcW w:w="551" w:type="dxa"/>
            <w:tcBorders>
              <w:top w:val="single" w:sz="4" w:space="0" w:color="000000"/>
              <w:left w:val="single" w:sz="4" w:space="0" w:color="000000"/>
              <w:bottom w:val="single" w:sz="4" w:space="0" w:color="000000"/>
            </w:tcBorders>
            <w:shd w:val="clear" w:color="auto" w:fill="auto"/>
          </w:tcPr>
          <w:p w:rsidR="00351F42" w:rsidRPr="00942CF6" w:rsidRDefault="00572FAD" w:rsidP="00E717C1">
            <w:pPr>
              <w:tabs>
                <w:tab w:val="center" w:pos="4677"/>
                <w:tab w:val="left" w:pos="7188"/>
                <w:tab w:val="right" w:pos="9355"/>
              </w:tabs>
              <w:rPr>
                <w:rFonts w:ascii="Arial" w:hAnsi="Arial" w:cs="Arial"/>
                <w:b/>
                <w:sz w:val="22"/>
                <w:szCs w:val="22"/>
              </w:rPr>
            </w:pPr>
            <w:r w:rsidRPr="00942CF6">
              <w:rPr>
                <w:rFonts w:ascii="Arial" w:hAnsi="Arial" w:cs="Arial"/>
                <w:b/>
                <w:sz w:val="22"/>
                <w:szCs w:val="22"/>
              </w:rPr>
              <w:t>6.</w:t>
            </w:r>
          </w:p>
        </w:tc>
        <w:tc>
          <w:tcPr>
            <w:tcW w:w="6252" w:type="dxa"/>
            <w:tcBorders>
              <w:top w:val="single" w:sz="4" w:space="0" w:color="000000"/>
              <w:left w:val="single" w:sz="4" w:space="0" w:color="000000"/>
              <w:bottom w:val="single" w:sz="4" w:space="0" w:color="000000"/>
            </w:tcBorders>
            <w:shd w:val="clear" w:color="auto" w:fill="auto"/>
          </w:tcPr>
          <w:p w:rsidR="00351F42" w:rsidRPr="00942CF6" w:rsidRDefault="00572FAD" w:rsidP="00E562B0">
            <w:pPr>
              <w:pStyle w:val="1"/>
              <w:numPr>
                <w:ilvl w:val="0"/>
                <w:numId w:val="0"/>
              </w:numPr>
              <w:rPr>
                <w:rFonts w:ascii="Arial" w:hAnsi="Arial" w:cs="Arial"/>
                <w:sz w:val="22"/>
              </w:rPr>
            </w:pPr>
            <w:r w:rsidRPr="00942CF6">
              <w:rPr>
                <w:rFonts w:ascii="Arial" w:hAnsi="Arial" w:cs="Arial"/>
                <w:b w:val="0"/>
                <w:sz w:val="22"/>
              </w:rPr>
              <w:t xml:space="preserve">При простое транспортного средства по вине </w:t>
            </w:r>
            <w:r w:rsidRPr="00942CF6">
              <w:rPr>
                <w:rFonts w:ascii="Arial" w:hAnsi="Arial" w:cs="Arial"/>
                <w:sz w:val="22"/>
              </w:rPr>
              <w:t>Клиента</w:t>
            </w:r>
            <w:r w:rsidRPr="00942CF6">
              <w:rPr>
                <w:rFonts w:ascii="Arial" w:hAnsi="Arial" w:cs="Arial"/>
                <w:b w:val="0"/>
                <w:sz w:val="22"/>
              </w:rPr>
              <w:t xml:space="preserve"> в пункте загрузки или выгрузки, </w:t>
            </w:r>
            <w:r w:rsidRPr="00942CF6">
              <w:rPr>
                <w:rFonts w:ascii="Arial" w:hAnsi="Arial" w:cs="Arial"/>
                <w:sz w:val="22"/>
              </w:rPr>
              <w:t>Клиент</w:t>
            </w:r>
            <w:r w:rsidRPr="00942CF6">
              <w:rPr>
                <w:rFonts w:ascii="Arial" w:hAnsi="Arial" w:cs="Arial"/>
                <w:b w:val="0"/>
                <w:sz w:val="22"/>
              </w:rPr>
              <w:t>, после окончания времени, отведённого на загрузку или выгрузку (п.7.</w:t>
            </w:r>
            <w:r w:rsidR="00D90A77" w:rsidRPr="00942CF6">
              <w:rPr>
                <w:rFonts w:ascii="Arial" w:hAnsi="Arial" w:cs="Arial"/>
                <w:b w:val="0"/>
                <w:sz w:val="22"/>
              </w:rPr>
              <w:t>5.</w:t>
            </w:r>
            <w:r w:rsidRPr="00942CF6">
              <w:rPr>
                <w:rFonts w:ascii="Arial" w:hAnsi="Arial" w:cs="Arial"/>
                <w:b w:val="0"/>
                <w:sz w:val="22"/>
              </w:rPr>
              <w:t xml:space="preserve"> Договора)</w:t>
            </w:r>
          </w:p>
        </w:tc>
        <w:tc>
          <w:tcPr>
            <w:tcW w:w="2866" w:type="dxa"/>
            <w:tcBorders>
              <w:top w:val="single" w:sz="4" w:space="0" w:color="000000"/>
              <w:left w:val="single" w:sz="4" w:space="0" w:color="000000"/>
              <w:bottom w:val="single" w:sz="4" w:space="0" w:color="000000"/>
              <w:right w:val="single" w:sz="4" w:space="0" w:color="000000"/>
            </w:tcBorders>
            <w:shd w:val="clear" w:color="auto" w:fill="auto"/>
          </w:tcPr>
          <w:p w:rsidR="00351F42" w:rsidRPr="00942CF6" w:rsidRDefault="00572FAD" w:rsidP="00930EAC">
            <w:pPr>
              <w:tabs>
                <w:tab w:val="left" w:pos="7188"/>
              </w:tabs>
              <w:rPr>
                <w:rFonts w:ascii="Arial" w:hAnsi="Arial" w:cs="Arial"/>
                <w:sz w:val="22"/>
                <w:szCs w:val="22"/>
              </w:rPr>
            </w:pPr>
            <w:r w:rsidRPr="00942CF6">
              <w:rPr>
                <w:rFonts w:ascii="Arial" w:hAnsi="Arial" w:cs="Arial"/>
                <w:sz w:val="22"/>
                <w:szCs w:val="22"/>
              </w:rPr>
              <w:t>450 руб. за каждый час простоя</w:t>
            </w:r>
          </w:p>
        </w:tc>
      </w:tr>
      <w:tr w:rsidR="00351F42" w:rsidRPr="00942CF6" w:rsidTr="000B0C72">
        <w:trPr>
          <w:trHeight w:val="647"/>
        </w:trPr>
        <w:tc>
          <w:tcPr>
            <w:tcW w:w="551" w:type="dxa"/>
            <w:tcBorders>
              <w:top w:val="single" w:sz="4" w:space="0" w:color="000000"/>
              <w:left w:val="single" w:sz="4" w:space="0" w:color="000000"/>
              <w:bottom w:val="single" w:sz="4" w:space="0" w:color="000000"/>
            </w:tcBorders>
            <w:shd w:val="clear" w:color="auto" w:fill="auto"/>
          </w:tcPr>
          <w:p w:rsidR="00351F42" w:rsidRPr="00942CF6" w:rsidRDefault="00572FAD" w:rsidP="00E717C1">
            <w:pPr>
              <w:tabs>
                <w:tab w:val="left" w:pos="7188"/>
              </w:tabs>
              <w:rPr>
                <w:rFonts w:ascii="Arial" w:hAnsi="Arial" w:cs="Arial"/>
                <w:b/>
                <w:bCs/>
                <w:sz w:val="22"/>
                <w:szCs w:val="22"/>
              </w:rPr>
            </w:pPr>
            <w:r w:rsidRPr="00942CF6">
              <w:rPr>
                <w:rFonts w:ascii="Arial" w:hAnsi="Arial" w:cs="Arial"/>
                <w:b/>
                <w:sz w:val="22"/>
                <w:szCs w:val="22"/>
              </w:rPr>
              <w:t>7.</w:t>
            </w:r>
          </w:p>
        </w:tc>
        <w:tc>
          <w:tcPr>
            <w:tcW w:w="6252" w:type="dxa"/>
            <w:tcBorders>
              <w:top w:val="single" w:sz="4" w:space="0" w:color="000000"/>
              <w:left w:val="single" w:sz="4" w:space="0" w:color="000000"/>
              <w:bottom w:val="single" w:sz="4" w:space="0" w:color="000000"/>
            </w:tcBorders>
            <w:shd w:val="clear" w:color="auto" w:fill="auto"/>
          </w:tcPr>
          <w:p w:rsidR="00351F42" w:rsidRPr="00942CF6" w:rsidRDefault="00572FAD" w:rsidP="00E717C1">
            <w:pPr>
              <w:tabs>
                <w:tab w:val="left" w:pos="7188"/>
              </w:tabs>
              <w:rPr>
                <w:rFonts w:ascii="Arial" w:hAnsi="Arial" w:cs="Arial"/>
                <w:sz w:val="22"/>
                <w:szCs w:val="22"/>
              </w:rPr>
            </w:pPr>
            <w:r w:rsidRPr="00942CF6">
              <w:rPr>
                <w:rFonts w:ascii="Arial" w:hAnsi="Arial" w:cs="Arial"/>
                <w:bCs/>
                <w:sz w:val="22"/>
                <w:szCs w:val="22"/>
              </w:rPr>
              <w:t>За опоздание на погрузку относительно согласованного времени, (время, указанное в заявке-договоре</w:t>
            </w:r>
            <w:r w:rsidR="007473CB" w:rsidRPr="00942CF6">
              <w:rPr>
                <w:rFonts w:ascii="Arial" w:hAnsi="Arial" w:cs="Arial"/>
                <w:bCs/>
                <w:sz w:val="22"/>
                <w:szCs w:val="22"/>
              </w:rPr>
              <w:t>,</w:t>
            </w:r>
            <w:r w:rsidRPr="00942CF6">
              <w:rPr>
                <w:rFonts w:ascii="Arial" w:hAnsi="Arial" w:cs="Arial"/>
                <w:bCs/>
                <w:sz w:val="22"/>
                <w:szCs w:val="22"/>
              </w:rPr>
              <w:t xml:space="preserve"> минус 30 минут) (п.7.2</w:t>
            </w:r>
            <w:r w:rsidR="00D90A77" w:rsidRPr="00942CF6">
              <w:rPr>
                <w:rFonts w:ascii="Arial" w:hAnsi="Arial" w:cs="Arial"/>
                <w:bCs/>
                <w:sz w:val="22"/>
                <w:szCs w:val="22"/>
              </w:rPr>
              <w:t>.</w:t>
            </w:r>
            <w:r w:rsidRPr="00942CF6">
              <w:rPr>
                <w:rFonts w:ascii="Arial" w:hAnsi="Arial" w:cs="Arial"/>
                <w:bCs/>
                <w:sz w:val="22"/>
                <w:szCs w:val="22"/>
              </w:rPr>
              <w:t xml:space="preserve"> Договора).</w:t>
            </w:r>
          </w:p>
        </w:tc>
        <w:tc>
          <w:tcPr>
            <w:tcW w:w="2866" w:type="dxa"/>
            <w:tcBorders>
              <w:top w:val="single" w:sz="4" w:space="0" w:color="000000"/>
              <w:left w:val="single" w:sz="4" w:space="0" w:color="000000"/>
              <w:bottom w:val="single" w:sz="4" w:space="0" w:color="000000"/>
              <w:right w:val="single" w:sz="4" w:space="0" w:color="000000"/>
            </w:tcBorders>
            <w:shd w:val="clear" w:color="auto" w:fill="auto"/>
          </w:tcPr>
          <w:p w:rsidR="00351F42" w:rsidRPr="00942CF6" w:rsidRDefault="00572FAD" w:rsidP="00E717C1">
            <w:pPr>
              <w:tabs>
                <w:tab w:val="left" w:pos="7188"/>
              </w:tabs>
              <w:rPr>
                <w:rFonts w:ascii="Arial" w:hAnsi="Arial" w:cs="Arial"/>
                <w:sz w:val="22"/>
                <w:szCs w:val="22"/>
              </w:rPr>
            </w:pPr>
            <w:r w:rsidRPr="00942CF6">
              <w:rPr>
                <w:rFonts w:ascii="Arial" w:hAnsi="Arial" w:cs="Arial"/>
                <w:sz w:val="22"/>
                <w:szCs w:val="22"/>
              </w:rPr>
              <w:t xml:space="preserve">450 руб. за каждый час опоздания, но не более 20% стоимости перевозки груза </w:t>
            </w:r>
            <w:r w:rsidR="002D2788" w:rsidRPr="002D2788">
              <w:rPr>
                <w:rFonts w:ascii="Arial" w:hAnsi="Arial" w:cs="Arial"/>
                <w:sz w:val="22"/>
                <w:szCs w:val="22"/>
              </w:rPr>
              <w:t>+ 1 000 руб. за каждый факт опоздания ТС на погрузку.</w:t>
            </w:r>
          </w:p>
          <w:p w:rsidR="00351F42" w:rsidRPr="00942CF6" w:rsidRDefault="00351F42" w:rsidP="00E717C1">
            <w:pPr>
              <w:tabs>
                <w:tab w:val="left" w:pos="7188"/>
              </w:tabs>
              <w:rPr>
                <w:rFonts w:ascii="Arial" w:hAnsi="Arial" w:cs="Arial"/>
                <w:sz w:val="22"/>
                <w:szCs w:val="22"/>
              </w:rPr>
            </w:pPr>
          </w:p>
        </w:tc>
      </w:tr>
      <w:tr w:rsidR="00351F42" w:rsidRPr="00942CF6" w:rsidTr="000B0C72">
        <w:trPr>
          <w:trHeight w:val="528"/>
        </w:trPr>
        <w:tc>
          <w:tcPr>
            <w:tcW w:w="551" w:type="dxa"/>
            <w:tcBorders>
              <w:top w:val="single" w:sz="4" w:space="0" w:color="000000"/>
              <w:left w:val="single" w:sz="4" w:space="0" w:color="000000"/>
              <w:bottom w:val="single" w:sz="4" w:space="0" w:color="000000"/>
            </w:tcBorders>
            <w:shd w:val="clear" w:color="auto" w:fill="auto"/>
          </w:tcPr>
          <w:p w:rsidR="00351F42" w:rsidRPr="00942CF6" w:rsidRDefault="00572FAD" w:rsidP="00E717C1">
            <w:pPr>
              <w:tabs>
                <w:tab w:val="left" w:pos="7188"/>
              </w:tabs>
              <w:rPr>
                <w:rFonts w:ascii="Arial" w:hAnsi="Arial" w:cs="Arial"/>
                <w:b/>
                <w:bCs/>
                <w:sz w:val="22"/>
                <w:szCs w:val="22"/>
              </w:rPr>
            </w:pPr>
            <w:r w:rsidRPr="00942CF6">
              <w:rPr>
                <w:rFonts w:ascii="Arial" w:hAnsi="Arial" w:cs="Arial"/>
                <w:b/>
                <w:bCs/>
                <w:sz w:val="22"/>
                <w:szCs w:val="22"/>
              </w:rPr>
              <w:t>8.</w:t>
            </w:r>
          </w:p>
        </w:tc>
        <w:tc>
          <w:tcPr>
            <w:tcW w:w="6252" w:type="dxa"/>
            <w:tcBorders>
              <w:top w:val="single" w:sz="4" w:space="0" w:color="000000"/>
              <w:left w:val="single" w:sz="4" w:space="0" w:color="000000"/>
              <w:bottom w:val="single" w:sz="4" w:space="0" w:color="000000"/>
            </w:tcBorders>
            <w:shd w:val="clear" w:color="auto" w:fill="auto"/>
          </w:tcPr>
          <w:p w:rsidR="00351F42" w:rsidRPr="00942CF6" w:rsidRDefault="00572FAD" w:rsidP="00E717C1">
            <w:pPr>
              <w:pStyle w:val="ConsPlusNormal"/>
              <w:ind w:firstLine="0"/>
              <w:jc w:val="both"/>
              <w:rPr>
                <w:rFonts w:cs="Arial"/>
                <w:bCs/>
                <w:sz w:val="22"/>
                <w:szCs w:val="22"/>
              </w:rPr>
            </w:pPr>
            <w:r w:rsidRPr="00942CF6">
              <w:rPr>
                <w:rFonts w:cs="Arial"/>
                <w:bCs/>
                <w:sz w:val="22"/>
                <w:szCs w:val="22"/>
              </w:rPr>
              <w:t>За утрату или недостачу груза (п</w:t>
            </w:r>
            <w:r w:rsidR="00FD5640" w:rsidRPr="00942CF6">
              <w:rPr>
                <w:rFonts w:cs="Arial"/>
                <w:bCs/>
                <w:sz w:val="22"/>
                <w:szCs w:val="22"/>
              </w:rPr>
              <w:t>п</w:t>
            </w:r>
            <w:r w:rsidRPr="00942CF6">
              <w:rPr>
                <w:rFonts w:cs="Arial"/>
                <w:bCs/>
                <w:sz w:val="22"/>
                <w:szCs w:val="22"/>
              </w:rPr>
              <w:t>.7.</w:t>
            </w:r>
            <w:r w:rsidR="00D90A77" w:rsidRPr="00942CF6">
              <w:rPr>
                <w:rFonts w:cs="Arial"/>
                <w:bCs/>
                <w:sz w:val="22"/>
                <w:szCs w:val="22"/>
              </w:rPr>
              <w:t>8</w:t>
            </w:r>
            <w:r w:rsidRPr="00942CF6">
              <w:rPr>
                <w:rFonts w:cs="Arial"/>
                <w:bCs/>
                <w:sz w:val="22"/>
                <w:szCs w:val="22"/>
              </w:rPr>
              <w:t>.</w:t>
            </w:r>
            <w:proofErr w:type="gramStart"/>
            <w:r w:rsidRPr="00942CF6">
              <w:rPr>
                <w:rFonts w:cs="Arial"/>
                <w:bCs/>
                <w:sz w:val="22"/>
                <w:szCs w:val="22"/>
              </w:rPr>
              <w:t>1</w:t>
            </w:r>
            <w:r w:rsidR="00D90A77" w:rsidRPr="00942CF6">
              <w:rPr>
                <w:rFonts w:cs="Arial"/>
                <w:bCs/>
                <w:sz w:val="22"/>
                <w:szCs w:val="22"/>
              </w:rPr>
              <w:t>.</w:t>
            </w:r>
            <w:r w:rsidRPr="00942CF6">
              <w:rPr>
                <w:rFonts w:cs="Arial"/>
                <w:bCs/>
                <w:sz w:val="22"/>
                <w:szCs w:val="22"/>
              </w:rPr>
              <w:t>-</w:t>
            </w:r>
            <w:proofErr w:type="gramEnd"/>
            <w:r w:rsidRPr="00942CF6">
              <w:rPr>
                <w:rFonts w:cs="Arial"/>
                <w:bCs/>
                <w:sz w:val="22"/>
                <w:szCs w:val="22"/>
              </w:rPr>
              <w:t>7.</w:t>
            </w:r>
            <w:r w:rsidR="00D90A77" w:rsidRPr="00942CF6">
              <w:rPr>
                <w:rFonts w:cs="Arial"/>
                <w:bCs/>
                <w:sz w:val="22"/>
                <w:szCs w:val="22"/>
              </w:rPr>
              <w:t>8</w:t>
            </w:r>
            <w:r w:rsidRPr="00942CF6">
              <w:rPr>
                <w:rFonts w:cs="Arial"/>
                <w:bCs/>
                <w:sz w:val="22"/>
                <w:szCs w:val="22"/>
              </w:rPr>
              <w:t>.2</w:t>
            </w:r>
            <w:r w:rsidR="00D90A77" w:rsidRPr="00942CF6">
              <w:rPr>
                <w:rFonts w:cs="Arial"/>
                <w:bCs/>
                <w:sz w:val="22"/>
                <w:szCs w:val="22"/>
              </w:rPr>
              <w:t>.</w:t>
            </w:r>
            <w:r w:rsidRPr="00942CF6">
              <w:rPr>
                <w:rFonts w:cs="Arial"/>
                <w:bCs/>
                <w:sz w:val="22"/>
                <w:szCs w:val="22"/>
              </w:rPr>
              <w:t xml:space="preserve"> Договора) </w:t>
            </w:r>
          </w:p>
          <w:p w:rsidR="00351F42" w:rsidRPr="00942CF6" w:rsidRDefault="00351F42" w:rsidP="00E717C1">
            <w:pPr>
              <w:tabs>
                <w:tab w:val="left" w:pos="7188"/>
              </w:tabs>
              <w:rPr>
                <w:rFonts w:ascii="Arial" w:hAnsi="Arial" w:cs="Arial"/>
                <w:bCs/>
                <w:sz w:val="22"/>
                <w:szCs w:val="22"/>
              </w:rPr>
            </w:pPr>
          </w:p>
        </w:tc>
        <w:tc>
          <w:tcPr>
            <w:tcW w:w="2866" w:type="dxa"/>
            <w:tcBorders>
              <w:top w:val="single" w:sz="4" w:space="0" w:color="000000"/>
              <w:left w:val="single" w:sz="4" w:space="0" w:color="000000"/>
              <w:bottom w:val="single" w:sz="4" w:space="0" w:color="000000"/>
              <w:right w:val="single" w:sz="4" w:space="0" w:color="000000"/>
            </w:tcBorders>
            <w:shd w:val="clear" w:color="auto" w:fill="auto"/>
          </w:tcPr>
          <w:p w:rsidR="00351F42" w:rsidRPr="00942CF6" w:rsidRDefault="00572FAD" w:rsidP="00E717C1">
            <w:pPr>
              <w:tabs>
                <w:tab w:val="left" w:pos="7188"/>
              </w:tabs>
              <w:rPr>
                <w:rFonts w:ascii="Arial" w:hAnsi="Arial" w:cs="Arial"/>
                <w:sz w:val="22"/>
                <w:szCs w:val="22"/>
              </w:rPr>
            </w:pPr>
            <w:r w:rsidRPr="00942CF6">
              <w:rPr>
                <w:rFonts w:ascii="Arial" w:hAnsi="Arial" w:cs="Arial"/>
                <w:bCs/>
                <w:sz w:val="22"/>
                <w:szCs w:val="22"/>
              </w:rPr>
              <w:t>в размере полной стоимости утраченной или недостающей части груза</w:t>
            </w:r>
          </w:p>
        </w:tc>
      </w:tr>
      <w:tr w:rsidR="00351F42" w:rsidRPr="00942CF6" w:rsidTr="000B0C72">
        <w:trPr>
          <w:trHeight w:val="564"/>
        </w:trPr>
        <w:tc>
          <w:tcPr>
            <w:tcW w:w="551" w:type="dxa"/>
            <w:tcBorders>
              <w:top w:val="single" w:sz="4" w:space="0" w:color="000000"/>
              <w:left w:val="single" w:sz="4" w:space="0" w:color="000000"/>
              <w:bottom w:val="single" w:sz="4" w:space="0" w:color="000000"/>
            </w:tcBorders>
            <w:shd w:val="clear" w:color="auto" w:fill="auto"/>
          </w:tcPr>
          <w:p w:rsidR="00351F42" w:rsidRPr="00942CF6" w:rsidRDefault="00572FAD" w:rsidP="00E717C1">
            <w:pPr>
              <w:tabs>
                <w:tab w:val="left" w:pos="7188"/>
              </w:tabs>
              <w:rPr>
                <w:rFonts w:ascii="Arial" w:hAnsi="Arial" w:cs="Arial"/>
                <w:b/>
                <w:sz w:val="22"/>
                <w:szCs w:val="22"/>
              </w:rPr>
            </w:pPr>
            <w:r w:rsidRPr="00942CF6">
              <w:rPr>
                <w:rFonts w:ascii="Arial" w:hAnsi="Arial" w:cs="Arial"/>
                <w:b/>
                <w:bCs/>
                <w:sz w:val="22"/>
                <w:szCs w:val="22"/>
              </w:rPr>
              <w:t>9.</w:t>
            </w:r>
          </w:p>
        </w:tc>
        <w:tc>
          <w:tcPr>
            <w:tcW w:w="6252" w:type="dxa"/>
            <w:tcBorders>
              <w:top w:val="single" w:sz="4" w:space="0" w:color="000000"/>
              <w:left w:val="single" w:sz="4" w:space="0" w:color="000000"/>
              <w:bottom w:val="single" w:sz="4" w:space="0" w:color="000000"/>
            </w:tcBorders>
            <w:shd w:val="clear" w:color="auto" w:fill="auto"/>
          </w:tcPr>
          <w:p w:rsidR="00351F42" w:rsidRPr="00942CF6" w:rsidRDefault="00572FAD" w:rsidP="00D90A77">
            <w:pPr>
              <w:pStyle w:val="1"/>
              <w:numPr>
                <w:ilvl w:val="0"/>
                <w:numId w:val="0"/>
              </w:numPr>
              <w:rPr>
                <w:rFonts w:ascii="Arial" w:hAnsi="Arial" w:cs="Arial"/>
                <w:sz w:val="22"/>
              </w:rPr>
            </w:pPr>
            <w:r w:rsidRPr="00942CF6">
              <w:rPr>
                <w:rFonts w:ascii="Arial" w:hAnsi="Arial" w:cs="Arial"/>
                <w:b w:val="0"/>
                <w:sz w:val="22"/>
              </w:rPr>
              <w:t>За повреждение (порчу) груза (п.7.</w:t>
            </w:r>
            <w:r w:rsidR="00D90A77" w:rsidRPr="00942CF6">
              <w:rPr>
                <w:rFonts w:ascii="Arial" w:hAnsi="Arial" w:cs="Arial"/>
                <w:b w:val="0"/>
                <w:sz w:val="22"/>
              </w:rPr>
              <w:t>8</w:t>
            </w:r>
            <w:r w:rsidRPr="00942CF6">
              <w:rPr>
                <w:rFonts w:ascii="Arial" w:hAnsi="Arial" w:cs="Arial"/>
                <w:b w:val="0"/>
                <w:sz w:val="22"/>
              </w:rPr>
              <w:t>.3</w:t>
            </w:r>
            <w:r w:rsidR="00F15B7F" w:rsidRPr="00942CF6">
              <w:rPr>
                <w:rFonts w:ascii="Arial" w:hAnsi="Arial" w:cs="Arial"/>
                <w:b w:val="0"/>
                <w:sz w:val="22"/>
              </w:rPr>
              <w:t>.</w:t>
            </w:r>
            <w:r w:rsidRPr="00942CF6">
              <w:rPr>
                <w:rFonts w:ascii="Arial" w:hAnsi="Arial" w:cs="Arial"/>
                <w:b w:val="0"/>
                <w:sz w:val="22"/>
              </w:rPr>
              <w:t>-7.</w:t>
            </w:r>
            <w:r w:rsidR="00D90A77" w:rsidRPr="00942CF6">
              <w:rPr>
                <w:rFonts w:ascii="Arial" w:hAnsi="Arial" w:cs="Arial"/>
                <w:b w:val="0"/>
                <w:sz w:val="22"/>
              </w:rPr>
              <w:t>8</w:t>
            </w:r>
            <w:r w:rsidRPr="00942CF6">
              <w:rPr>
                <w:rFonts w:ascii="Arial" w:hAnsi="Arial" w:cs="Arial"/>
                <w:b w:val="0"/>
                <w:sz w:val="22"/>
              </w:rPr>
              <w:t>.4</w:t>
            </w:r>
            <w:r w:rsidR="00F15B7F" w:rsidRPr="00942CF6">
              <w:rPr>
                <w:rFonts w:ascii="Arial" w:hAnsi="Arial" w:cs="Arial"/>
                <w:b w:val="0"/>
                <w:sz w:val="22"/>
              </w:rPr>
              <w:t>.</w:t>
            </w:r>
            <w:r w:rsidRPr="00942CF6">
              <w:rPr>
                <w:rFonts w:ascii="Arial" w:hAnsi="Arial" w:cs="Arial"/>
                <w:b w:val="0"/>
                <w:sz w:val="22"/>
              </w:rPr>
              <w:t xml:space="preserve"> Договора)</w:t>
            </w:r>
          </w:p>
        </w:tc>
        <w:tc>
          <w:tcPr>
            <w:tcW w:w="2866" w:type="dxa"/>
            <w:tcBorders>
              <w:top w:val="single" w:sz="4" w:space="0" w:color="000000"/>
              <w:left w:val="single" w:sz="4" w:space="0" w:color="000000"/>
              <w:bottom w:val="single" w:sz="4" w:space="0" w:color="000000"/>
              <w:right w:val="single" w:sz="4" w:space="0" w:color="000000"/>
            </w:tcBorders>
            <w:shd w:val="clear" w:color="auto" w:fill="auto"/>
          </w:tcPr>
          <w:p w:rsidR="00351F42" w:rsidRPr="00942CF6" w:rsidRDefault="00572FAD" w:rsidP="00E717C1">
            <w:pPr>
              <w:tabs>
                <w:tab w:val="left" w:pos="7188"/>
              </w:tabs>
              <w:rPr>
                <w:rFonts w:ascii="Arial" w:hAnsi="Arial" w:cs="Arial"/>
                <w:sz w:val="22"/>
                <w:szCs w:val="22"/>
              </w:rPr>
            </w:pPr>
            <w:r w:rsidRPr="00942CF6">
              <w:rPr>
                <w:rFonts w:ascii="Arial" w:hAnsi="Arial" w:cs="Arial"/>
                <w:bCs/>
                <w:sz w:val="22"/>
                <w:szCs w:val="22"/>
              </w:rPr>
              <w:t>в размере суммы, на которую понизилась стоимость груза</w:t>
            </w:r>
          </w:p>
        </w:tc>
      </w:tr>
      <w:tr w:rsidR="00351F42" w:rsidRPr="00942CF6" w:rsidTr="000B0C72">
        <w:trPr>
          <w:trHeight w:val="564"/>
        </w:trPr>
        <w:tc>
          <w:tcPr>
            <w:tcW w:w="551" w:type="dxa"/>
            <w:tcBorders>
              <w:top w:val="single" w:sz="4" w:space="0" w:color="000000"/>
              <w:left w:val="single" w:sz="4" w:space="0" w:color="000000"/>
              <w:bottom w:val="single" w:sz="4" w:space="0" w:color="000000"/>
            </w:tcBorders>
            <w:shd w:val="clear" w:color="auto" w:fill="auto"/>
          </w:tcPr>
          <w:p w:rsidR="00351F42" w:rsidRPr="00942CF6" w:rsidRDefault="00572FAD" w:rsidP="00E717C1">
            <w:pPr>
              <w:tabs>
                <w:tab w:val="left" w:pos="7188"/>
              </w:tabs>
              <w:rPr>
                <w:rFonts w:ascii="Arial" w:hAnsi="Arial" w:cs="Arial"/>
                <w:b/>
                <w:sz w:val="22"/>
                <w:szCs w:val="22"/>
              </w:rPr>
            </w:pPr>
            <w:r w:rsidRPr="00942CF6">
              <w:rPr>
                <w:rFonts w:ascii="Arial" w:hAnsi="Arial" w:cs="Arial"/>
                <w:b/>
                <w:bCs/>
                <w:sz w:val="22"/>
                <w:szCs w:val="22"/>
              </w:rPr>
              <w:t>10.</w:t>
            </w:r>
          </w:p>
        </w:tc>
        <w:tc>
          <w:tcPr>
            <w:tcW w:w="6252" w:type="dxa"/>
            <w:tcBorders>
              <w:top w:val="single" w:sz="4" w:space="0" w:color="000000"/>
              <w:left w:val="single" w:sz="4" w:space="0" w:color="000000"/>
              <w:bottom w:val="single" w:sz="4" w:space="0" w:color="000000"/>
            </w:tcBorders>
            <w:shd w:val="clear" w:color="auto" w:fill="auto"/>
          </w:tcPr>
          <w:p w:rsidR="00351F42" w:rsidRPr="00942CF6" w:rsidRDefault="00572FAD" w:rsidP="00F15B7F">
            <w:pPr>
              <w:pStyle w:val="1"/>
              <w:numPr>
                <w:ilvl w:val="0"/>
                <w:numId w:val="0"/>
              </w:numPr>
              <w:rPr>
                <w:rFonts w:ascii="Arial" w:hAnsi="Arial" w:cs="Arial"/>
                <w:sz w:val="22"/>
              </w:rPr>
            </w:pPr>
            <w:r w:rsidRPr="00942CF6">
              <w:rPr>
                <w:rFonts w:ascii="Arial" w:hAnsi="Arial" w:cs="Arial"/>
                <w:b w:val="0"/>
                <w:sz w:val="22"/>
              </w:rPr>
              <w:t>Повреждение упаковки продукции при транспортировке (завал) или сломанный, покосившейся поддон (п.7.1</w:t>
            </w:r>
            <w:r w:rsidR="00F15B7F" w:rsidRPr="00942CF6">
              <w:rPr>
                <w:rFonts w:ascii="Arial" w:hAnsi="Arial" w:cs="Arial"/>
                <w:b w:val="0"/>
                <w:sz w:val="22"/>
              </w:rPr>
              <w:t>0</w:t>
            </w:r>
            <w:r w:rsidR="00D90A77" w:rsidRPr="00942CF6">
              <w:rPr>
                <w:rFonts w:ascii="Arial" w:hAnsi="Arial" w:cs="Arial"/>
                <w:b w:val="0"/>
                <w:sz w:val="22"/>
              </w:rPr>
              <w:t>.</w:t>
            </w:r>
            <w:r w:rsidRPr="00942CF6">
              <w:rPr>
                <w:rFonts w:ascii="Arial" w:hAnsi="Arial" w:cs="Arial"/>
                <w:b w:val="0"/>
                <w:sz w:val="22"/>
              </w:rPr>
              <w:t xml:space="preserve"> Договора)</w:t>
            </w:r>
          </w:p>
        </w:tc>
        <w:tc>
          <w:tcPr>
            <w:tcW w:w="2866" w:type="dxa"/>
            <w:tcBorders>
              <w:top w:val="single" w:sz="4" w:space="0" w:color="000000"/>
              <w:left w:val="single" w:sz="4" w:space="0" w:color="000000"/>
              <w:bottom w:val="single" w:sz="4" w:space="0" w:color="000000"/>
              <w:right w:val="single" w:sz="4" w:space="0" w:color="000000"/>
            </w:tcBorders>
            <w:shd w:val="clear" w:color="auto" w:fill="auto"/>
          </w:tcPr>
          <w:p w:rsidR="00351F42" w:rsidRPr="00942CF6" w:rsidRDefault="00572FAD" w:rsidP="00E717C1">
            <w:pPr>
              <w:tabs>
                <w:tab w:val="left" w:pos="7188"/>
              </w:tabs>
              <w:rPr>
                <w:rFonts w:ascii="Arial" w:hAnsi="Arial" w:cs="Arial"/>
                <w:sz w:val="22"/>
                <w:szCs w:val="22"/>
              </w:rPr>
            </w:pPr>
            <w:r w:rsidRPr="00942CF6">
              <w:rPr>
                <w:rFonts w:ascii="Arial" w:hAnsi="Arial" w:cs="Arial"/>
                <w:bCs/>
                <w:sz w:val="22"/>
                <w:szCs w:val="22"/>
              </w:rPr>
              <w:t>1000 руб.</w:t>
            </w:r>
          </w:p>
        </w:tc>
      </w:tr>
      <w:tr w:rsidR="00351F42" w:rsidRPr="00942CF6" w:rsidTr="000B0C72">
        <w:trPr>
          <w:trHeight w:val="564"/>
        </w:trPr>
        <w:tc>
          <w:tcPr>
            <w:tcW w:w="551" w:type="dxa"/>
            <w:tcBorders>
              <w:top w:val="single" w:sz="4" w:space="0" w:color="000000"/>
              <w:left w:val="single" w:sz="4" w:space="0" w:color="000000"/>
              <w:bottom w:val="single" w:sz="4" w:space="0" w:color="000000"/>
            </w:tcBorders>
            <w:shd w:val="clear" w:color="auto" w:fill="auto"/>
          </w:tcPr>
          <w:p w:rsidR="00351F42" w:rsidRPr="00942CF6" w:rsidRDefault="00572FAD" w:rsidP="00E717C1">
            <w:pPr>
              <w:tabs>
                <w:tab w:val="left" w:pos="7188"/>
              </w:tabs>
              <w:rPr>
                <w:rFonts w:ascii="Arial" w:hAnsi="Arial" w:cs="Arial"/>
                <w:b/>
                <w:sz w:val="22"/>
                <w:szCs w:val="22"/>
              </w:rPr>
            </w:pPr>
            <w:r w:rsidRPr="00942CF6">
              <w:rPr>
                <w:rFonts w:ascii="Arial" w:hAnsi="Arial" w:cs="Arial"/>
                <w:b/>
                <w:bCs/>
                <w:sz w:val="22"/>
                <w:szCs w:val="22"/>
              </w:rPr>
              <w:t>11.</w:t>
            </w:r>
          </w:p>
        </w:tc>
        <w:tc>
          <w:tcPr>
            <w:tcW w:w="6252" w:type="dxa"/>
            <w:tcBorders>
              <w:top w:val="single" w:sz="4" w:space="0" w:color="000000"/>
              <w:left w:val="single" w:sz="4" w:space="0" w:color="000000"/>
              <w:bottom w:val="single" w:sz="4" w:space="0" w:color="000000"/>
            </w:tcBorders>
            <w:shd w:val="clear" w:color="auto" w:fill="auto"/>
          </w:tcPr>
          <w:p w:rsidR="00351F42" w:rsidRPr="00942CF6" w:rsidRDefault="00572FAD" w:rsidP="00E717C1">
            <w:pPr>
              <w:pStyle w:val="1"/>
              <w:numPr>
                <w:ilvl w:val="0"/>
                <w:numId w:val="0"/>
              </w:numPr>
              <w:rPr>
                <w:rFonts w:ascii="Arial" w:hAnsi="Arial" w:cs="Arial"/>
                <w:sz w:val="22"/>
              </w:rPr>
            </w:pPr>
            <w:r w:rsidRPr="00942CF6">
              <w:rPr>
                <w:rFonts w:ascii="Arial" w:hAnsi="Arial" w:cs="Arial"/>
                <w:b w:val="0"/>
                <w:sz w:val="22"/>
              </w:rPr>
              <w:t xml:space="preserve">Восстановление </w:t>
            </w:r>
            <w:r w:rsidRPr="00942CF6">
              <w:rPr>
                <w:rFonts w:ascii="Arial" w:hAnsi="Arial" w:cs="Arial"/>
                <w:sz w:val="22"/>
              </w:rPr>
              <w:t>Клиентом</w:t>
            </w:r>
            <w:r w:rsidRPr="00942CF6">
              <w:rPr>
                <w:rFonts w:ascii="Arial" w:hAnsi="Arial" w:cs="Arial"/>
                <w:b w:val="0"/>
                <w:sz w:val="22"/>
              </w:rPr>
              <w:t xml:space="preserve"> комплекта документов по одной перевозке (п.2.13</w:t>
            </w:r>
            <w:r w:rsidR="00D90A77" w:rsidRPr="00942CF6">
              <w:rPr>
                <w:rFonts w:ascii="Arial" w:hAnsi="Arial" w:cs="Arial"/>
                <w:b w:val="0"/>
                <w:sz w:val="22"/>
              </w:rPr>
              <w:t>.</w:t>
            </w:r>
            <w:r w:rsidRPr="00942CF6">
              <w:rPr>
                <w:rFonts w:ascii="Arial" w:hAnsi="Arial" w:cs="Arial"/>
                <w:b w:val="0"/>
                <w:sz w:val="22"/>
              </w:rPr>
              <w:t xml:space="preserve"> Договора)</w:t>
            </w:r>
          </w:p>
        </w:tc>
        <w:tc>
          <w:tcPr>
            <w:tcW w:w="2866" w:type="dxa"/>
            <w:tcBorders>
              <w:top w:val="single" w:sz="4" w:space="0" w:color="000000"/>
              <w:left w:val="single" w:sz="4" w:space="0" w:color="000000"/>
              <w:bottom w:val="single" w:sz="4" w:space="0" w:color="000000"/>
              <w:right w:val="single" w:sz="4" w:space="0" w:color="000000"/>
            </w:tcBorders>
            <w:shd w:val="clear" w:color="auto" w:fill="auto"/>
          </w:tcPr>
          <w:p w:rsidR="00351F42" w:rsidRPr="00942CF6" w:rsidRDefault="00572FAD" w:rsidP="00E717C1">
            <w:pPr>
              <w:tabs>
                <w:tab w:val="left" w:pos="7188"/>
              </w:tabs>
              <w:rPr>
                <w:rFonts w:ascii="Arial" w:hAnsi="Arial" w:cs="Arial"/>
                <w:sz w:val="22"/>
                <w:szCs w:val="22"/>
              </w:rPr>
            </w:pPr>
            <w:r w:rsidRPr="00942CF6">
              <w:rPr>
                <w:rFonts w:ascii="Arial" w:hAnsi="Arial" w:cs="Arial"/>
                <w:bCs/>
                <w:sz w:val="22"/>
                <w:szCs w:val="22"/>
              </w:rPr>
              <w:t>1000 руб.</w:t>
            </w:r>
          </w:p>
        </w:tc>
      </w:tr>
      <w:tr w:rsidR="00351F42" w:rsidRPr="00942CF6" w:rsidTr="000B0C72">
        <w:trPr>
          <w:trHeight w:val="564"/>
        </w:trPr>
        <w:tc>
          <w:tcPr>
            <w:tcW w:w="551" w:type="dxa"/>
            <w:tcBorders>
              <w:top w:val="single" w:sz="4" w:space="0" w:color="000000"/>
              <w:left w:val="single" w:sz="4" w:space="0" w:color="000000"/>
              <w:bottom w:val="single" w:sz="4" w:space="0" w:color="000000"/>
            </w:tcBorders>
            <w:shd w:val="clear" w:color="auto" w:fill="auto"/>
          </w:tcPr>
          <w:p w:rsidR="00351F42" w:rsidRPr="00942CF6" w:rsidRDefault="00572FAD" w:rsidP="00E717C1">
            <w:pPr>
              <w:tabs>
                <w:tab w:val="left" w:pos="7188"/>
              </w:tabs>
              <w:rPr>
                <w:rFonts w:ascii="Arial" w:hAnsi="Arial" w:cs="Arial"/>
                <w:b/>
                <w:sz w:val="22"/>
                <w:szCs w:val="22"/>
              </w:rPr>
            </w:pPr>
            <w:r w:rsidRPr="00942CF6">
              <w:rPr>
                <w:rFonts w:ascii="Arial" w:hAnsi="Arial" w:cs="Arial"/>
                <w:b/>
                <w:bCs/>
                <w:sz w:val="22"/>
                <w:szCs w:val="22"/>
              </w:rPr>
              <w:t>12.</w:t>
            </w:r>
          </w:p>
        </w:tc>
        <w:tc>
          <w:tcPr>
            <w:tcW w:w="6252" w:type="dxa"/>
            <w:tcBorders>
              <w:top w:val="single" w:sz="4" w:space="0" w:color="000000"/>
              <w:left w:val="single" w:sz="4" w:space="0" w:color="000000"/>
              <w:bottom w:val="single" w:sz="4" w:space="0" w:color="000000"/>
            </w:tcBorders>
            <w:shd w:val="clear" w:color="auto" w:fill="auto"/>
          </w:tcPr>
          <w:p w:rsidR="00351F42" w:rsidRPr="00942CF6" w:rsidRDefault="00572FAD" w:rsidP="00F15B7F">
            <w:pPr>
              <w:pStyle w:val="1"/>
              <w:numPr>
                <w:ilvl w:val="0"/>
                <w:numId w:val="0"/>
              </w:numPr>
              <w:rPr>
                <w:rFonts w:ascii="Arial" w:hAnsi="Arial" w:cs="Arial"/>
                <w:sz w:val="22"/>
              </w:rPr>
            </w:pPr>
            <w:r w:rsidRPr="00942CF6">
              <w:rPr>
                <w:rFonts w:ascii="Arial" w:hAnsi="Arial" w:cs="Arial"/>
                <w:b w:val="0"/>
                <w:sz w:val="22"/>
              </w:rPr>
              <w:t>Нарушение сроков предоставления документов согласно п.2.12</w:t>
            </w:r>
            <w:r w:rsidR="00E562B0" w:rsidRPr="00942CF6">
              <w:rPr>
                <w:rFonts w:ascii="Arial" w:hAnsi="Arial" w:cs="Arial"/>
                <w:b w:val="0"/>
                <w:sz w:val="22"/>
              </w:rPr>
              <w:t>.</w:t>
            </w:r>
            <w:r w:rsidRPr="00942CF6">
              <w:rPr>
                <w:rFonts w:ascii="Arial" w:hAnsi="Arial" w:cs="Arial"/>
                <w:b w:val="0"/>
                <w:sz w:val="22"/>
              </w:rPr>
              <w:t xml:space="preserve"> (п.7.1</w:t>
            </w:r>
            <w:r w:rsidR="00F15B7F" w:rsidRPr="00942CF6">
              <w:rPr>
                <w:rFonts w:ascii="Arial" w:hAnsi="Arial" w:cs="Arial"/>
                <w:b w:val="0"/>
                <w:sz w:val="22"/>
              </w:rPr>
              <w:t>6</w:t>
            </w:r>
            <w:r w:rsidR="00E562B0" w:rsidRPr="00942CF6">
              <w:rPr>
                <w:rFonts w:ascii="Arial" w:hAnsi="Arial" w:cs="Arial"/>
                <w:b w:val="0"/>
                <w:sz w:val="22"/>
              </w:rPr>
              <w:t>.</w:t>
            </w:r>
            <w:r w:rsidRPr="00942CF6">
              <w:rPr>
                <w:rFonts w:ascii="Arial" w:hAnsi="Arial" w:cs="Arial"/>
                <w:b w:val="0"/>
                <w:sz w:val="22"/>
              </w:rPr>
              <w:t xml:space="preserve"> Договора)</w:t>
            </w:r>
          </w:p>
        </w:tc>
        <w:tc>
          <w:tcPr>
            <w:tcW w:w="2866" w:type="dxa"/>
            <w:tcBorders>
              <w:top w:val="single" w:sz="4" w:space="0" w:color="000000"/>
              <w:left w:val="single" w:sz="4" w:space="0" w:color="000000"/>
              <w:bottom w:val="single" w:sz="4" w:space="0" w:color="000000"/>
              <w:right w:val="single" w:sz="4" w:space="0" w:color="000000"/>
            </w:tcBorders>
            <w:shd w:val="clear" w:color="auto" w:fill="auto"/>
          </w:tcPr>
          <w:p w:rsidR="00351F42" w:rsidRPr="00942CF6" w:rsidRDefault="00572FAD" w:rsidP="00E717C1">
            <w:pPr>
              <w:tabs>
                <w:tab w:val="left" w:pos="7188"/>
              </w:tabs>
              <w:rPr>
                <w:rFonts w:ascii="Arial" w:hAnsi="Arial" w:cs="Arial"/>
                <w:sz w:val="22"/>
                <w:szCs w:val="22"/>
              </w:rPr>
            </w:pPr>
            <w:r w:rsidRPr="00942CF6">
              <w:rPr>
                <w:rFonts w:ascii="Arial" w:hAnsi="Arial" w:cs="Arial"/>
                <w:bCs/>
                <w:sz w:val="22"/>
                <w:szCs w:val="22"/>
              </w:rPr>
              <w:t>1000 руб.</w:t>
            </w:r>
          </w:p>
        </w:tc>
      </w:tr>
      <w:tr w:rsidR="00351F42" w:rsidRPr="00E717C1" w:rsidTr="000B0C72">
        <w:trPr>
          <w:trHeight w:val="564"/>
        </w:trPr>
        <w:tc>
          <w:tcPr>
            <w:tcW w:w="551" w:type="dxa"/>
            <w:tcBorders>
              <w:top w:val="single" w:sz="4" w:space="0" w:color="000000"/>
              <w:left w:val="single" w:sz="4" w:space="0" w:color="000000"/>
              <w:bottom w:val="single" w:sz="4" w:space="0" w:color="000000"/>
            </w:tcBorders>
            <w:shd w:val="clear" w:color="auto" w:fill="auto"/>
          </w:tcPr>
          <w:p w:rsidR="00351F42" w:rsidRPr="00942CF6" w:rsidRDefault="00572FAD" w:rsidP="00E717C1">
            <w:pPr>
              <w:tabs>
                <w:tab w:val="left" w:pos="7188"/>
              </w:tabs>
              <w:rPr>
                <w:rFonts w:ascii="Arial" w:hAnsi="Arial" w:cs="Arial"/>
                <w:b/>
                <w:sz w:val="22"/>
                <w:szCs w:val="22"/>
              </w:rPr>
            </w:pPr>
            <w:r w:rsidRPr="00942CF6">
              <w:rPr>
                <w:rFonts w:ascii="Arial" w:hAnsi="Arial" w:cs="Arial"/>
                <w:b/>
                <w:bCs/>
                <w:sz w:val="22"/>
                <w:szCs w:val="22"/>
              </w:rPr>
              <w:t>13.</w:t>
            </w:r>
          </w:p>
        </w:tc>
        <w:tc>
          <w:tcPr>
            <w:tcW w:w="6252" w:type="dxa"/>
            <w:tcBorders>
              <w:top w:val="single" w:sz="4" w:space="0" w:color="000000"/>
              <w:left w:val="single" w:sz="4" w:space="0" w:color="000000"/>
              <w:bottom w:val="single" w:sz="4" w:space="0" w:color="000000"/>
            </w:tcBorders>
            <w:shd w:val="clear" w:color="auto" w:fill="auto"/>
          </w:tcPr>
          <w:p w:rsidR="00351F42" w:rsidRPr="00942CF6" w:rsidRDefault="00572FAD" w:rsidP="00F15B7F">
            <w:pPr>
              <w:pStyle w:val="1"/>
              <w:numPr>
                <w:ilvl w:val="0"/>
                <w:numId w:val="0"/>
              </w:numPr>
              <w:rPr>
                <w:rFonts w:ascii="Arial" w:hAnsi="Arial" w:cs="Arial"/>
                <w:sz w:val="22"/>
              </w:rPr>
            </w:pPr>
            <w:r w:rsidRPr="00942CF6">
              <w:rPr>
                <w:rFonts w:ascii="Arial" w:hAnsi="Arial" w:cs="Arial"/>
                <w:b w:val="0"/>
                <w:sz w:val="22"/>
              </w:rPr>
              <w:t xml:space="preserve">Нарушение сроков информирования </w:t>
            </w:r>
            <w:r w:rsidRPr="00942CF6">
              <w:rPr>
                <w:rFonts w:ascii="Arial" w:hAnsi="Arial" w:cs="Arial"/>
                <w:sz w:val="22"/>
              </w:rPr>
              <w:t>Клиента</w:t>
            </w:r>
            <w:r w:rsidRPr="00942CF6">
              <w:rPr>
                <w:rFonts w:ascii="Arial" w:hAnsi="Arial" w:cs="Arial"/>
                <w:b w:val="0"/>
                <w:sz w:val="22"/>
              </w:rPr>
              <w:t xml:space="preserve"> по п. 2.14 (п.7.1</w:t>
            </w:r>
            <w:r w:rsidR="00F15B7F" w:rsidRPr="00942CF6">
              <w:rPr>
                <w:rFonts w:ascii="Arial" w:hAnsi="Arial" w:cs="Arial"/>
                <w:b w:val="0"/>
                <w:sz w:val="22"/>
              </w:rPr>
              <w:t>5</w:t>
            </w:r>
            <w:r w:rsidR="00E562B0" w:rsidRPr="00942CF6">
              <w:rPr>
                <w:rFonts w:ascii="Arial" w:hAnsi="Arial" w:cs="Arial"/>
                <w:b w:val="0"/>
                <w:sz w:val="22"/>
              </w:rPr>
              <w:t>.</w:t>
            </w:r>
            <w:r w:rsidRPr="00942CF6">
              <w:rPr>
                <w:rFonts w:ascii="Arial" w:hAnsi="Arial" w:cs="Arial"/>
                <w:b w:val="0"/>
                <w:sz w:val="22"/>
              </w:rPr>
              <w:t xml:space="preserve"> договора)</w:t>
            </w:r>
          </w:p>
        </w:tc>
        <w:tc>
          <w:tcPr>
            <w:tcW w:w="2866" w:type="dxa"/>
            <w:tcBorders>
              <w:top w:val="single" w:sz="4" w:space="0" w:color="000000"/>
              <w:left w:val="single" w:sz="4" w:space="0" w:color="000000"/>
              <w:bottom w:val="single" w:sz="4" w:space="0" w:color="000000"/>
              <w:right w:val="single" w:sz="4" w:space="0" w:color="000000"/>
            </w:tcBorders>
            <w:shd w:val="clear" w:color="auto" w:fill="auto"/>
          </w:tcPr>
          <w:p w:rsidR="00351F42" w:rsidRPr="00E717C1" w:rsidRDefault="00572FAD" w:rsidP="00E717C1">
            <w:pPr>
              <w:tabs>
                <w:tab w:val="left" w:pos="7188"/>
              </w:tabs>
              <w:rPr>
                <w:rFonts w:ascii="Arial" w:hAnsi="Arial" w:cs="Arial"/>
                <w:sz w:val="22"/>
                <w:szCs w:val="22"/>
              </w:rPr>
            </w:pPr>
            <w:r w:rsidRPr="00942CF6">
              <w:rPr>
                <w:rFonts w:ascii="Arial" w:hAnsi="Arial" w:cs="Arial"/>
                <w:bCs/>
                <w:sz w:val="22"/>
                <w:szCs w:val="22"/>
              </w:rPr>
              <w:t>500 руб.</w:t>
            </w:r>
          </w:p>
        </w:tc>
      </w:tr>
      <w:tr w:rsidR="00351F42" w:rsidRPr="00E717C1" w:rsidTr="000B0C72">
        <w:trPr>
          <w:trHeight w:val="564"/>
        </w:trPr>
        <w:tc>
          <w:tcPr>
            <w:tcW w:w="551" w:type="dxa"/>
            <w:tcBorders>
              <w:top w:val="single" w:sz="4" w:space="0" w:color="000000"/>
              <w:left w:val="single" w:sz="4" w:space="0" w:color="000000"/>
              <w:bottom w:val="single" w:sz="4" w:space="0" w:color="000000"/>
            </w:tcBorders>
            <w:shd w:val="clear" w:color="auto" w:fill="auto"/>
          </w:tcPr>
          <w:p w:rsidR="00351F42" w:rsidRPr="00E66C71" w:rsidRDefault="00572FAD" w:rsidP="00E717C1">
            <w:pPr>
              <w:tabs>
                <w:tab w:val="left" w:pos="7188"/>
              </w:tabs>
              <w:rPr>
                <w:rFonts w:ascii="Arial" w:hAnsi="Arial" w:cs="Arial"/>
                <w:b/>
                <w:sz w:val="22"/>
                <w:szCs w:val="22"/>
              </w:rPr>
            </w:pPr>
            <w:r w:rsidRPr="00E66C71">
              <w:rPr>
                <w:rFonts w:ascii="Arial" w:hAnsi="Arial" w:cs="Arial"/>
                <w:b/>
                <w:bCs/>
                <w:sz w:val="22"/>
                <w:szCs w:val="22"/>
              </w:rPr>
              <w:t>14.</w:t>
            </w:r>
          </w:p>
        </w:tc>
        <w:tc>
          <w:tcPr>
            <w:tcW w:w="6252" w:type="dxa"/>
            <w:tcBorders>
              <w:top w:val="single" w:sz="4" w:space="0" w:color="000000"/>
              <w:left w:val="single" w:sz="4" w:space="0" w:color="000000"/>
              <w:bottom w:val="single" w:sz="4" w:space="0" w:color="000000"/>
            </w:tcBorders>
            <w:shd w:val="clear" w:color="auto" w:fill="auto"/>
          </w:tcPr>
          <w:p w:rsidR="00351F42" w:rsidRPr="00E717C1" w:rsidRDefault="00572FAD" w:rsidP="00E717C1">
            <w:pPr>
              <w:pStyle w:val="1"/>
              <w:numPr>
                <w:ilvl w:val="0"/>
                <w:numId w:val="0"/>
              </w:numPr>
              <w:rPr>
                <w:rFonts w:ascii="Arial" w:hAnsi="Arial" w:cs="Arial"/>
                <w:sz w:val="22"/>
              </w:rPr>
            </w:pPr>
            <w:r w:rsidRPr="00E717C1">
              <w:rPr>
                <w:rFonts w:ascii="Arial" w:hAnsi="Arial" w:cs="Arial"/>
                <w:b w:val="0"/>
                <w:sz w:val="22"/>
              </w:rPr>
              <w:t xml:space="preserve">Нарушение правил внутреннего распорядка на территории склада </w:t>
            </w:r>
            <w:r w:rsidRPr="00FD5640">
              <w:rPr>
                <w:rFonts w:ascii="Arial" w:hAnsi="Arial" w:cs="Arial"/>
                <w:sz w:val="22"/>
              </w:rPr>
              <w:t>Клиента</w:t>
            </w:r>
            <w:r w:rsidRPr="00E717C1">
              <w:rPr>
                <w:rFonts w:ascii="Arial" w:hAnsi="Arial" w:cs="Arial"/>
                <w:b w:val="0"/>
                <w:sz w:val="22"/>
              </w:rPr>
              <w:t xml:space="preserve">, в </w:t>
            </w:r>
            <w:proofErr w:type="spellStart"/>
            <w:r w:rsidRPr="00E717C1">
              <w:rPr>
                <w:rFonts w:ascii="Arial" w:hAnsi="Arial" w:cs="Arial"/>
                <w:b w:val="0"/>
                <w:sz w:val="22"/>
              </w:rPr>
              <w:t>т.ч</w:t>
            </w:r>
            <w:proofErr w:type="spellEnd"/>
            <w:r w:rsidRPr="00E717C1">
              <w:rPr>
                <w:rFonts w:ascii="Arial" w:hAnsi="Arial" w:cs="Arial"/>
                <w:b w:val="0"/>
                <w:sz w:val="22"/>
              </w:rPr>
              <w:t>. курение (п.5.14</w:t>
            </w:r>
            <w:r w:rsidR="00E562B0">
              <w:rPr>
                <w:rFonts w:ascii="Arial" w:hAnsi="Arial" w:cs="Arial"/>
                <w:b w:val="0"/>
                <w:sz w:val="22"/>
              </w:rPr>
              <w:t>.</w:t>
            </w:r>
            <w:r w:rsidRPr="00E717C1">
              <w:rPr>
                <w:rFonts w:ascii="Arial" w:hAnsi="Arial" w:cs="Arial"/>
                <w:b w:val="0"/>
                <w:sz w:val="22"/>
              </w:rPr>
              <w:t xml:space="preserve"> Договора)</w:t>
            </w:r>
          </w:p>
        </w:tc>
        <w:tc>
          <w:tcPr>
            <w:tcW w:w="2866" w:type="dxa"/>
            <w:tcBorders>
              <w:top w:val="single" w:sz="4" w:space="0" w:color="000000"/>
              <w:left w:val="single" w:sz="4" w:space="0" w:color="000000"/>
              <w:bottom w:val="single" w:sz="4" w:space="0" w:color="000000"/>
              <w:right w:val="single" w:sz="4" w:space="0" w:color="000000"/>
            </w:tcBorders>
            <w:shd w:val="clear" w:color="auto" w:fill="auto"/>
          </w:tcPr>
          <w:p w:rsidR="00351F42" w:rsidRPr="00E717C1" w:rsidRDefault="00572FAD" w:rsidP="00E717C1">
            <w:pPr>
              <w:tabs>
                <w:tab w:val="left" w:pos="7188"/>
              </w:tabs>
              <w:rPr>
                <w:rFonts w:ascii="Arial" w:hAnsi="Arial" w:cs="Arial"/>
                <w:sz w:val="22"/>
                <w:szCs w:val="22"/>
              </w:rPr>
            </w:pPr>
            <w:r w:rsidRPr="00E717C1">
              <w:rPr>
                <w:rFonts w:ascii="Arial" w:hAnsi="Arial" w:cs="Arial"/>
                <w:bCs/>
                <w:sz w:val="22"/>
                <w:szCs w:val="22"/>
              </w:rPr>
              <w:t>1000 руб.</w:t>
            </w:r>
          </w:p>
        </w:tc>
      </w:tr>
    </w:tbl>
    <w:p w:rsidR="00351F42" w:rsidRPr="00E717C1" w:rsidRDefault="00351F42" w:rsidP="00E717C1">
      <w:pPr>
        <w:tabs>
          <w:tab w:val="left" w:pos="7188"/>
        </w:tabs>
        <w:rPr>
          <w:rFonts w:ascii="Arial" w:hAnsi="Arial" w:cs="Arial"/>
          <w:bCs/>
          <w:sz w:val="22"/>
          <w:szCs w:val="22"/>
        </w:rPr>
      </w:pPr>
    </w:p>
    <w:p w:rsidR="00351F42" w:rsidRPr="00E717C1" w:rsidRDefault="00351F42" w:rsidP="00E717C1">
      <w:pPr>
        <w:tabs>
          <w:tab w:val="left" w:pos="7188"/>
        </w:tabs>
        <w:rPr>
          <w:rFonts w:ascii="Arial" w:hAnsi="Arial" w:cs="Arial"/>
          <w:bCs/>
          <w:sz w:val="22"/>
          <w:szCs w:val="22"/>
        </w:rPr>
      </w:pPr>
    </w:p>
    <w:p w:rsidR="00351F42" w:rsidRPr="00E717C1" w:rsidRDefault="00351F42" w:rsidP="00E717C1">
      <w:pPr>
        <w:tabs>
          <w:tab w:val="left" w:pos="7188"/>
        </w:tabs>
        <w:rPr>
          <w:rFonts w:ascii="Arial" w:hAnsi="Arial" w:cs="Arial"/>
          <w:bCs/>
          <w:sz w:val="22"/>
          <w:szCs w:val="22"/>
        </w:rPr>
      </w:pPr>
    </w:p>
    <w:tbl>
      <w:tblPr>
        <w:tblW w:w="0" w:type="auto"/>
        <w:tblInd w:w="-113" w:type="dxa"/>
        <w:tblLayout w:type="fixed"/>
        <w:tblLook w:val="0000" w:firstRow="0" w:lastRow="0" w:firstColumn="0" w:lastColumn="0" w:noHBand="0" w:noVBand="0"/>
      </w:tblPr>
      <w:tblGrid>
        <w:gridCol w:w="5102"/>
        <w:gridCol w:w="4678"/>
      </w:tblGrid>
      <w:tr w:rsidR="00351F42" w:rsidRPr="00E717C1">
        <w:tc>
          <w:tcPr>
            <w:tcW w:w="5102" w:type="dxa"/>
            <w:shd w:val="clear" w:color="auto" w:fill="FFFFFF"/>
          </w:tcPr>
          <w:p w:rsidR="00351F42" w:rsidRPr="00E717C1" w:rsidRDefault="00351F42" w:rsidP="00E717C1">
            <w:pPr>
              <w:pStyle w:val="1a"/>
              <w:tabs>
                <w:tab w:val="left" w:pos="426"/>
              </w:tabs>
              <w:snapToGrid w:val="0"/>
              <w:spacing w:line="240" w:lineRule="auto"/>
              <w:ind w:left="567" w:firstLine="0"/>
              <w:rPr>
                <w:rFonts w:ascii="Arial" w:hAnsi="Arial" w:cs="Arial"/>
                <w:bCs/>
                <w:sz w:val="22"/>
                <w:szCs w:val="22"/>
              </w:rPr>
            </w:pPr>
          </w:p>
          <w:p w:rsidR="00351F42" w:rsidRPr="00E717C1" w:rsidRDefault="00572FAD" w:rsidP="00930EAC">
            <w:pPr>
              <w:pStyle w:val="1a"/>
              <w:spacing w:line="240" w:lineRule="auto"/>
              <w:ind w:left="0" w:firstLine="0"/>
              <w:rPr>
                <w:rFonts w:ascii="Arial" w:hAnsi="Arial" w:cs="Arial"/>
                <w:bCs/>
                <w:sz w:val="22"/>
                <w:szCs w:val="22"/>
              </w:rPr>
            </w:pPr>
            <w:r w:rsidRPr="00E717C1">
              <w:rPr>
                <w:rFonts w:ascii="Arial" w:hAnsi="Arial" w:cs="Arial"/>
                <w:bCs/>
                <w:sz w:val="22"/>
                <w:szCs w:val="22"/>
              </w:rPr>
              <w:t>Экспедитор _____________ (_____________)</w:t>
            </w:r>
          </w:p>
          <w:p w:rsidR="00351F42" w:rsidRPr="00E717C1" w:rsidRDefault="00930EAC" w:rsidP="00930EAC">
            <w:pPr>
              <w:pStyle w:val="1a"/>
              <w:tabs>
                <w:tab w:val="left" w:pos="426"/>
              </w:tabs>
              <w:spacing w:line="240" w:lineRule="auto"/>
              <w:ind w:left="0" w:firstLine="0"/>
              <w:rPr>
                <w:rFonts w:ascii="Arial" w:hAnsi="Arial" w:cs="Arial"/>
                <w:bCs/>
                <w:sz w:val="22"/>
                <w:szCs w:val="22"/>
              </w:rPr>
            </w:pPr>
            <w:r>
              <w:rPr>
                <w:rFonts w:ascii="Arial" w:hAnsi="Arial" w:cs="Arial"/>
                <w:bCs/>
                <w:sz w:val="22"/>
                <w:szCs w:val="22"/>
              </w:rPr>
              <w:t xml:space="preserve">                          </w:t>
            </w:r>
            <w:r w:rsidR="00572FAD" w:rsidRPr="00E717C1">
              <w:rPr>
                <w:rFonts w:ascii="Arial" w:hAnsi="Arial" w:cs="Arial"/>
                <w:bCs/>
                <w:sz w:val="22"/>
                <w:szCs w:val="22"/>
              </w:rPr>
              <w:t xml:space="preserve">                             М.П.</w:t>
            </w:r>
          </w:p>
        </w:tc>
        <w:tc>
          <w:tcPr>
            <w:tcW w:w="4678" w:type="dxa"/>
            <w:shd w:val="clear" w:color="auto" w:fill="FFFFFF"/>
          </w:tcPr>
          <w:p w:rsidR="00351F42" w:rsidRPr="00E717C1" w:rsidRDefault="00351F42" w:rsidP="00930EAC">
            <w:pPr>
              <w:pStyle w:val="1a"/>
              <w:tabs>
                <w:tab w:val="left" w:pos="4467"/>
              </w:tabs>
              <w:snapToGrid w:val="0"/>
              <w:spacing w:line="240" w:lineRule="auto"/>
              <w:ind w:left="0" w:firstLine="0"/>
              <w:rPr>
                <w:rFonts w:ascii="Arial" w:hAnsi="Arial" w:cs="Arial"/>
                <w:bCs/>
                <w:sz w:val="22"/>
                <w:szCs w:val="22"/>
              </w:rPr>
            </w:pPr>
          </w:p>
          <w:p w:rsidR="00351F42" w:rsidRPr="00E717C1" w:rsidRDefault="00572FAD" w:rsidP="00930EAC">
            <w:pPr>
              <w:pStyle w:val="1a"/>
              <w:tabs>
                <w:tab w:val="left" w:pos="426"/>
              </w:tabs>
              <w:spacing w:line="240" w:lineRule="auto"/>
              <w:ind w:left="7" w:firstLine="0"/>
              <w:rPr>
                <w:rFonts w:ascii="Arial" w:hAnsi="Arial" w:cs="Arial"/>
                <w:bCs/>
                <w:sz w:val="22"/>
                <w:szCs w:val="22"/>
              </w:rPr>
            </w:pPr>
            <w:r w:rsidRPr="00E717C1">
              <w:rPr>
                <w:rFonts w:ascii="Arial" w:hAnsi="Arial" w:cs="Arial"/>
                <w:bCs/>
                <w:sz w:val="22"/>
                <w:szCs w:val="22"/>
              </w:rPr>
              <w:t>Клиент _______________ (</w:t>
            </w:r>
            <w:r w:rsidR="0018789D">
              <w:rPr>
                <w:rFonts w:ascii="Arial" w:hAnsi="Arial" w:cs="Arial"/>
                <w:sz w:val="22"/>
                <w:szCs w:val="22"/>
              </w:rPr>
              <w:t>_________</w:t>
            </w:r>
            <w:r w:rsidRPr="00E717C1">
              <w:rPr>
                <w:rFonts w:ascii="Arial" w:hAnsi="Arial" w:cs="Arial"/>
                <w:bCs/>
                <w:sz w:val="22"/>
                <w:szCs w:val="22"/>
              </w:rPr>
              <w:t>)</w:t>
            </w:r>
          </w:p>
          <w:p w:rsidR="00351F42" w:rsidRPr="00E717C1" w:rsidRDefault="00930EAC" w:rsidP="00930EAC">
            <w:pPr>
              <w:pStyle w:val="1a"/>
              <w:tabs>
                <w:tab w:val="left" w:pos="426"/>
              </w:tabs>
              <w:spacing w:line="240" w:lineRule="auto"/>
              <w:ind w:left="0" w:firstLine="0"/>
              <w:rPr>
                <w:rFonts w:ascii="Arial" w:hAnsi="Arial" w:cs="Arial"/>
                <w:sz w:val="22"/>
                <w:szCs w:val="22"/>
              </w:rPr>
            </w:pPr>
            <w:r>
              <w:rPr>
                <w:rFonts w:ascii="Arial" w:hAnsi="Arial" w:cs="Arial"/>
                <w:bCs/>
                <w:sz w:val="22"/>
                <w:szCs w:val="22"/>
              </w:rPr>
              <w:t xml:space="preserve">                          </w:t>
            </w:r>
            <w:r w:rsidRPr="00E717C1">
              <w:rPr>
                <w:rFonts w:ascii="Arial" w:hAnsi="Arial" w:cs="Arial"/>
                <w:bCs/>
                <w:sz w:val="22"/>
                <w:szCs w:val="22"/>
              </w:rPr>
              <w:t xml:space="preserve">                             М.П.</w:t>
            </w:r>
          </w:p>
        </w:tc>
      </w:tr>
    </w:tbl>
    <w:p w:rsidR="00EF07C9" w:rsidRPr="00EF07C9" w:rsidRDefault="00EF07C9" w:rsidP="00EF07C9">
      <w:pPr>
        <w:rPr>
          <w:rFonts w:ascii="Arial" w:hAnsi="Arial" w:cs="Arial"/>
          <w:sz w:val="22"/>
          <w:szCs w:val="22"/>
        </w:rPr>
      </w:pPr>
    </w:p>
    <w:p w:rsidR="00EF07C9" w:rsidRPr="00EF07C9" w:rsidRDefault="00EF07C9" w:rsidP="00EF07C9">
      <w:r>
        <w:br w:type="page"/>
      </w:r>
    </w:p>
    <w:p w:rsidR="00351F42" w:rsidRPr="00492A90" w:rsidRDefault="00572FAD" w:rsidP="00492A90">
      <w:pPr>
        <w:pStyle w:val="1"/>
        <w:numPr>
          <w:ilvl w:val="0"/>
          <w:numId w:val="0"/>
        </w:numPr>
        <w:jc w:val="center"/>
        <w:rPr>
          <w:rFonts w:ascii="Arial" w:hAnsi="Arial" w:cs="Arial"/>
          <w:sz w:val="22"/>
        </w:rPr>
      </w:pPr>
      <w:r w:rsidRPr="00492A90">
        <w:rPr>
          <w:rFonts w:ascii="Arial" w:hAnsi="Arial" w:cs="Arial"/>
          <w:sz w:val="22"/>
        </w:rPr>
        <w:lastRenderedPageBreak/>
        <w:t>Приложение № 2</w:t>
      </w:r>
    </w:p>
    <w:p w:rsidR="00351F42" w:rsidRDefault="00572FAD">
      <w:pPr>
        <w:tabs>
          <w:tab w:val="left" w:pos="7188"/>
        </w:tabs>
        <w:jc w:val="center"/>
        <w:rPr>
          <w:rFonts w:ascii="Arial" w:hAnsi="Arial" w:cs="Arial"/>
          <w:b/>
          <w:bCs/>
          <w:sz w:val="22"/>
          <w:szCs w:val="22"/>
        </w:rPr>
      </w:pPr>
      <w:r w:rsidRPr="005B03C7">
        <w:rPr>
          <w:rFonts w:ascii="Arial" w:hAnsi="Arial" w:cs="Arial"/>
          <w:b/>
          <w:bCs/>
          <w:sz w:val="22"/>
          <w:szCs w:val="22"/>
        </w:rPr>
        <w:t xml:space="preserve">к </w:t>
      </w:r>
      <w:r w:rsidR="00513818">
        <w:rPr>
          <w:rFonts w:ascii="Arial" w:hAnsi="Arial" w:cs="Arial"/>
          <w:b/>
          <w:bCs/>
          <w:sz w:val="22"/>
          <w:szCs w:val="22"/>
        </w:rPr>
        <w:t>Д</w:t>
      </w:r>
      <w:r w:rsidRPr="005B03C7">
        <w:rPr>
          <w:rFonts w:ascii="Arial" w:hAnsi="Arial" w:cs="Arial"/>
          <w:b/>
          <w:bCs/>
          <w:sz w:val="22"/>
          <w:szCs w:val="22"/>
        </w:rPr>
        <w:t xml:space="preserve">оговору </w:t>
      </w:r>
      <w:r w:rsidRPr="005B03C7">
        <w:rPr>
          <w:rFonts w:ascii="Arial" w:hAnsi="Arial" w:cs="Arial"/>
          <w:b/>
          <w:sz w:val="22"/>
          <w:szCs w:val="22"/>
        </w:rPr>
        <w:t>№ _______ от _____________________г.</w:t>
      </w:r>
      <w:r w:rsidR="00930EAC" w:rsidRPr="005B03C7">
        <w:rPr>
          <w:rFonts w:ascii="Arial" w:hAnsi="Arial" w:cs="Arial"/>
          <w:b/>
          <w:bCs/>
          <w:sz w:val="22"/>
          <w:szCs w:val="22"/>
        </w:rPr>
        <w:t xml:space="preserve"> </w:t>
      </w:r>
    </w:p>
    <w:p w:rsidR="00351F42" w:rsidRPr="005B03C7" w:rsidRDefault="00572FAD">
      <w:pPr>
        <w:pStyle w:val="1e"/>
        <w:jc w:val="center"/>
        <w:rPr>
          <w:rFonts w:ascii="Arial" w:hAnsi="Arial" w:cs="Arial"/>
          <w:sz w:val="22"/>
          <w:szCs w:val="22"/>
        </w:rPr>
      </w:pPr>
      <w:r w:rsidRPr="005B03C7">
        <w:rPr>
          <w:rFonts w:ascii="Arial" w:hAnsi="Arial" w:cs="Arial"/>
          <w:b/>
          <w:sz w:val="22"/>
          <w:szCs w:val="22"/>
        </w:rPr>
        <w:t>Требования, предъявляемые к автотранспорту.</w:t>
      </w:r>
    </w:p>
    <w:p w:rsidR="00351F42" w:rsidRPr="005B03C7" w:rsidRDefault="00572FAD" w:rsidP="005B03C7">
      <w:pPr>
        <w:pStyle w:val="16"/>
        <w:ind w:firstLine="567"/>
        <w:jc w:val="both"/>
        <w:rPr>
          <w:rFonts w:ascii="Arial" w:hAnsi="Arial" w:cs="Arial"/>
          <w:sz w:val="22"/>
          <w:szCs w:val="22"/>
        </w:rPr>
      </w:pPr>
      <w:r w:rsidRPr="005B03C7">
        <w:rPr>
          <w:rFonts w:ascii="Arial" w:hAnsi="Arial" w:cs="Arial"/>
          <w:sz w:val="22"/>
          <w:szCs w:val="22"/>
        </w:rPr>
        <w:t xml:space="preserve">Транспортное средство </w:t>
      </w:r>
      <w:r w:rsidRPr="005B03C7">
        <w:rPr>
          <w:rFonts w:ascii="Arial" w:hAnsi="Arial" w:cs="Arial"/>
          <w:b/>
          <w:sz w:val="22"/>
          <w:szCs w:val="22"/>
        </w:rPr>
        <w:t>Экспедитора</w:t>
      </w:r>
      <w:r w:rsidRPr="005B03C7">
        <w:rPr>
          <w:rFonts w:ascii="Arial" w:hAnsi="Arial" w:cs="Arial"/>
          <w:sz w:val="22"/>
          <w:szCs w:val="22"/>
        </w:rPr>
        <w:t xml:space="preserve"> должно полностью соответствовать требованиям, указанным в заявке на транспорт,</w:t>
      </w:r>
      <w:r w:rsidR="005B03C7">
        <w:rPr>
          <w:rFonts w:ascii="Arial" w:hAnsi="Arial" w:cs="Arial"/>
          <w:sz w:val="22"/>
          <w:szCs w:val="22"/>
        </w:rPr>
        <w:t xml:space="preserve"> </w:t>
      </w:r>
      <w:r w:rsidR="005B03C7" w:rsidRPr="00942CF6">
        <w:rPr>
          <w:rFonts w:ascii="Arial" w:hAnsi="Arial" w:cs="Arial"/>
          <w:sz w:val="22"/>
          <w:szCs w:val="22"/>
        </w:rPr>
        <w:t>должно быть</w:t>
      </w:r>
      <w:r w:rsidRPr="005B03C7">
        <w:rPr>
          <w:rFonts w:ascii="Arial" w:hAnsi="Arial" w:cs="Arial"/>
          <w:sz w:val="22"/>
          <w:szCs w:val="22"/>
        </w:rPr>
        <w:t xml:space="preserve"> в технически исправном состоянии и отвечающ</w:t>
      </w:r>
      <w:r w:rsidR="005B03C7">
        <w:rPr>
          <w:rFonts w:ascii="Arial" w:hAnsi="Arial" w:cs="Arial"/>
          <w:sz w:val="22"/>
          <w:szCs w:val="22"/>
        </w:rPr>
        <w:t>и</w:t>
      </w:r>
      <w:r w:rsidRPr="005B03C7">
        <w:rPr>
          <w:rFonts w:ascii="Arial" w:hAnsi="Arial" w:cs="Arial"/>
          <w:sz w:val="22"/>
          <w:szCs w:val="22"/>
        </w:rPr>
        <w:t>м санитарным требованиям. Все отклонения от заявки требований</w:t>
      </w:r>
      <w:r w:rsidR="005B03C7">
        <w:rPr>
          <w:rFonts w:ascii="Arial" w:hAnsi="Arial" w:cs="Arial"/>
          <w:sz w:val="22"/>
          <w:szCs w:val="22"/>
        </w:rPr>
        <w:t>,</w:t>
      </w:r>
      <w:r w:rsidRPr="005B03C7">
        <w:rPr>
          <w:rFonts w:ascii="Arial" w:hAnsi="Arial" w:cs="Arial"/>
          <w:sz w:val="22"/>
          <w:szCs w:val="22"/>
        </w:rPr>
        <w:t xml:space="preserve"> указанных в заявке на транспорт</w:t>
      </w:r>
      <w:r w:rsidR="005B03C7">
        <w:rPr>
          <w:rFonts w:ascii="Arial" w:hAnsi="Arial" w:cs="Arial"/>
          <w:sz w:val="22"/>
          <w:szCs w:val="22"/>
        </w:rPr>
        <w:t>,</w:t>
      </w:r>
      <w:r w:rsidRPr="005B03C7">
        <w:rPr>
          <w:rFonts w:ascii="Arial" w:hAnsi="Arial" w:cs="Arial"/>
          <w:sz w:val="22"/>
          <w:szCs w:val="22"/>
        </w:rPr>
        <w:t xml:space="preserve"> должны быть предварительно оговорены с </w:t>
      </w:r>
      <w:r w:rsidRPr="005B03C7">
        <w:rPr>
          <w:rFonts w:ascii="Arial" w:hAnsi="Arial" w:cs="Arial"/>
          <w:b/>
          <w:sz w:val="22"/>
          <w:szCs w:val="22"/>
        </w:rPr>
        <w:t>Клиентом</w:t>
      </w:r>
      <w:r w:rsidRPr="005B03C7">
        <w:rPr>
          <w:rFonts w:ascii="Arial" w:hAnsi="Arial" w:cs="Arial"/>
          <w:sz w:val="22"/>
          <w:szCs w:val="22"/>
        </w:rPr>
        <w:t>.</w:t>
      </w:r>
    </w:p>
    <w:p w:rsidR="00351F42" w:rsidRPr="005B03C7" w:rsidRDefault="00351F42" w:rsidP="005B03C7">
      <w:pPr>
        <w:pStyle w:val="16"/>
        <w:ind w:firstLine="567"/>
        <w:jc w:val="both"/>
        <w:rPr>
          <w:rFonts w:ascii="Arial" w:hAnsi="Arial" w:cs="Arial"/>
          <w:sz w:val="22"/>
          <w:szCs w:val="22"/>
        </w:rPr>
      </w:pPr>
    </w:p>
    <w:p w:rsidR="00351F42" w:rsidRPr="005B03C7" w:rsidRDefault="00572FAD" w:rsidP="005B03C7">
      <w:pPr>
        <w:pStyle w:val="16"/>
        <w:ind w:firstLine="567"/>
        <w:jc w:val="both"/>
        <w:rPr>
          <w:rFonts w:ascii="Arial" w:hAnsi="Arial" w:cs="Arial"/>
          <w:sz w:val="22"/>
          <w:szCs w:val="22"/>
        </w:rPr>
      </w:pPr>
      <w:r w:rsidRPr="005B03C7">
        <w:rPr>
          <w:rFonts w:ascii="Arial" w:hAnsi="Arial" w:cs="Arial"/>
          <w:sz w:val="22"/>
          <w:szCs w:val="22"/>
        </w:rPr>
        <w:t>Безусловными требования к подаваемым на погрузку транспортным средствам являются:</w:t>
      </w:r>
    </w:p>
    <w:p w:rsidR="00351F42" w:rsidRPr="005B03C7" w:rsidRDefault="00572FAD" w:rsidP="004E6037">
      <w:pPr>
        <w:pStyle w:val="16"/>
        <w:numPr>
          <w:ilvl w:val="0"/>
          <w:numId w:val="2"/>
        </w:numPr>
        <w:tabs>
          <w:tab w:val="left" w:pos="851"/>
        </w:tabs>
        <w:ind w:left="0" w:firstLine="567"/>
        <w:jc w:val="both"/>
        <w:rPr>
          <w:rFonts w:ascii="Arial" w:hAnsi="Arial" w:cs="Arial"/>
          <w:sz w:val="22"/>
          <w:szCs w:val="22"/>
        </w:rPr>
      </w:pPr>
      <w:r w:rsidRPr="005B03C7">
        <w:rPr>
          <w:rFonts w:ascii="Arial" w:hAnsi="Arial" w:cs="Arial"/>
          <w:sz w:val="22"/>
          <w:szCs w:val="22"/>
        </w:rPr>
        <w:t>Полы прицепов и полуприцепов должны быть ровными и прочными способными выдержать вес автопогрузчика с поддоном ГП (около 4 т), не иметь выломов и трещин;</w:t>
      </w:r>
    </w:p>
    <w:p w:rsidR="00351F42" w:rsidRPr="005B03C7" w:rsidRDefault="00572FAD" w:rsidP="004E6037">
      <w:pPr>
        <w:pStyle w:val="16"/>
        <w:numPr>
          <w:ilvl w:val="0"/>
          <w:numId w:val="2"/>
        </w:numPr>
        <w:tabs>
          <w:tab w:val="left" w:pos="851"/>
        </w:tabs>
        <w:ind w:left="0" w:firstLine="567"/>
        <w:jc w:val="both"/>
        <w:rPr>
          <w:rFonts w:ascii="Arial" w:hAnsi="Arial" w:cs="Arial"/>
          <w:sz w:val="22"/>
          <w:szCs w:val="22"/>
        </w:rPr>
      </w:pPr>
      <w:r w:rsidRPr="005B03C7">
        <w:rPr>
          <w:rFonts w:ascii="Arial" w:hAnsi="Arial" w:cs="Arial"/>
          <w:sz w:val="22"/>
          <w:szCs w:val="22"/>
        </w:rPr>
        <w:t>Исключено нахождение в кузове АТС посторонних предметов (запасные части, канистры, мусор и т.д.), которые в процессе транспортировки могут повредить продукцию</w:t>
      </w:r>
    </w:p>
    <w:p w:rsidR="00351F42" w:rsidRPr="005B03C7" w:rsidRDefault="00572FAD" w:rsidP="004E6037">
      <w:pPr>
        <w:pStyle w:val="16"/>
        <w:numPr>
          <w:ilvl w:val="0"/>
          <w:numId w:val="2"/>
        </w:numPr>
        <w:tabs>
          <w:tab w:val="left" w:pos="851"/>
        </w:tabs>
        <w:ind w:left="0" w:firstLine="567"/>
        <w:jc w:val="both"/>
        <w:rPr>
          <w:rFonts w:ascii="Arial" w:hAnsi="Arial" w:cs="Arial"/>
          <w:sz w:val="22"/>
          <w:szCs w:val="22"/>
        </w:rPr>
      </w:pPr>
      <w:r w:rsidRPr="005B03C7">
        <w:rPr>
          <w:rFonts w:ascii="Arial" w:hAnsi="Arial" w:cs="Arial"/>
          <w:sz w:val="22"/>
          <w:szCs w:val="22"/>
        </w:rPr>
        <w:t>АТС, прибывшее на погрузку должно быть чистым, с чистым тентом, как с внешней стороны, так и внутри прицепа/полуприцеп</w:t>
      </w:r>
    </w:p>
    <w:p w:rsidR="00351F42" w:rsidRPr="005B03C7" w:rsidRDefault="00572FAD" w:rsidP="004E6037">
      <w:pPr>
        <w:pStyle w:val="16"/>
        <w:numPr>
          <w:ilvl w:val="0"/>
          <w:numId w:val="2"/>
        </w:numPr>
        <w:tabs>
          <w:tab w:val="left" w:pos="851"/>
        </w:tabs>
        <w:ind w:left="0" w:firstLine="567"/>
        <w:jc w:val="both"/>
        <w:rPr>
          <w:rFonts w:ascii="Arial" w:hAnsi="Arial" w:cs="Arial"/>
          <w:sz w:val="22"/>
          <w:szCs w:val="22"/>
        </w:rPr>
      </w:pPr>
      <w:r w:rsidRPr="005B03C7">
        <w:rPr>
          <w:rFonts w:ascii="Arial" w:hAnsi="Arial" w:cs="Arial"/>
          <w:sz w:val="22"/>
          <w:szCs w:val="22"/>
        </w:rPr>
        <w:t>Борта в кузове автомашины должны иметь высоту и прочность, необходимую для удержания поддонов с готовой продукции от поперечного перемещения или от раскачивания при движении</w:t>
      </w:r>
    </w:p>
    <w:p w:rsidR="00351F42" w:rsidRPr="005B03C7" w:rsidRDefault="00572FAD" w:rsidP="004E6037">
      <w:pPr>
        <w:pStyle w:val="16"/>
        <w:numPr>
          <w:ilvl w:val="0"/>
          <w:numId w:val="2"/>
        </w:numPr>
        <w:tabs>
          <w:tab w:val="left" w:pos="851"/>
        </w:tabs>
        <w:ind w:left="0" w:firstLine="567"/>
        <w:jc w:val="both"/>
        <w:rPr>
          <w:rFonts w:ascii="Arial" w:hAnsi="Arial" w:cs="Arial"/>
          <w:sz w:val="22"/>
          <w:szCs w:val="22"/>
        </w:rPr>
      </w:pPr>
      <w:r w:rsidRPr="005B03C7">
        <w:rPr>
          <w:rFonts w:ascii="Arial" w:hAnsi="Arial" w:cs="Arial"/>
          <w:sz w:val="22"/>
          <w:szCs w:val="22"/>
        </w:rPr>
        <w:t>Транспортное средство не должно иметь в кузове выступающие части (распорки, уголки), имеющие при стандартной схеме загрузки непосредственный контакт с материалом и способные нанести ему ущерб при транспортировке;</w:t>
      </w:r>
    </w:p>
    <w:p w:rsidR="00351F42" w:rsidRPr="005B03C7" w:rsidRDefault="00572FAD" w:rsidP="004E6037">
      <w:pPr>
        <w:pStyle w:val="16"/>
        <w:numPr>
          <w:ilvl w:val="0"/>
          <w:numId w:val="2"/>
        </w:numPr>
        <w:tabs>
          <w:tab w:val="left" w:pos="851"/>
        </w:tabs>
        <w:ind w:left="0" w:firstLine="567"/>
        <w:jc w:val="both"/>
        <w:rPr>
          <w:rFonts w:ascii="Arial" w:hAnsi="Arial" w:cs="Arial"/>
          <w:sz w:val="22"/>
          <w:szCs w:val="22"/>
        </w:rPr>
      </w:pPr>
      <w:r w:rsidRPr="005B03C7">
        <w:rPr>
          <w:rFonts w:ascii="Arial" w:hAnsi="Arial" w:cs="Arial"/>
          <w:sz w:val="22"/>
          <w:szCs w:val="22"/>
        </w:rPr>
        <w:t>Транспортное средство должно быть оборудовано тормозными упорами</w:t>
      </w:r>
      <w:r w:rsidRPr="005B03C7">
        <w:rPr>
          <w:rFonts w:ascii="Arial" w:hAnsi="Arial" w:cs="Arial"/>
          <w:color w:val="FF0000"/>
          <w:sz w:val="22"/>
          <w:szCs w:val="22"/>
        </w:rPr>
        <w:t>.</w:t>
      </w:r>
    </w:p>
    <w:p w:rsidR="00351F42" w:rsidRPr="005B03C7" w:rsidRDefault="00572FAD" w:rsidP="004E6037">
      <w:pPr>
        <w:pStyle w:val="16"/>
        <w:numPr>
          <w:ilvl w:val="0"/>
          <w:numId w:val="2"/>
        </w:numPr>
        <w:tabs>
          <w:tab w:val="left" w:pos="851"/>
        </w:tabs>
        <w:ind w:left="0" w:firstLine="567"/>
        <w:jc w:val="both"/>
        <w:rPr>
          <w:rFonts w:ascii="Arial" w:hAnsi="Arial" w:cs="Arial"/>
          <w:sz w:val="22"/>
          <w:szCs w:val="22"/>
        </w:rPr>
      </w:pPr>
      <w:r w:rsidRPr="005B03C7">
        <w:rPr>
          <w:rFonts w:ascii="Arial" w:hAnsi="Arial" w:cs="Arial"/>
          <w:sz w:val="22"/>
          <w:szCs w:val="22"/>
        </w:rPr>
        <w:t>При нахождении на территории завода водитель должен постоянно быть одетым в жилет со светоотражающими элементами.</w:t>
      </w:r>
    </w:p>
    <w:p w:rsidR="00351F42" w:rsidRPr="005B03C7" w:rsidRDefault="00572FAD" w:rsidP="004E6037">
      <w:pPr>
        <w:pStyle w:val="16"/>
        <w:numPr>
          <w:ilvl w:val="0"/>
          <w:numId w:val="2"/>
        </w:numPr>
        <w:tabs>
          <w:tab w:val="left" w:pos="851"/>
        </w:tabs>
        <w:ind w:left="0" w:firstLine="567"/>
        <w:jc w:val="both"/>
        <w:rPr>
          <w:rFonts w:ascii="Arial" w:hAnsi="Arial" w:cs="Arial"/>
          <w:sz w:val="22"/>
          <w:szCs w:val="22"/>
        </w:rPr>
      </w:pPr>
      <w:r w:rsidRPr="005B03C7">
        <w:rPr>
          <w:rFonts w:ascii="Arial" w:hAnsi="Arial" w:cs="Arial"/>
          <w:sz w:val="22"/>
          <w:szCs w:val="22"/>
        </w:rPr>
        <w:t>Высота дверного проема, а также внутри прицепа/полуприцепа должна быть не менее указанных в таблице значений для обеспечения свободного в</w:t>
      </w:r>
      <w:r w:rsidR="00FB0F22">
        <w:rPr>
          <w:rFonts w:ascii="Arial" w:hAnsi="Arial" w:cs="Arial"/>
          <w:sz w:val="22"/>
          <w:szCs w:val="22"/>
        </w:rPr>
        <w:t xml:space="preserve">ъезда погрузчика с продукцией. </w:t>
      </w:r>
    </w:p>
    <w:tbl>
      <w:tblPr>
        <w:tblW w:w="9695" w:type="dxa"/>
        <w:tblInd w:w="-572" w:type="dxa"/>
        <w:tblLayout w:type="fixed"/>
        <w:tblLook w:val="0000" w:firstRow="0" w:lastRow="0" w:firstColumn="0" w:lastColumn="0" w:noHBand="0" w:noVBand="0"/>
      </w:tblPr>
      <w:tblGrid>
        <w:gridCol w:w="353"/>
        <w:gridCol w:w="1348"/>
        <w:gridCol w:w="1276"/>
        <w:gridCol w:w="1276"/>
        <w:gridCol w:w="71"/>
        <w:gridCol w:w="212"/>
        <w:gridCol w:w="1134"/>
        <w:gridCol w:w="39"/>
        <w:gridCol w:w="1379"/>
        <w:gridCol w:w="1417"/>
        <w:gridCol w:w="845"/>
        <w:gridCol w:w="345"/>
      </w:tblGrid>
      <w:tr w:rsidR="00C4223D" w:rsidRPr="00FB0F22" w:rsidTr="00C4223D">
        <w:trPr>
          <w:trHeight w:val="637"/>
        </w:trPr>
        <w:tc>
          <w:tcPr>
            <w:tcW w:w="1701" w:type="dxa"/>
            <w:gridSpan w:val="2"/>
            <w:tcBorders>
              <w:top w:val="single" w:sz="4" w:space="0" w:color="000000"/>
              <w:left w:val="single" w:sz="4" w:space="0" w:color="000000"/>
              <w:bottom w:val="single" w:sz="4" w:space="0" w:color="000000"/>
            </w:tcBorders>
            <w:shd w:val="clear" w:color="auto" w:fill="auto"/>
          </w:tcPr>
          <w:p w:rsidR="00C4223D" w:rsidRPr="00FB0F22" w:rsidRDefault="00C4223D" w:rsidP="00C4223D">
            <w:pPr>
              <w:pStyle w:val="16"/>
              <w:jc w:val="center"/>
              <w:rPr>
                <w:rFonts w:ascii="Arial" w:hAnsi="Arial" w:cs="Arial"/>
                <w:b/>
                <w:sz w:val="16"/>
                <w:szCs w:val="16"/>
              </w:rPr>
            </w:pPr>
            <w:r w:rsidRPr="00FB0F22">
              <w:rPr>
                <w:rFonts w:ascii="Arial" w:hAnsi="Arial" w:cs="Arial"/>
                <w:b/>
                <w:sz w:val="16"/>
                <w:szCs w:val="16"/>
              </w:rPr>
              <w:t xml:space="preserve">Вид </w:t>
            </w:r>
            <w:r>
              <w:rPr>
                <w:rFonts w:ascii="Arial" w:hAnsi="Arial" w:cs="Arial"/>
                <w:b/>
                <w:sz w:val="16"/>
                <w:szCs w:val="16"/>
              </w:rPr>
              <w:t>Товара (</w:t>
            </w:r>
            <w:r w:rsidRPr="00FB0F22">
              <w:rPr>
                <w:rFonts w:ascii="Arial" w:hAnsi="Arial" w:cs="Arial"/>
                <w:b/>
                <w:sz w:val="16"/>
                <w:szCs w:val="16"/>
              </w:rPr>
              <w:t>продукции</w:t>
            </w:r>
            <w:r>
              <w:rPr>
                <w:rFonts w:ascii="Arial" w:hAnsi="Arial" w:cs="Arial"/>
                <w:b/>
                <w:sz w:val="16"/>
                <w:szCs w:val="16"/>
              </w:rPr>
              <w:t>)</w:t>
            </w:r>
          </w:p>
        </w:tc>
        <w:tc>
          <w:tcPr>
            <w:tcW w:w="1276" w:type="dxa"/>
            <w:tcBorders>
              <w:top w:val="single" w:sz="4" w:space="0" w:color="000000"/>
              <w:left w:val="single" w:sz="4" w:space="0" w:color="000000"/>
              <w:bottom w:val="single" w:sz="4" w:space="0" w:color="000000"/>
            </w:tcBorders>
            <w:shd w:val="clear" w:color="auto" w:fill="auto"/>
          </w:tcPr>
          <w:p w:rsidR="00C4223D" w:rsidRPr="00FB0F22" w:rsidRDefault="00C4223D" w:rsidP="00C4223D">
            <w:pPr>
              <w:pStyle w:val="16"/>
              <w:jc w:val="center"/>
              <w:rPr>
                <w:rFonts w:ascii="Arial" w:hAnsi="Arial" w:cs="Arial"/>
                <w:b/>
                <w:sz w:val="16"/>
                <w:szCs w:val="16"/>
              </w:rPr>
            </w:pPr>
            <w:r w:rsidRPr="00FB0F22">
              <w:rPr>
                <w:rFonts w:ascii="Arial" w:hAnsi="Arial" w:cs="Arial"/>
                <w:b/>
                <w:sz w:val="16"/>
                <w:szCs w:val="16"/>
              </w:rPr>
              <w:t>Рулонные материалы,</w:t>
            </w:r>
          </w:p>
          <w:p w:rsidR="00C4223D" w:rsidRPr="00FB0F22" w:rsidRDefault="00C4223D" w:rsidP="00C4223D">
            <w:pPr>
              <w:pStyle w:val="16"/>
              <w:jc w:val="center"/>
              <w:rPr>
                <w:rFonts w:ascii="Arial" w:hAnsi="Arial" w:cs="Arial"/>
                <w:b/>
                <w:sz w:val="16"/>
                <w:szCs w:val="16"/>
              </w:rPr>
            </w:pPr>
            <w:r w:rsidRPr="00FB0F22">
              <w:rPr>
                <w:rFonts w:ascii="Arial" w:hAnsi="Arial" w:cs="Arial"/>
                <w:b/>
                <w:sz w:val="16"/>
                <w:szCs w:val="16"/>
              </w:rPr>
              <w:t>Мастики</w:t>
            </w:r>
          </w:p>
          <w:p w:rsidR="00C4223D" w:rsidRPr="00FB0F22" w:rsidRDefault="00C4223D" w:rsidP="00C4223D">
            <w:pPr>
              <w:pStyle w:val="16"/>
              <w:jc w:val="center"/>
              <w:rPr>
                <w:rFonts w:ascii="Arial" w:hAnsi="Arial" w:cs="Arial"/>
                <w:b/>
                <w:sz w:val="16"/>
                <w:szCs w:val="16"/>
              </w:rPr>
            </w:pPr>
            <w:proofErr w:type="spellStart"/>
            <w:r w:rsidRPr="00FB0F22">
              <w:rPr>
                <w:rFonts w:ascii="Arial" w:hAnsi="Arial" w:cs="Arial"/>
                <w:b/>
                <w:sz w:val="16"/>
                <w:szCs w:val="16"/>
              </w:rPr>
              <w:t>праймеры</w:t>
            </w:r>
            <w:proofErr w:type="spellEnd"/>
          </w:p>
        </w:tc>
        <w:tc>
          <w:tcPr>
            <w:tcW w:w="1559" w:type="dxa"/>
            <w:gridSpan w:val="3"/>
            <w:tcBorders>
              <w:top w:val="single" w:sz="4" w:space="0" w:color="000000"/>
              <w:left w:val="single" w:sz="4" w:space="0" w:color="000000"/>
              <w:bottom w:val="single" w:sz="4" w:space="0" w:color="000000"/>
            </w:tcBorders>
            <w:shd w:val="clear" w:color="auto" w:fill="auto"/>
          </w:tcPr>
          <w:p w:rsidR="00C4223D" w:rsidRPr="00FB0F22" w:rsidRDefault="00C4223D" w:rsidP="00C4223D">
            <w:pPr>
              <w:pStyle w:val="16"/>
              <w:jc w:val="center"/>
              <w:rPr>
                <w:rFonts w:ascii="Arial" w:hAnsi="Arial" w:cs="Arial"/>
                <w:b/>
                <w:sz w:val="16"/>
                <w:szCs w:val="16"/>
              </w:rPr>
            </w:pPr>
            <w:r w:rsidRPr="00FB0F22">
              <w:rPr>
                <w:rFonts w:ascii="Arial" w:hAnsi="Arial" w:cs="Arial"/>
                <w:b/>
                <w:sz w:val="16"/>
                <w:szCs w:val="16"/>
              </w:rPr>
              <w:t>Каменная вата,</w:t>
            </w:r>
          </w:p>
          <w:p w:rsidR="00C4223D" w:rsidRPr="00FB0F22" w:rsidRDefault="00C4223D" w:rsidP="00C4223D">
            <w:pPr>
              <w:pStyle w:val="16"/>
              <w:jc w:val="center"/>
              <w:rPr>
                <w:rFonts w:ascii="Arial" w:hAnsi="Arial" w:cs="Arial"/>
                <w:b/>
                <w:sz w:val="16"/>
                <w:szCs w:val="16"/>
              </w:rPr>
            </w:pPr>
            <w:proofErr w:type="spellStart"/>
            <w:r w:rsidRPr="00FB0F22">
              <w:rPr>
                <w:rFonts w:ascii="Arial" w:hAnsi="Arial" w:cs="Arial"/>
                <w:b/>
                <w:sz w:val="16"/>
                <w:szCs w:val="16"/>
              </w:rPr>
              <w:t>Экструзионный</w:t>
            </w:r>
            <w:proofErr w:type="spellEnd"/>
            <w:r w:rsidRPr="00FB0F22">
              <w:rPr>
                <w:rFonts w:ascii="Arial" w:hAnsi="Arial" w:cs="Arial"/>
                <w:b/>
                <w:sz w:val="16"/>
                <w:szCs w:val="16"/>
              </w:rPr>
              <w:t xml:space="preserve"> </w:t>
            </w:r>
            <w:proofErr w:type="spellStart"/>
            <w:r w:rsidRPr="00FB0F22">
              <w:rPr>
                <w:rFonts w:ascii="Arial" w:hAnsi="Arial" w:cs="Arial"/>
                <w:b/>
                <w:sz w:val="16"/>
                <w:szCs w:val="16"/>
              </w:rPr>
              <w:t>пенополистирол</w:t>
            </w:r>
            <w:proofErr w:type="spellEnd"/>
            <w:r w:rsidRPr="00FB0F22">
              <w:rPr>
                <w:rFonts w:ascii="Arial" w:hAnsi="Arial" w:cs="Arial"/>
                <w:b/>
                <w:sz w:val="16"/>
                <w:szCs w:val="16"/>
              </w:rPr>
              <w:t>,</w:t>
            </w:r>
          </w:p>
          <w:p w:rsidR="00C4223D" w:rsidRPr="00FB0F22" w:rsidRDefault="00C4223D" w:rsidP="00C4223D">
            <w:pPr>
              <w:pStyle w:val="16"/>
              <w:jc w:val="center"/>
              <w:rPr>
                <w:rFonts w:ascii="Arial" w:hAnsi="Arial" w:cs="Arial"/>
                <w:b/>
                <w:sz w:val="16"/>
                <w:szCs w:val="16"/>
              </w:rPr>
            </w:pPr>
            <w:r w:rsidRPr="00FB0F22">
              <w:rPr>
                <w:rFonts w:ascii="Arial" w:hAnsi="Arial" w:cs="Arial"/>
                <w:b/>
                <w:sz w:val="16"/>
                <w:szCs w:val="16"/>
              </w:rPr>
              <w:t>ПИР</w:t>
            </w:r>
          </w:p>
        </w:tc>
        <w:tc>
          <w:tcPr>
            <w:tcW w:w="1134" w:type="dxa"/>
            <w:tcBorders>
              <w:top w:val="single" w:sz="4" w:space="0" w:color="000000"/>
              <w:left w:val="single" w:sz="4" w:space="0" w:color="000000"/>
              <w:bottom w:val="single" w:sz="4" w:space="0" w:color="000000"/>
            </w:tcBorders>
            <w:shd w:val="clear" w:color="auto" w:fill="auto"/>
          </w:tcPr>
          <w:p w:rsidR="00C4223D" w:rsidRPr="00FB0F22" w:rsidRDefault="00C4223D" w:rsidP="00C4223D">
            <w:pPr>
              <w:pStyle w:val="16"/>
              <w:jc w:val="center"/>
              <w:rPr>
                <w:rFonts w:ascii="Arial" w:hAnsi="Arial" w:cs="Arial"/>
                <w:b/>
                <w:sz w:val="16"/>
                <w:szCs w:val="16"/>
              </w:rPr>
            </w:pPr>
            <w:r w:rsidRPr="00FB0F22">
              <w:rPr>
                <w:rFonts w:ascii="Arial" w:hAnsi="Arial" w:cs="Arial"/>
                <w:b/>
                <w:sz w:val="16"/>
                <w:szCs w:val="16"/>
              </w:rPr>
              <w:t>Гибкая черепица</w:t>
            </w:r>
          </w:p>
        </w:tc>
        <w:tc>
          <w:tcPr>
            <w:tcW w:w="1418" w:type="dxa"/>
            <w:gridSpan w:val="2"/>
            <w:tcBorders>
              <w:top w:val="single" w:sz="4" w:space="0" w:color="000000"/>
              <w:left w:val="single" w:sz="4" w:space="0" w:color="000000"/>
              <w:bottom w:val="single" w:sz="4" w:space="0" w:color="000000"/>
              <w:right w:val="single" w:sz="4" w:space="0" w:color="000000"/>
            </w:tcBorders>
          </w:tcPr>
          <w:p w:rsidR="00C4223D" w:rsidRPr="00FB0F22" w:rsidRDefault="00C4223D" w:rsidP="00C4223D">
            <w:pPr>
              <w:pStyle w:val="16"/>
              <w:jc w:val="center"/>
              <w:rPr>
                <w:rFonts w:ascii="Arial" w:hAnsi="Arial" w:cs="Arial"/>
                <w:b/>
                <w:sz w:val="16"/>
                <w:szCs w:val="16"/>
              </w:rPr>
            </w:pPr>
            <w:r>
              <w:rPr>
                <w:rFonts w:ascii="Arial" w:hAnsi="Arial" w:cs="Arial"/>
                <w:b/>
                <w:sz w:val="16"/>
                <w:szCs w:val="16"/>
              </w:rPr>
              <w:t>Пластики</w:t>
            </w:r>
          </w:p>
        </w:tc>
        <w:tc>
          <w:tcPr>
            <w:tcW w:w="1417" w:type="dxa"/>
            <w:tcBorders>
              <w:top w:val="single" w:sz="4" w:space="0" w:color="000000"/>
              <w:left w:val="single" w:sz="4" w:space="0" w:color="000000"/>
              <w:bottom w:val="single" w:sz="4" w:space="0" w:color="000000"/>
            </w:tcBorders>
            <w:shd w:val="clear" w:color="auto" w:fill="auto"/>
          </w:tcPr>
          <w:p w:rsidR="00C4223D" w:rsidRPr="00FB0F22" w:rsidRDefault="00C4223D" w:rsidP="00C4223D">
            <w:pPr>
              <w:pStyle w:val="16"/>
              <w:jc w:val="center"/>
              <w:rPr>
                <w:rFonts w:ascii="Arial" w:hAnsi="Arial" w:cs="Arial"/>
                <w:b/>
                <w:sz w:val="16"/>
                <w:szCs w:val="16"/>
              </w:rPr>
            </w:pPr>
            <w:r w:rsidRPr="00FB0F22">
              <w:rPr>
                <w:rFonts w:ascii="Arial" w:hAnsi="Arial" w:cs="Arial"/>
                <w:b/>
                <w:sz w:val="16"/>
                <w:szCs w:val="16"/>
              </w:rPr>
              <w:t>Полимерные мембраны</w:t>
            </w:r>
          </w:p>
        </w:tc>
        <w:tc>
          <w:tcPr>
            <w:tcW w:w="1190" w:type="dxa"/>
            <w:gridSpan w:val="2"/>
            <w:tcBorders>
              <w:top w:val="single" w:sz="4" w:space="0" w:color="000000"/>
              <w:left w:val="single" w:sz="4" w:space="0" w:color="000000"/>
              <w:bottom w:val="single" w:sz="4" w:space="0" w:color="000000"/>
              <w:right w:val="single" w:sz="4" w:space="0" w:color="000000"/>
            </w:tcBorders>
            <w:shd w:val="clear" w:color="auto" w:fill="auto"/>
          </w:tcPr>
          <w:p w:rsidR="00C4223D" w:rsidRPr="00FB0F22" w:rsidRDefault="00C4223D" w:rsidP="00C4223D">
            <w:pPr>
              <w:pStyle w:val="16"/>
              <w:jc w:val="center"/>
              <w:rPr>
                <w:b/>
                <w:sz w:val="16"/>
                <w:szCs w:val="16"/>
              </w:rPr>
            </w:pPr>
            <w:r w:rsidRPr="00FB0F22">
              <w:rPr>
                <w:rFonts w:ascii="Arial" w:hAnsi="Arial" w:cs="Arial"/>
                <w:b/>
                <w:sz w:val="16"/>
                <w:szCs w:val="16"/>
              </w:rPr>
              <w:t>Маты</w:t>
            </w:r>
          </w:p>
        </w:tc>
      </w:tr>
      <w:tr w:rsidR="00C4223D" w:rsidRPr="00EF07C9" w:rsidTr="00C4223D">
        <w:trPr>
          <w:trHeight w:val="480"/>
        </w:trPr>
        <w:tc>
          <w:tcPr>
            <w:tcW w:w="1701" w:type="dxa"/>
            <w:gridSpan w:val="2"/>
            <w:tcBorders>
              <w:top w:val="single" w:sz="4" w:space="0" w:color="000000"/>
              <w:left w:val="single" w:sz="4" w:space="0" w:color="000000"/>
              <w:bottom w:val="single" w:sz="4" w:space="0" w:color="000000"/>
            </w:tcBorders>
            <w:shd w:val="clear" w:color="auto" w:fill="auto"/>
          </w:tcPr>
          <w:p w:rsidR="00C4223D" w:rsidRPr="00FB0F22" w:rsidRDefault="00C4223D" w:rsidP="00C4223D">
            <w:pPr>
              <w:pStyle w:val="16"/>
              <w:jc w:val="both"/>
              <w:rPr>
                <w:rFonts w:ascii="Arial" w:hAnsi="Arial" w:cs="Arial"/>
                <w:sz w:val="16"/>
                <w:szCs w:val="16"/>
              </w:rPr>
            </w:pPr>
            <w:r w:rsidRPr="00FB0F22">
              <w:rPr>
                <w:rFonts w:ascii="Arial" w:hAnsi="Arial" w:cs="Arial"/>
                <w:sz w:val="16"/>
                <w:szCs w:val="16"/>
              </w:rPr>
              <w:t>Внутренняя длина (для полуприцепов), не менее</w:t>
            </w:r>
          </w:p>
        </w:tc>
        <w:tc>
          <w:tcPr>
            <w:tcW w:w="1276" w:type="dxa"/>
            <w:tcBorders>
              <w:top w:val="single" w:sz="4" w:space="0" w:color="000000"/>
              <w:left w:val="single" w:sz="4" w:space="0" w:color="000000"/>
              <w:bottom w:val="single" w:sz="4" w:space="0" w:color="000000"/>
            </w:tcBorders>
            <w:shd w:val="clear" w:color="auto" w:fill="auto"/>
          </w:tcPr>
          <w:p w:rsidR="00C4223D" w:rsidRPr="00FB0F22" w:rsidRDefault="00C4223D" w:rsidP="00C4223D">
            <w:pPr>
              <w:pStyle w:val="16"/>
              <w:jc w:val="center"/>
              <w:rPr>
                <w:rFonts w:ascii="Arial" w:hAnsi="Arial" w:cs="Arial"/>
                <w:sz w:val="16"/>
                <w:szCs w:val="16"/>
              </w:rPr>
            </w:pPr>
            <w:r w:rsidRPr="00FB0F22">
              <w:rPr>
                <w:rFonts w:ascii="Arial" w:hAnsi="Arial" w:cs="Arial"/>
                <w:sz w:val="16"/>
                <w:szCs w:val="16"/>
              </w:rPr>
              <w:t>13,60</w:t>
            </w:r>
          </w:p>
        </w:tc>
        <w:tc>
          <w:tcPr>
            <w:tcW w:w="1276" w:type="dxa"/>
            <w:tcBorders>
              <w:top w:val="single" w:sz="4" w:space="0" w:color="000000"/>
              <w:left w:val="single" w:sz="4" w:space="0" w:color="000000"/>
              <w:bottom w:val="single" w:sz="4" w:space="0" w:color="000000"/>
            </w:tcBorders>
            <w:shd w:val="clear" w:color="auto" w:fill="auto"/>
          </w:tcPr>
          <w:p w:rsidR="00C4223D" w:rsidRPr="00FB0F22" w:rsidRDefault="00C4223D" w:rsidP="00C4223D">
            <w:pPr>
              <w:jc w:val="center"/>
              <w:rPr>
                <w:rFonts w:ascii="Arial" w:hAnsi="Arial" w:cs="Arial"/>
                <w:sz w:val="16"/>
                <w:szCs w:val="16"/>
              </w:rPr>
            </w:pPr>
            <w:r w:rsidRPr="00FB0F22">
              <w:rPr>
                <w:rFonts w:ascii="Arial" w:hAnsi="Arial" w:cs="Arial"/>
                <w:sz w:val="16"/>
                <w:szCs w:val="16"/>
              </w:rPr>
              <w:t>13,60</w:t>
            </w:r>
          </w:p>
        </w:tc>
        <w:tc>
          <w:tcPr>
            <w:tcW w:w="1417" w:type="dxa"/>
            <w:gridSpan w:val="3"/>
            <w:tcBorders>
              <w:top w:val="single" w:sz="4" w:space="0" w:color="000000"/>
              <w:left w:val="single" w:sz="4" w:space="0" w:color="000000"/>
              <w:bottom w:val="single" w:sz="4" w:space="0" w:color="000000"/>
            </w:tcBorders>
            <w:shd w:val="clear" w:color="auto" w:fill="auto"/>
          </w:tcPr>
          <w:p w:rsidR="00C4223D" w:rsidRPr="00FB0F22" w:rsidRDefault="00C4223D" w:rsidP="00C4223D">
            <w:pPr>
              <w:jc w:val="center"/>
              <w:rPr>
                <w:rFonts w:ascii="Arial" w:hAnsi="Arial" w:cs="Arial"/>
                <w:sz w:val="16"/>
                <w:szCs w:val="16"/>
              </w:rPr>
            </w:pPr>
            <w:r w:rsidRPr="00FB0F22">
              <w:rPr>
                <w:rFonts w:ascii="Arial" w:hAnsi="Arial" w:cs="Arial"/>
                <w:sz w:val="16"/>
                <w:szCs w:val="16"/>
              </w:rPr>
              <w:t>13,60</w:t>
            </w:r>
          </w:p>
        </w:tc>
        <w:tc>
          <w:tcPr>
            <w:tcW w:w="1418" w:type="dxa"/>
            <w:gridSpan w:val="2"/>
            <w:tcBorders>
              <w:top w:val="single" w:sz="4" w:space="0" w:color="000000"/>
              <w:left w:val="single" w:sz="4" w:space="0" w:color="000000"/>
              <w:bottom w:val="single" w:sz="4" w:space="0" w:color="000000"/>
              <w:right w:val="single" w:sz="4" w:space="0" w:color="000000"/>
            </w:tcBorders>
          </w:tcPr>
          <w:p w:rsidR="00C4223D" w:rsidRPr="007E398D" w:rsidRDefault="00C4223D" w:rsidP="00C4223D">
            <w:pPr>
              <w:jc w:val="center"/>
              <w:rPr>
                <w:rFonts w:ascii="Arial" w:hAnsi="Arial" w:cs="Arial"/>
                <w:sz w:val="16"/>
                <w:szCs w:val="16"/>
              </w:rPr>
            </w:pPr>
            <w:r w:rsidRPr="007E398D">
              <w:rPr>
                <w:rFonts w:ascii="Arial" w:hAnsi="Arial" w:cs="Arial"/>
                <w:sz w:val="16"/>
                <w:szCs w:val="16"/>
              </w:rPr>
              <w:t>13,60</w:t>
            </w:r>
          </w:p>
        </w:tc>
        <w:tc>
          <w:tcPr>
            <w:tcW w:w="1417" w:type="dxa"/>
            <w:tcBorders>
              <w:top w:val="single" w:sz="4" w:space="0" w:color="000000"/>
              <w:left w:val="single" w:sz="4" w:space="0" w:color="000000"/>
              <w:bottom w:val="single" w:sz="4" w:space="0" w:color="000000"/>
            </w:tcBorders>
            <w:shd w:val="clear" w:color="auto" w:fill="auto"/>
          </w:tcPr>
          <w:p w:rsidR="00C4223D" w:rsidRPr="00FB0F22" w:rsidRDefault="00C4223D" w:rsidP="00C4223D">
            <w:pPr>
              <w:jc w:val="center"/>
              <w:rPr>
                <w:rFonts w:ascii="Arial" w:hAnsi="Arial" w:cs="Arial"/>
                <w:sz w:val="16"/>
                <w:szCs w:val="16"/>
              </w:rPr>
            </w:pPr>
            <w:r w:rsidRPr="00FB0F22">
              <w:rPr>
                <w:rFonts w:ascii="Arial" w:hAnsi="Arial" w:cs="Arial"/>
                <w:sz w:val="16"/>
                <w:szCs w:val="16"/>
              </w:rPr>
              <w:t>13,60</w:t>
            </w:r>
          </w:p>
        </w:tc>
        <w:tc>
          <w:tcPr>
            <w:tcW w:w="1190" w:type="dxa"/>
            <w:gridSpan w:val="2"/>
            <w:tcBorders>
              <w:top w:val="single" w:sz="4" w:space="0" w:color="000000"/>
              <w:left w:val="single" w:sz="4" w:space="0" w:color="000000"/>
              <w:bottom w:val="single" w:sz="4" w:space="0" w:color="000000"/>
              <w:right w:val="single" w:sz="4" w:space="0" w:color="000000"/>
            </w:tcBorders>
            <w:shd w:val="clear" w:color="auto" w:fill="auto"/>
          </w:tcPr>
          <w:p w:rsidR="00C4223D" w:rsidRPr="00FB0F22" w:rsidRDefault="00C4223D" w:rsidP="00C4223D">
            <w:pPr>
              <w:jc w:val="center"/>
              <w:rPr>
                <w:sz w:val="16"/>
                <w:szCs w:val="16"/>
              </w:rPr>
            </w:pPr>
            <w:r w:rsidRPr="00FB0F22">
              <w:rPr>
                <w:rFonts w:ascii="Arial" w:hAnsi="Arial" w:cs="Arial"/>
                <w:sz w:val="16"/>
                <w:szCs w:val="16"/>
              </w:rPr>
              <w:t>13,60</w:t>
            </w:r>
          </w:p>
        </w:tc>
      </w:tr>
      <w:tr w:rsidR="00C4223D" w:rsidRPr="00EF07C9" w:rsidTr="00C4223D">
        <w:trPr>
          <w:trHeight w:val="313"/>
        </w:trPr>
        <w:tc>
          <w:tcPr>
            <w:tcW w:w="1701" w:type="dxa"/>
            <w:gridSpan w:val="2"/>
            <w:tcBorders>
              <w:top w:val="single" w:sz="4" w:space="0" w:color="000000"/>
              <w:left w:val="single" w:sz="4" w:space="0" w:color="000000"/>
              <w:bottom w:val="single" w:sz="4" w:space="0" w:color="000000"/>
            </w:tcBorders>
            <w:shd w:val="clear" w:color="auto" w:fill="auto"/>
          </w:tcPr>
          <w:p w:rsidR="00C4223D" w:rsidRPr="00FB0F22" w:rsidRDefault="00C4223D" w:rsidP="00C4223D">
            <w:pPr>
              <w:pStyle w:val="16"/>
              <w:jc w:val="both"/>
              <w:rPr>
                <w:rFonts w:ascii="Arial" w:hAnsi="Arial" w:cs="Arial"/>
                <w:sz w:val="16"/>
                <w:szCs w:val="16"/>
              </w:rPr>
            </w:pPr>
            <w:r w:rsidRPr="00FB0F22">
              <w:rPr>
                <w:rFonts w:ascii="Arial" w:hAnsi="Arial" w:cs="Arial"/>
                <w:sz w:val="16"/>
                <w:szCs w:val="16"/>
              </w:rPr>
              <w:t>Внутренняя ширина (не менее)</w:t>
            </w:r>
          </w:p>
        </w:tc>
        <w:tc>
          <w:tcPr>
            <w:tcW w:w="1276" w:type="dxa"/>
            <w:tcBorders>
              <w:top w:val="single" w:sz="4" w:space="0" w:color="000000"/>
              <w:left w:val="single" w:sz="4" w:space="0" w:color="000000"/>
              <w:bottom w:val="single" w:sz="4" w:space="0" w:color="000000"/>
            </w:tcBorders>
            <w:shd w:val="clear" w:color="auto" w:fill="auto"/>
          </w:tcPr>
          <w:p w:rsidR="00C4223D" w:rsidRPr="00FB0F22" w:rsidRDefault="00C4223D" w:rsidP="00C4223D">
            <w:pPr>
              <w:pStyle w:val="16"/>
              <w:jc w:val="center"/>
              <w:rPr>
                <w:rFonts w:ascii="Arial" w:hAnsi="Arial" w:cs="Arial"/>
                <w:sz w:val="16"/>
                <w:szCs w:val="16"/>
              </w:rPr>
            </w:pPr>
            <w:r w:rsidRPr="00FB0F22">
              <w:rPr>
                <w:rFonts w:ascii="Arial" w:hAnsi="Arial" w:cs="Arial"/>
                <w:sz w:val="16"/>
                <w:szCs w:val="16"/>
              </w:rPr>
              <w:t>2,45</w:t>
            </w:r>
          </w:p>
        </w:tc>
        <w:tc>
          <w:tcPr>
            <w:tcW w:w="1276" w:type="dxa"/>
            <w:tcBorders>
              <w:top w:val="single" w:sz="4" w:space="0" w:color="000000"/>
              <w:left w:val="single" w:sz="4" w:space="0" w:color="000000"/>
              <w:bottom w:val="single" w:sz="4" w:space="0" w:color="000000"/>
            </w:tcBorders>
            <w:shd w:val="clear" w:color="auto" w:fill="auto"/>
          </w:tcPr>
          <w:p w:rsidR="00C4223D" w:rsidRPr="00FB0F22" w:rsidRDefault="00C4223D" w:rsidP="00C4223D">
            <w:pPr>
              <w:pStyle w:val="16"/>
              <w:jc w:val="center"/>
              <w:rPr>
                <w:rFonts w:ascii="Arial" w:hAnsi="Arial" w:cs="Arial"/>
                <w:sz w:val="16"/>
                <w:szCs w:val="16"/>
              </w:rPr>
            </w:pPr>
            <w:r w:rsidRPr="00FB0F22">
              <w:rPr>
                <w:rFonts w:ascii="Arial" w:hAnsi="Arial" w:cs="Arial"/>
                <w:sz w:val="16"/>
                <w:szCs w:val="16"/>
              </w:rPr>
              <w:t>2,45</w:t>
            </w:r>
          </w:p>
        </w:tc>
        <w:tc>
          <w:tcPr>
            <w:tcW w:w="1417" w:type="dxa"/>
            <w:gridSpan w:val="3"/>
            <w:tcBorders>
              <w:top w:val="single" w:sz="4" w:space="0" w:color="000000"/>
              <w:left w:val="single" w:sz="4" w:space="0" w:color="000000"/>
              <w:bottom w:val="single" w:sz="4" w:space="0" w:color="000000"/>
            </w:tcBorders>
            <w:shd w:val="clear" w:color="auto" w:fill="auto"/>
          </w:tcPr>
          <w:p w:rsidR="00C4223D" w:rsidRPr="00FB0F22" w:rsidRDefault="00C4223D" w:rsidP="00C4223D">
            <w:pPr>
              <w:pStyle w:val="16"/>
              <w:jc w:val="center"/>
              <w:rPr>
                <w:rFonts w:ascii="Arial" w:hAnsi="Arial" w:cs="Arial"/>
                <w:sz w:val="16"/>
                <w:szCs w:val="16"/>
              </w:rPr>
            </w:pPr>
            <w:r w:rsidRPr="00FB0F22">
              <w:rPr>
                <w:rFonts w:ascii="Arial" w:hAnsi="Arial" w:cs="Arial"/>
                <w:sz w:val="16"/>
                <w:szCs w:val="16"/>
              </w:rPr>
              <w:t>2,45</w:t>
            </w:r>
          </w:p>
        </w:tc>
        <w:tc>
          <w:tcPr>
            <w:tcW w:w="1418" w:type="dxa"/>
            <w:gridSpan w:val="2"/>
            <w:tcBorders>
              <w:top w:val="single" w:sz="4" w:space="0" w:color="000000"/>
              <w:left w:val="single" w:sz="4" w:space="0" w:color="000000"/>
              <w:bottom w:val="single" w:sz="4" w:space="0" w:color="000000"/>
              <w:right w:val="single" w:sz="4" w:space="0" w:color="000000"/>
            </w:tcBorders>
          </w:tcPr>
          <w:p w:rsidR="00C4223D" w:rsidRPr="007E398D" w:rsidRDefault="00C4223D" w:rsidP="00C4223D">
            <w:pPr>
              <w:pStyle w:val="16"/>
              <w:jc w:val="center"/>
              <w:rPr>
                <w:rFonts w:ascii="Arial" w:hAnsi="Arial" w:cs="Arial"/>
                <w:sz w:val="16"/>
                <w:szCs w:val="16"/>
              </w:rPr>
            </w:pPr>
            <w:r w:rsidRPr="007E398D">
              <w:rPr>
                <w:rFonts w:ascii="Arial" w:hAnsi="Arial" w:cs="Arial"/>
                <w:sz w:val="16"/>
                <w:szCs w:val="16"/>
              </w:rPr>
              <w:t>2,45</w:t>
            </w:r>
          </w:p>
        </w:tc>
        <w:tc>
          <w:tcPr>
            <w:tcW w:w="1417" w:type="dxa"/>
            <w:tcBorders>
              <w:top w:val="single" w:sz="4" w:space="0" w:color="000000"/>
              <w:left w:val="single" w:sz="4" w:space="0" w:color="000000"/>
              <w:bottom w:val="single" w:sz="4" w:space="0" w:color="000000"/>
            </w:tcBorders>
            <w:shd w:val="clear" w:color="auto" w:fill="auto"/>
          </w:tcPr>
          <w:p w:rsidR="00C4223D" w:rsidRPr="00FB0F22" w:rsidRDefault="00C4223D" w:rsidP="00C4223D">
            <w:pPr>
              <w:pStyle w:val="16"/>
              <w:jc w:val="center"/>
              <w:rPr>
                <w:rFonts w:ascii="Arial" w:hAnsi="Arial" w:cs="Arial"/>
                <w:sz w:val="16"/>
                <w:szCs w:val="16"/>
              </w:rPr>
            </w:pPr>
            <w:r w:rsidRPr="00FB0F22">
              <w:rPr>
                <w:rFonts w:ascii="Arial" w:hAnsi="Arial" w:cs="Arial"/>
                <w:sz w:val="16"/>
                <w:szCs w:val="16"/>
              </w:rPr>
              <w:t>2,45</w:t>
            </w:r>
          </w:p>
        </w:tc>
        <w:tc>
          <w:tcPr>
            <w:tcW w:w="1190" w:type="dxa"/>
            <w:gridSpan w:val="2"/>
            <w:tcBorders>
              <w:top w:val="single" w:sz="4" w:space="0" w:color="000000"/>
              <w:left w:val="single" w:sz="4" w:space="0" w:color="000000"/>
              <w:bottom w:val="single" w:sz="4" w:space="0" w:color="000000"/>
              <w:right w:val="single" w:sz="4" w:space="0" w:color="000000"/>
            </w:tcBorders>
            <w:shd w:val="clear" w:color="auto" w:fill="auto"/>
          </w:tcPr>
          <w:p w:rsidR="00C4223D" w:rsidRPr="00FB0F22" w:rsidRDefault="00C4223D" w:rsidP="00C4223D">
            <w:pPr>
              <w:pStyle w:val="16"/>
              <w:jc w:val="center"/>
              <w:rPr>
                <w:sz w:val="16"/>
                <w:szCs w:val="16"/>
              </w:rPr>
            </w:pPr>
            <w:r w:rsidRPr="00FB0F22">
              <w:rPr>
                <w:rFonts w:ascii="Arial" w:hAnsi="Arial" w:cs="Arial"/>
                <w:sz w:val="16"/>
                <w:szCs w:val="16"/>
              </w:rPr>
              <w:t>2,45</w:t>
            </w:r>
          </w:p>
        </w:tc>
      </w:tr>
      <w:tr w:rsidR="00C4223D" w:rsidRPr="00EF07C9" w:rsidTr="00C4223D">
        <w:trPr>
          <w:trHeight w:val="167"/>
        </w:trPr>
        <w:tc>
          <w:tcPr>
            <w:tcW w:w="1701" w:type="dxa"/>
            <w:gridSpan w:val="2"/>
            <w:tcBorders>
              <w:top w:val="single" w:sz="4" w:space="0" w:color="000000"/>
              <w:left w:val="single" w:sz="4" w:space="0" w:color="000000"/>
              <w:bottom w:val="single" w:sz="4" w:space="0" w:color="000000"/>
            </w:tcBorders>
            <w:shd w:val="clear" w:color="auto" w:fill="auto"/>
          </w:tcPr>
          <w:p w:rsidR="00C4223D" w:rsidRPr="00FB0F22" w:rsidRDefault="00C4223D" w:rsidP="00C4223D">
            <w:pPr>
              <w:pStyle w:val="16"/>
              <w:jc w:val="both"/>
              <w:rPr>
                <w:rFonts w:ascii="Arial" w:hAnsi="Arial" w:cs="Arial"/>
                <w:sz w:val="16"/>
                <w:szCs w:val="16"/>
              </w:rPr>
            </w:pPr>
            <w:r w:rsidRPr="00FB0F22">
              <w:rPr>
                <w:rFonts w:ascii="Arial" w:hAnsi="Arial" w:cs="Arial"/>
                <w:sz w:val="16"/>
                <w:szCs w:val="16"/>
              </w:rPr>
              <w:t>Внутренняя высота</w:t>
            </w:r>
          </w:p>
        </w:tc>
        <w:tc>
          <w:tcPr>
            <w:tcW w:w="1276" w:type="dxa"/>
            <w:tcBorders>
              <w:top w:val="single" w:sz="4" w:space="0" w:color="000000"/>
              <w:left w:val="single" w:sz="4" w:space="0" w:color="000000"/>
              <w:bottom w:val="single" w:sz="4" w:space="0" w:color="000000"/>
            </w:tcBorders>
            <w:shd w:val="clear" w:color="auto" w:fill="auto"/>
          </w:tcPr>
          <w:p w:rsidR="00C4223D" w:rsidRPr="00FB0F22" w:rsidRDefault="00C4223D" w:rsidP="00C4223D">
            <w:pPr>
              <w:pStyle w:val="16"/>
              <w:jc w:val="center"/>
              <w:rPr>
                <w:rFonts w:ascii="Arial" w:hAnsi="Arial" w:cs="Arial"/>
                <w:sz w:val="16"/>
                <w:szCs w:val="16"/>
              </w:rPr>
            </w:pPr>
            <w:r w:rsidRPr="00FB0F22">
              <w:rPr>
                <w:rFonts w:ascii="Arial" w:hAnsi="Arial" w:cs="Arial"/>
                <w:sz w:val="16"/>
                <w:szCs w:val="16"/>
              </w:rPr>
              <w:t>2,45</w:t>
            </w:r>
          </w:p>
        </w:tc>
        <w:tc>
          <w:tcPr>
            <w:tcW w:w="1276" w:type="dxa"/>
            <w:tcBorders>
              <w:top w:val="single" w:sz="4" w:space="0" w:color="000000"/>
              <w:left w:val="single" w:sz="4" w:space="0" w:color="000000"/>
              <w:bottom w:val="single" w:sz="4" w:space="0" w:color="000000"/>
            </w:tcBorders>
            <w:shd w:val="clear" w:color="auto" w:fill="auto"/>
          </w:tcPr>
          <w:p w:rsidR="00C4223D" w:rsidRPr="00FB0F22" w:rsidRDefault="00C4223D" w:rsidP="00C4223D">
            <w:pPr>
              <w:pStyle w:val="16"/>
              <w:jc w:val="center"/>
              <w:rPr>
                <w:rFonts w:ascii="Arial" w:hAnsi="Arial" w:cs="Arial"/>
                <w:sz w:val="16"/>
                <w:szCs w:val="16"/>
              </w:rPr>
            </w:pPr>
            <w:r w:rsidRPr="00FB0F22">
              <w:rPr>
                <w:rFonts w:ascii="Arial" w:hAnsi="Arial" w:cs="Arial"/>
                <w:sz w:val="16"/>
                <w:szCs w:val="16"/>
              </w:rPr>
              <w:t>2,65</w:t>
            </w:r>
          </w:p>
        </w:tc>
        <w:tc>
          <w:tcPr>
            <w:tcW w:w="1417" w:type="dxa"/>
            <w:gridSpan w:val="3"/>
            <w:tcBorders>
              <w:top w:val="single" w:sz="4" w:space="0" w:color="000000"/>
              <w:left w:val="single" w:sz="4" w:space="0" w:color="000000"/>
              <w:bottom w:val="single" w:sz="4" w:space="0" w:color="000000"/>
            </w:tcBorders>
            <w:shd w:val="clear" w:color="auto" w:fill="auto"/>
          </w:tcPr>
          <w:p w:rsidR="00C4223D" w:rsidRPr="00FB0F22" w:rsidRDefault="00C4223D" w:rsidP="00C4223D">
            <w:pPr>
              <w:pStyle w:val="16"/>
              <w:jc w:val="center"/>
              <w:rPr>
                <w:rFonts w:ascii="Arial" w:hAnsi="Arial" w:cs="Arial"/>
                <w:sz w:val="16"/>
                <w:szCs w:val="16"/>
              </w:rPr>
            </w:pPr>
            <w:r w:rsidRPr="00FB0F22">
              <w:rPr>
                <w:rFonts w:ascii="Arial" w:hAnsi="Arial" w:cs="Arial"/>
                <w:sz w:val="16"/>
                <w:szCs w:val="16"/>
              </w:rPr>
              <w:t>2,45</w:t>
            </w:r>
          </w:p>
        </w:tc>
        <w:tc>
          <w:tcPr>
            <w:tcW w:w="1418" w:type="dxa"/>
            <w:gridSpan w:val="2"/>
            <w:tcBorders>
              <w:top w:val="single" w:sz="4" w:space="0" w:color="000000"/>
              <w:left w:val="single" w:sz="4" w:space="0" w:color="000000"/>
              <w:bottom w:val="single" w:sz="4" w:space="0" w:color="000000"/>
              <w:right w:val="single" w:sz="4" w:space="0" w:color="000000"/>
            </w:tcBorders>
          </w:tcPr>
          <w:p w:rsidR="00C4223D" w:rsidRPr="007E398D" w:rsidRDefault="00C4223D" w:rsidP="00C4223D">
            <w:pPr>
              <w:pStyle w:val="16"/>
              <w:jc w:val="center"/>
              <w:rPr>
                <w:rFonts w:ascii="Arial" w:hAnsi="Arial" w:cs="Arial"/>
                <w:sz w:val="16"/>
                <w:szCs w:val="16"/>
              </w:rPr>
            </w:pPr>
            <w:r w:rsidRPr="007E398D">
              <w:rPr>
                <w:rFonts w:ascii="Arial" w:hAnsi="Arial" w:cs="Arial"/>
                <w:sz w:val="16"/>
                <w:szCs w:val="16"/>
              </w:rPr>
              <w:t>2,45</w:t>
            </w:r>
          </w:p>
        </w:tc>
        <w:tc>
          <w:tcPr>
            <w:tcW w:w="1417" w:type="dxa"/>
            <w:tcBorders>
              <w:top w:val="single" w:sz="4" w:space="0" w:color="000000"/>
              <w:left w:val="single" w:sz="4" w:space="0" w:color="000000"/>
              <w:bottom w:val="single" w:sz="4" w:space="0" w:color="000000"/>
            </w:tcBorders>
            <w:shd w:val="clear" w:color="auto" w:fill="auto"/>
          </w:tcPr>
          <w:p w:rsidR="00C4223D" w:rsidRPr="00FB0F22" w:rsidRDefault="00C4223D" w:rsidP="00C4223D">
            <w:pPr>
              <w:pStyle w:val="16"/>
              <w:jc w:val="center"/>
              <w:rPr>
                <w:rFonts w:ascii="Arial" w:hAnsi="Arial" w:cs="Arial"/>
                <w:sz w:val="16"/>
                <w:szCs w:val="16"/>
              </w:rPr>
            </w:pPr>
            <w:r w:rsidRPr="00FB0F22">
              <w:rPr>
                <w:rFonts w:ascii="Arial" w:hAnsi="Arial" w:cs="Arial"/>
                <w:sz w:val="16"/>
                <w:szCs w:val="16"/>
              </w:rPr>
              <w:t>2,45</w:t>
            </w:r>
          </w:p>
        </w:tc>
        <w:tc>
          <w:tcPr>
            <w:tcW w:w="1190" w:type="dxa"/>
            <w:gridSpan w:val="2"/>
            <w:tcBorders>
              <w:top w:val="single" w:sz="4" w:space="0" w:color="000000"/>
              <w:left w:val="single" w:sz="4" w:space="0" w:color="000000"/>
              <w:bottom w:val="single" w:sz="4" w:space="0" w:color="000000"/>
              <w:right w:val="single" w:sz="4" w:space="0" w:color="000000"/>
            </w:tcBorders>
            <w:shd w:val="clear" w:color="auto" w:fill="auto"/>
          </w:tcPr>
          <w:p w:rsidR="00C4223D" w:rsidRPr="00FB0F22" w:rsidRDefault="00C4223D" w:rsidP="00C4223D">
            <w:pPr>
              <w:pStyle w:val="16"/>
              <w:snapToGrid w:val="0"/>
              <w:jc w:val="center"/>
              <w:rPr>
                <w:rFonts w:ascii="Arial" w:hAnsi="Arial" w:cs="Arial"/>
                <w:sz w:val="16"/>
                <w:szCs w:val="16"/>
              </w:rPr>
            </w:pPr>
            <w:r>
              <w:rPr>
                <w:rFonts w:ascii="Arial" w:hAnsi="Arial" w:cs="Arial"/>
                <w:sz w:val="16"/>
                <w:szCs w:val="16"/>
              </w:rPr>
              <w:t>2,65</w:t>
            </w:r>
          </w:p>
        </w:tc>
      </w:tr>
      <w:tr w:rsidR="00C4223D" w:rsidRPr="00EF07C9" w:rsidTr="00C4223D">
        <w:trPr>
          <w:trHeight w:val="313"/>
        </w:trPr>
        <w:tc>
          <w:tcPr>
            <w:tcW w:w="1701" w:type="dxa"/>
            <w:gridSpan w:val="2"/>
            <w:tcBorders>
              <w:top w:val="single" w:sz="4" w:space="0" w:color="000000"/>
              <w:left w:val="single" w:sz="4" w:space="0" w:color="000000"/>
              <w:bottom w:val="single" w:sz="4" w:space="0" w:color="000000"/>
            </w:tcBorders>
            <w:shd w:val="clear" w:color="auto" w:fill="auto"/>
          </w:tcPr>
          <w:p w:rsidR="00C4223D" w:rsidRPr="00FB0F22" w:rsidRDefault="00C4223D" w:rsidP="00C4223D">
            <w:pPr>
              <w:pStyle w:val="16"/>
              <w:jc w:val="both"/>
              <w:rPr>
                <w:rFonts w:ascii="Arial" w:hAnsi="Arial" w:cs="Arial"/>
                <w:sz w:val="16"/>
                <w:szCs w:val="16"/>
              </w:rPr>
            </w:pPr>
            <w:r w:rsidRPr="00FB0F22">
              <w:rPr>
                <w:rFonts w:ascii="Arial" w:hAnsi="Arial" w:cs="Arial"/>
                <w:sz w:val="16"/>
                <w:szCs w:val="16"/>
              </w:rPr>
              <w:t>Количество осей (для полуприцепов)</w:t>
            </w:r>
          </w:p>
        </w:tc>
        <w:tc>
          <w:tcPr>
            <w:tcW w:w="1276" w:type="dxa"/>
            <w:tcBorders>
              <w:top w:val="single" w:sz="4" w:space="0" w:color="000000"/>
              <w:left w:val="single" w:sz="4" w:space="0" w:color="000000"/>
              <w:bottom w:val="single" w:sz="4" w:space="0" w:color="000000"/>
            </w:tcBorders>
            <w:shd w:val="clear" w:color="auto" w:fill="auto"/>
          </w:tcPr>
          <w:p w:rsidR="00C4223D" w:rsidRPr="00FB0F22" w:rsidRDefault="00C4223D" w:rsidP="00C4223D">
            <w:pPr>
              <w:pStyle w:val="16"/>
              <w:jc w:val="center"/>
              <w:rPr>
                <w:rFonts w:ascii="Arial" w:hAnsi="Arial" w:cs="Arial"/>
                <w:sz w:val="16"/>
                <w:szCs w:val="16"/>
              </w:rPr>
            </w:pPr>
            <w:r w:rsidRPr="00FB0F22">
              <w:rPr>
                <w:rFonts w:ascii="Arial" w:hAnsi="Arial" w:cs="Arial"/>
                <w:sz w:val="16"/>
                <w:szCs w:val="16"/>
              </w:rPr>
              <w:t>3</w:t>
            </w:r>
          </w:p>
        </w:tc>
        <w:tc>
          <w:tcPr>
            <w:tcW w:w="1276" w:type="dxa"/>
            <w:tcBorders>
              <w:top w:val="single" w:sz="4" w:space="0" w:color="000000"/>
              <w:left w:val="single" w:sz="4" w:space="0" w:color="000000"/>
              <w:bottom w:val="single" w:sz="4" w:space="0" w:color="000000"/>
            </w:tcBorders>
            <w:shd w:val="clear" w:color="auto" w:fill="auto"/>
          </w:tcPr>
          <w:p w:rsidR="00C4223D" w:rsidRPr="00FB0F22" w:rsidRDefault="00C4223D" w:rsidP="00C4223D">
            <w:pPr>
              <w:pStyle w:val="16"/>
              <w:jc w:val="center"/>
              <w:rPr>
                <w:rFonts w:ascii="Arial" w:hAnsi="Arial" w:cs="Arial"/>
                <w:sz w:val="16"/>
                <w:szCs w:val="16"/>
              </w:rPr>
            </w:pPr>
            <w:r w:rsidRPr="00FB0F22">
              <w:rPr>
                <w:rFonts w:ascii="Arial" w:hAnsi="Arial" w:cs="Arial"/>
                <w:sz w:val="16"/>
                <w:szCs w:val="16"/>
              </w:rPr>
              <w:t>2 или 3</w:t>
            </w:r>
          </w:p>
        </w:tc>
        <w:tc>
          <w:tcPr>
            <w:tcW w:w="1417" w:type="dxa"/>
            <w:gridSpan w:val="3"/>
            <w:tcBorders>
              <w:top w:val="single" w:sz="4" w:space="0" w:color="000000"/>
              <w:left w:val="single" w:sz="4" w:space="0" w:color="000000"/>
              <w:bottom w:val="single" w:sz="4" w:space="0" w:color="000000"/>
            </w:tcBorders>
            <w:shd w:val="clear" w:color="auto" w:fill="auto"/>
          </w:tcPr>
          <w:p w:rsidR="00C4223D" w:rsidRPr="00FB0F22" w:rsidRDefault="00C4223D" w:rsidP="00C4223D">
            <w:pPr>
              <w:pStyle w:val="16"/>
              <w:jc w:val="center"/>
              <w:rPr>
                <w:rFonts w:ascii="Arial" w:hAnsi="Arial" w:cs="Arial"/>
                <w:sz w:val="16"/>
                <w:szCs w:val="16"/>
              </w:rPr>
            </w:pPr>
            <w:r w:rsidRPr="00FB0F22">
              <w:rPr>
                <w:rFonts w:ascii="Arial" w:hAnsi="Arial" w:cs="Arial"/>
                <w:sz w:val="16"/>
                <w:szCs w:val="16"/>
              </w:rPr>
              <w:t>3</w:t>
            </w:r>
          </w:p>
        </w:tc>
        <w:tc>
          <w:tcPr>
            <w:tcW w:w="1418" w:type="dxa"/>
            <w:gridSpan w:val="2"/>
            <w:tcBorders>
              <w:top w:val="single" w:sz="4" w:space="0" w:color="000000"/>
              <w:left w:val="single" w:sz="4" w:space="0" w:color="000000"/>
              <w:bottom w:val="single" w:sz="4" w:space="0" w:color="000000"/>
              <w:right w:val="single" w:sz="4" w:space="0" w:color="000000"/>
            </w:tcBorders>
          </w:tcPr>
          <w:p w:rsidR="00C4223D" w:rsidRPr="007E398D" w:rsidRDefault="00C4223D" w:rsidP="00C4223D">
            <w:pPr>
              <w:pStyle w:val="16"/>
              <w:jc w:val="center"/>
              <w:rPr>
                <w:rFonts w:ascii="Arial" w:hAnsi="Arial" w:cs="Arial"/>
                <w:sz w:val="16"/>
                <w:szCs w:val="16"/>
              </w:rPr>
            </w:pPr>
            <w:r w:rsidRPr="007E398D">
              <w:rPr>
                <w:rFonts w:ascii="Arial" w:hAnsi="Arial" w:cs="Arial"/>
                <w:sz w:val="16"/>
                <w:szCs w:val="16"/>
              </w:rPr>
              <w:t>3</w:t>
            </w:r>
          </w:p>
        </w:tc>
        <w:tc>
          <w:tcPr>
            <w:tcW w:w="1417" w:type="dxa"/>
            <w:tcBorders>
              <w:top w:val="single" w:sz="4" w:space="0" w:color="000000"/>
              <w:left w:val="single" w:sz="4" w:space="0" w:color="000000"/>
              <w:bottom w:val="single" w:sz="4" w:space="0" w:color="000000"/>
            </w:tcBorders>
            <w:shd w:val="clear" w:color="auto" w:fill="auto"/>
          </w:tcPr>
          <w:p w:rsidR="00C4223D" w:rsidRPr="00FB0F22" w:rsidRDefault="00C4223D" w:rsidP="00C4223D">
            <w:pPr>
              <w:pStyle w:val="16"/>
              <w:jc w:val="center"/>
              <w:rPr>
                <w:rFonts w:ascii="Arial" w:hAnsi="Arial" w:cs="Arial"/>
                <w:sz w:val="16"/>
                <w:szCs w:val="16"/>
              </w:rPr>
            </w:pPr>
            <w:r w:rsidRPr="00FB0F22">
              <w:rPr>
                <w:rFonts w:ascii="Arial" w:hAnsi="Arial" w:cs="Arial"/>
                <w:sz w:val="16"/>
                <w:szCs w:val="16"/>
              </w:rPr>
              <w:t>3</w:t>
            </w:r>
          </w:p>
        </w:tc>
        <w:tc>
          <w:tcPr>
            <w:tcW w:w="1190" w:type="dxa"/>
            <w:gridSpan w:val="2"/>
            <w:tcBorders>
              <w:top w:val="single" w:sz="4" w:space="0" w:color="000000"/>
              <w:left w:val="single" w:sz="4" w:space="0" w:color="000000"/>
              <w:bottom w:val="single" w:sz="4" w:space="0" w:color="000000"/>
              <w:right w:val="single" w:sz="4" w:space="0" w:color="000000"/>
            </w:tcBorders>
            <w:shd w:val="clear" w:color="auto" w:fill="auto"/>
          </w:tcPr>
          <w:p w:rsidR="00C4223D" w:rsidRPr="00FB0F22" w:rsidRDefault="00C4223D" w:rsidP="00C4223D">
            <w:pPr>
              <w:pStyle w:val="16"/>
              <w:jc w:val="center"/>
              <w:rPr>
                <w:sz w:val="16"/>
                <w:szCs w:val="16"/>
              </w:rPr>
            </w:pPr>
            <w:r w:rsidRPr="00FB0F22">
              <w:rPr>
                <w:rFonts w:ascii="Arial" w:hAnsi="Arial" w:cs="Arial"/>
                <w:sz w:val="16"/>
                <w:szCs w:val="16"/>
              </w:rPr>
              <w:t>2 или 3</w:t>
            </w:r>
          </w:p>
        </w:tc>
      </w:tr>
      <w:tr w:rsidR="00C4223D" w:rsidRPr="00EF07C9" w:rsidTr="00C4223D">
        <w:trPr>
          <w:trHeight w:val="323"/>
        </w:trPr>
        <w:tc>
          <w:tcPr>
            <w:tcW w:w="1701" w:type="dxa"/>
            <w:gridSpan w:val="2"/>
            <w:tcBorders>
              <w:top w:val="single" w:sz="4" w:space="0" w:color="000000"/>
              <w:left w:val="single" w:sz="4" w:space="0" w:color="000000"/>
              <w:bottom w:val="single" w:sz="4" w:space="0" w:color="000000"/>
            </w:tcBorders>
            <w:shd w:val="clear" w:color="auto" w:fill="auto"/>
          </w:tcPr>
          <w:p w:rsidR="00C4223D" w:rsidRPr="00FB0F22" w:rsidRDefault="00C4223D" w:rsidP="00C4223D">
            <w:pPr>
              <w:pStyle w:val="16"/>
              <w:jc w:val="both"/>
              <w:rPr>
                <w:rFonts w:ascii="Arial" w:hAnsi="Arial" w:cs="Arial"/>
                <w:sz w:val="16"/>
                <w:szCs w:val="16"/>
              </w:rPr>
            </w:pPr>
            <w:r w:rsidRPr="00FB0F22">
              <w:rPr>
                <w:rFonts w:ascii="Arial" w:hAnsi="Arial" w:cs="Arial"/>
                <w:sz w:val="16"/>
                <w:szCs w:val="16"/>
              </w:rPr>
              <w:t>Кол-во крепёжных ремней</w:t>
            </w:r>
          </w:p>
        </w:tc>
        <w:tc>
          <w:tcPr>
            <w:tcW w:w="1276" w:type="dxa"/>
            <w:tcBorders>
              <w:top w:val="single" w:sz="4" w:space="0" w:color="000000"/>
              <w:left w:val="single" w:sz="4" w:space="0" w:color="000000"/>
              <w:bottom w:val="single" w:sz="4" w:space="0" w:color="000000"/>
            </w:tcBorders>
            <w:shd w:val="clear" w:color="auto" w:fill="auto"/>
          </w:tcPr>
          <w:p w:rsidR="00C4223D" w:rsidRPr="00FB0F22" w:rsidRDefault="00C4223D" w:rsidP="00C4223D">
            <w:pPr>
              <w:pStyle w:val="16"/>
              <w:jc w:val="center"/>
              <w:rPr>
                <w:rFonts w:ascii="Arial" w:hAnsi="Arial" w:cs="Arial"/>
                <w:sz w:val="16"/>
                <w:szCs w:val="16"/>
              </w:rPr>
            </w:pPr>
            <w:r w:rsidRPr="00FB0F22">
              <w:rPr>
                <w:rFonts w:ascii="Arial" w:hAnsi="Arial" w:cs="Arial"/>
                <w:sz w:val="16"/>
                <w:szCs w:val="16"/>
              </w:rPr>
              <w:t>14</w:t>
            </w:r>
          </w:p>
        </w:tc>
        <w:tc>
          <w:tcPr>
            <w:tcW w:w="1276" w:type="dxa"/>
            <w:tcBorders>
              <w:top w:val="single" w:sz="4" w:space="0" w:color="000000"/>
              <w:left w:val="single" w:sz="4" w:space="0" w:color="000000"/>
              <w:bottom w:val="single" w:sz="4" w:space="0" w:color="000000"/>
            </w:tcBorders>
            <w:shd w:val="clear" w:color="auto" w:fill="auto"/>
          </w:tcPr>
          <w:p w:rsidR="00C4223D" w:rsidRPr="00FB0F22" w:rsidRDefault="00C4223D" w:rsidP="00C4223D">
            <w:pPr>
              <w:pStyle w:val="16"/>
              <w:jc w:val="center"/>
              <w:rPr>
                <w:rFonts w:ascii="Arial" w:hAnsi="Arial" w:cs="Arial"/>
                <w:sz w:val="16"/>
                <w:szCs w:val="16"/>
              </w:rPr>
            </w:pPr>
            <w:r w:rsidRPr="00FB0F22">
              <w:rPr>
                <w:rFonts w:ascii="Arial" w:hAnsi="Arial" w:cs="Arial"/>
                <w:sz w:val="16"/>
                <w:szCs w:val="16"/>
              </w:rPr>
              <w:t>8 (только для ПИР)</w:t>
            </w:r>
          </w:p>
        </w:tc>
        <w:tc>
          <w:tcPr>
            <w:tcW w:w="1417" w:type="dxa"/>
            <w:gridSpan w:val="3"/>
            <w:tcBorders>
              <w:top w:val="single" w:sz="4" w:space="0" w:color="000000"/>
              <w:left w:val="single" w:sz="4" w:space="0" w:color="000000"/>
              <w:bottom w:val="single" w:sz="4" w:space="0" w:color="000000"/>
            </w:tcBorders>
            <w:shd w:val="clear" w:color="auto" w:fill="auto"/>
          </w:tcPr>
          <w:p w:rsidR="00C4223D" w:rsidRPr="00FB0F22" w:rsidRDefault="00C4223D" w:rsidP="00C4223D">
            <w:pPr>
              <w:pStyle w:val="16"/>
              <w:jc w:val="center"/>
              <w:rPr>
                <w:rFonts w:ascii="Arial" w:hAnsi="Arial" w:cs="Arial"/>
                <w:sz w:val="16"/>
                <w:szCs w:val="16"/>
              </w:rPr>
            </w:pPr>
            <w:r w:rsidRPr="00FB0F22">
              <w:rPr>
                <w:rFonts w:ascii="Arial" w:hAnsi="Arial" w:cs="Arial"/>
                <w:sz w:val="16"/>
                <w:szCs w:val="16"/>
              </w:rPr>
              <w:t>4</w:t>
            </w:r>
          </w:p>
        </w:tc>
        <w:tc>
          <w:tcPr>
            <w:tcW w:w="1418" w:type="dxa"/>
            <w:gridSpan w:val="2"/>
            <w:tcBorders>
              <w:top w:val="single" w:sz="4" w:space="0" w:color="000000"/>
              <w:left w:val="single" w:sz="4" w:space="0" w:color="000000"/>
              <w:bottom w:val="single" w:sz="4" w:space="0" w:color="000000"/>
              <w:right w:val="single" w:sz="4" w:space="0" w:color="000000"/>
            </w:tcBorders>
          </w:tcPr>
          <w:p w:rsidR="00C4223D" w:rsidRPr="007E398D" w:rsidRDefault="00C4223D" w:rsidP="00C4223D">
            <w:pPr>
              <w:pStyle w:val="16"/>
              <w:jc w:val="center"/>
              <w:rPr>
                <w:rFonts w:ascii="Arial" w:hAnsi="Arial" w:cs="Arial"/>
                <w:sz w:val="16"/>
                <w:szCs w:val="16"/>
              </w:rPr>
            </w:pPr>
            <w:r w:rsidRPr="007E398D">
              <w:rPr>
                <w:rFonts w:ascii="Arial" w:hAnsi="Arial" w:cs="Arial"/>
                <w:sz w:val="16"/>
                <w:szCs w:val="16"/>
              </w:rPr>
              <w:t>8</w:t>
            </w:r>
          </w:p>
        </w:tc>
        <w:tc>
          <w:tcPr>
            <w:tcW w:w="1417" w:type="dxa"/>
            <w:tcBorders>
              <w:top w:val="single" w:sz="4" w:space="0" w:color="000000"/>
              <w:left w:val="single" w:sz="4" w:space="0" w:color="000000"/>
              <w:bottom w:val="single" w:sz="4" w:space="0" w:color="000000"/>
            </w:tcBorders>
            <w:shd w:val="clear" w:color="auto" w:fill="auto"/>
          </w:tcPr>
          <w:p w:rsidR="00C4223D" w:rsidRPr="00FB0F22" w:rsidRDefault="00C4223D" w:rsidP="00C4223D">
            <w:pPr>
              <w:pStyle w:val="16"/>
              <w:snapToGrid w:val="0"/>
              <w:jc w:val="center"/>
              <w:rPr>
                <w:rFonts w:ascii="Arial" w:hAnsi="Arial" w:cs="Arial"/>
                <w:sz w:val="16"/>
                <w:szCs w:val="16"/>
              </w:rPr>
            </w:pPr>
          </w:p>
        </w:tc>
        <w:tc>
          <w:tcPr>
            <w:tcW w:w="1190" w:type="dxa"/>
            <w:gridSpan w:val="2"/>
            <w:tcBorders>
              <w:top w:val="single" w:sz="4" w:space="0" w:color="000000"/>
              <w:left w:val="single" w:sz="4" w:space="0" w:color="000000"/>
              <w:bottom w:val="single" w:sz="4" w:space="0" w:color="000000"/>
              <w:right w:val="single" w:sz="4" w:space="0" w:color="000000"/>
            </w:tcBorders>
            <w:shd w:val="clear" w:color="auto" w:fill="auto"/>
          </w:tcPr>
          <w:p w:rsidR="00C4223D" w:rsidRPr="00FB0F22" w:rsidRDefault="00C4223D" w:rsidP="00C4223D">
            <w:pPr>
              <w:pStyle w:val="16"/>
              <w:snapToGrid w:val="0"/>
              <w:jc w:val="center"/>
              <w:rPr>
                <w:rFonts w:ascii="Arial" w:hAnsi="Arial" w:cs="Arial"/>
                <w:sz w:val="16"/>
                <w:szCs w:val="16"/>
              </w:rPr>
            </w:pPr>
          </w:p>
        </w:tc>
      </w:tr>
      <w:tr w:rsidR="00C4223D" w:rsidRPr="00EF07C9" w:rsidTr="00C4223D">
        <w:trPr>
          <w:trHeight w:val="905"/>
        </w:trPr>
        <w:tc>
          <w:tcPr>
            <w:tcW w:w="1701" w:type="dxa"/>
            <w:gridSpan w:val="2"/>
            <w:tcBorders>
              <w:top w:val="single" w:sz="4" w:space="0" w:color="000000"/>
              <w:left w:val="single" w:sz="4" w:space="0" w:color="000000"/>
              <w:bottom w:val="single" w:sz="4" w:space="0" w:color="000000"/>
            </w:tcBorders>
            <w:shd w:val="clear" w:color="auto" w:fill="auto"/>
          </w:tcPr>
          <w:p w:rsidR="00C4223D" w:rsidRPr="00FB0F22" w:rsidRDefault="00C4223D" w:rsidP="00C4223D">
            <w:pPr>
              <w:pStyle w:val="16"/>
              <w:jc w:val="both"/>
              <w:rPr>
                <w:rFonts w:ascii="Arial" w:hAnsi="Arial" w:cs="Arial"/>
                <w:sz w:val="16"/>
                <w:szCs w:val="16"/>
              </w:rPr>
            </w:pPr>
            <w:r w:rsidRPr="00FB0F22">
              <w:rPr>
                <w:rFonts w:ascii="Arial" w:hAnsi="Arial" w:cs="Arial"/>
                <w:sz w:val="16"/>
                <w:szCs w:val="16"/>
              </w:rPr>
              <w:t xml:space="preserve">Нагрузки на оси порожнего </w:t>
            </w:r>
            <w:proofErr w:type="spellStart"/>
            <w:r w:rsidRPr="00FB0F22">
              <w:rPr>
                <w:rFonts w:ascii="Arial" w:hAnsi="Arial" w:cs="Arial"/>
                <w:sz w:val="16"/>
                <w:szCs w:val="16"/>
              </w:rPr>
              <w:t>пятиосного</w:t>
            </w:r>
            <w:proofErr w:type="spellEnd"/>
            <w:r w:rsidRPr="00FB0F22">
              <w:rPr>
                <w:rFonts w:ascii="Arial" w:hAnsi="Arial" w:cs="Arial"/>
                <w:sz w:val="16"/>
                <w:szCs w:val="16"/>
              </w:rPr>
              <w:t xml:space="preserve"> автопоезда, </w:t>
            </w:r>
          </w:p>
          <w:p w:rsidR="00C4223D" w:rsidRPr="00FB0F22" w:rsidRDefault="00C4223D" w:rsidP="00C4223D">
            <w:pPr>
              <w:pStyle w:val="16"/>
              <w:jc w:val="both"/>
              <w:rPr>
                <w:rFonts w:ascii="Arial" w:hAnsi="Arial" w:cs="Arial"/>
                <w:sz w:val="16"/>
                <w:szCs w:val="16"/>
              </w:rPr>
            </w:pPr>
            <w:r w:rsidRPr="00FB0F22">
              <w:rPr>
                <w:rFonts w:ascii="Arial" w:hAnsi="Arial" w:cs="Arial"/>
                <w:sz w:val="16"/>
                <w:szCs w:val="16"/>
              </w:rPr>
              <w:t>не более</w:t>
            </w:r>
          </w:p>
        </w:tc>
        <w:tc>
          <w:tcPr>
            <w:tcW w:w="1276" w:type="dxa"/>
            <w:tcBorders>
              <w:top w:val="single" w:sz="4" w:space="0" w:color="000000"/>
              <w:left w:val="single" w:sz="4" w:space="0" w:color="000000"/>
              <w:bottom w:val="single" w:sz="4" w:space="0" w:color="000000"/>
            </w:tcBorders>
            <w:shd w:val="clear" w:color="auto" w:fill="auto"/>
          </w:tcPr>
          <w:p w:rsidR="00C4223D" w:rsidRPr="00FB0F22" w:rsidRDefault="00C4223D" w:rsidP="00C4223D">
            <w:pPr>
              <w:pStyle w:val="16"/>
              <w:jc w:val="both"/>
              <w:rPr>
                <w:rFonts w:ascii="Arial" w:hAnsi="Arial" w:cs="Arial"/>
                <w:sz w:val="16"/>
                <w:szCs w:val="16"/>
              </w:rPr>
            </w:pPr>
            <w:r w:rsidRPr="00FB0F22">
              <w:rPr>
                <w:rFonts w:ascii="Arial" w:hAnsi="Arial" w:cs="Arial"/>
                <w:sz w:val="16"/>
                <w:szCs w:val="16"/>
              </w:rPr>
              <w:t>1 ось – 6 200</w:t>
            </w:r>
          </w:p>
          <w:p w:rsidR="00C4223D" w:rsidRPr="00FB0F22" w:rsidRDefault="00C4223D" w:rsidP="00C4223D">
            <w:pPr>
              <w:pStyle w:val="16"/>
              <w:jc w:val="both"/>
              <w:rPr>
                <w:rFonts w:ascii="Arial" w:hAnsi="Arial" w:cs="Arial"/>
                <w:sz w:val="16"/>
                <w:szCs w:val="16"/>
              </w:rPr>
            </w:pPr>
            <w:r w:rsidRPr="00FB0F22">
              <w:rPr>
                <w:rFonts w:ascii="Arial" w:hAnsi="Arial" w:cs="Arial"/>
                <w:sz w:val="16"/>
                <w:szCs w:val="16"/>
              </w:rPr>
              <w:t>2 ось – 4 700</w:t>
            </w:r>
          </w:p>
          <w:p w:rsidR="00C4223D" w:rsidRPr="00FB0F22" w:rsidRDefault="00C4223D" w:rsidP="00C4223D">
            <w:pPr>
              <w:pStyle w:val="16"/>
              <w:jc w:val="both"/>
              <w:rPr>
                <w:rFonts w:ascii="Arial" w:hAnsi="Arial" w:cs="Arial"/>
                <w:sz w:val="16"/>
                <w:szCs w:val="16"/>
              </w:rPr>
            </w:pPr>
            <w:r w:rsidRPr="00FB0F22">
              <w:rPr>
                <w:rFonts w:ascii="Arial" w:hAnsi="Arial" w:cs="Arial"/>
                <w:sz w:val="16"/>
                <w:szCs w:val="16"/>
              </w:rPr>
              <w:t>3 ось – 1 800</w:t>
            </w:r>
          </w:p>
          <w:p w:rsidR="00C4223D" w:rsidRPr="00FB0F22" w:rsidRDefault="00C4223D" w:rsidP="00C4223D">
            <w:pPr>
              <w:pStyle w:val="16"/>
              <w:jc w:val="both"/>
              <w:rPr>
                <w:rFonts w:ascii="Arial" w:hAnsi="Arial" w:cs="Arial"/>
                <w:sz w:val="16"/>
                <w:szCs w:val="16"/>
              </w:rPr>
            </w:pPr>
            <w:r w:rsidRPr="00FB0F22">
              <w:rPr>
                <w:rFonts w:ascii="Arial" w:hAnsi="Arial" w:cs="Arial"/>
                <w:sz w:val="16"/>
                <w:szCs w:val="16"/>
              </w:rPr>
              <w:t>4 ось – 1 800</w:t>
            </w:r>
          </w:p>
          <w:p w:rsidR="00C4223D" w:rsidRPr="00FB0F22" w:rsidRDefault="00C4223D" w:rsidP="00C4223D">
            <w:pPr>
              <w:pStyle w:val="16"/>
              <w:jc w:val="both"/>
              <w:rPr>
                <w:rFonts w:ascii="Arial" w:hAnsi="Arial" w:cs="Arial"/>
                <w:sz w:val="16"/>
                <w:szCs w:val="16"/>
              </w:rPr>
            </w:pPr>
            <w:r w:rsidRPr="00FB0F22">
              <w:rPr>
                <w:rFonts w:ascii="Arial" w:hAnsi="Arial" w:cs="Arial"/>
                <w:sz w:val="16"/>
                <w:szCs w:val="16"/>
              </w:rPr>
              <w:t>5 ось – 1 800</w:t>
            </w:r>
          </w:p>
        </w:tc>
        <w:tc>
          <w:tcPr>
            <w:tcW w:w="1276" w:type="dxa"/>
            <w:tcBorders>
              <w:top w:val="single" w:sz="4" w:space="0" w:color="000000"/>
              <w:left w:val="single" w:sz="4" w:space="0" w:color="000000"/>
              <w:bottom w:val="single" w:sz="4" w:space="0" w:color="000000"/>
            </w:tcBorders>
            <w:shd w:val="clear" w:color="auto" w:fill="auto"/>
          </w:tcPr>
          <w:p w:rsidR="00C4223D" w:rsidRPr="00FB0F22" w:rsidRDefault="00C4223D" w:rsidP="00C4223D">
            <w:pPr>
              <w:pStyle w:val="16"/>
              <w:snapToGrid w:val="0"/>
              <w:jc w:val="both"/>
              <w:rPr>
                <w:rFonts w:ascii="Arial" w:hAnsi="Arial" w:cs="Arial"/>
                <w:sz w:val="16"/>
                <w:szCs w:val="16"/>
              </w:rPr>
            </w:pPr>
          </w:p>
        </w:tc>
        <w:tc>
          <w:tcPr>
            <w:tcW w:w="1417" w:type="dxa"/>
            <w:gridSpan w:val="3"/>
            <w:tcBorders>
              <w:top w:val="single" w:sz="4" w:space="0" w:color="000000"/>
              <w:left w:val="single" w:sz="4" w:space="0" w:color="000000"/>
              <w:bottom w:val="single" w:sz="4" w:space="0" w:color="000000"/>
            </w:tcBorders>
            <w:shd w:val="clear" w:color="auto" w:fill="auto"/>
          </w:tcPr>
          <w:p w:rsidR="00C4223D" w:rsidRPr="00FB0F22" w:rsidRDefault="00C4223D" w:rsidP="00C4223D">
            <w:pPr>
              <w:pStyle w:val="16"/>
              <w:jc w:val="both"/>
              <w:rPr>
                <w:rFonts w:ascii="Arial" w:hAnsi="Arial" w:cs="Arial"/>
                <w:sz w:val="16"/>
                <w:szCs w:val="16"/>
              </w:rPr>
            </w:pPr>
            <w:r w:rsidRPr="00FB0F22">
              <w:rPr>
                <w:rFonts w:ascii="Arial" w:hAnsi="Arial" w:cs="Arial"/>
                <w:sz w:val="16"/>
                <w:szCs w:val="16"/>
              </w:rPr>
              <w:t>1 ось – 6</w:t>
            </w:r>
            <w:r>
              <w:rPr>
                <w:rFonts w:ascii="Arial" w:hAnsi="Arial" w:cs="Arial"/>
                <w:sz w:val="16"/>
                <w:szCs w:val="16"/>
              </w:rPr>
              <w:t xml:space="preserve"> </w:t>
            </w:r>
            <w:r w:rsidRPr="00FB0F22">
              <w:rPr>
                <w:rFonts w:ascii="Arial" w:hAnsi="Arial" w:cs="Arial"/>
                <w:sz w:val="16"/>
                <w:szCs w:val="16"/>
              </w:rPr>
              <w:t>200</w:t>
            </w:r>
          </w:p>
          <w:p w:rsidR="00C4223D" w:rsidRPr="00FB0F22" w:rsidRDefault="00C4223D" w:rsidP="00C4223D">
            <w:pPr>
              <w:pStyle w:val="16"/>
              <w:jc w:val="both"/>
              <w:rPr>
                <w:rFonts w:ascii="Arial" w:hAnsi="Arial" w:cs="Arial"/>
                <w:sz w:val="16"/>
                <w:szCs w:val="16"/>
              </w:rPr>
            </w:pPr>
            <w:r w:rsidRPr="00FB0F22">
              <w:rPr>
                <w:rFonts w:ascii="Arial" w:hAnsi="Arial" w:cs="Arial"/>
                <w:sz w:val="16"/>
                <w:szCs w:val="16"/>
              </w:rPr>
              <w:t>2 ось – 4</w:t>
            </w:r>
            <w:r>
              <w:rPr>
                <w:rFonts w:ascii="Arial" w:hAnsi="Arial" w:cs="Arial"/>
                <w:sz w:val="16"/>
                <w:szCs w:val="16"/>
              </w:rPr>
              <w:t xml:space="preserve"> </w:t>
            </w:r>
            <w:r w:rsidRPr="00FB0F22">
              <w:rPr>
                <w:rFonts w:ascii="Arial" w:hAnsi="Arial" w:cs="Arial"/>
                <w:sz w:val="16"/>
                <w:szCs w:val="16"/>
              </w:rPr>
              <w:t>700</w:t>
            </w:r>
          </w:p>
          <w:p w:rsidR="00C4223D" w:rsidRPr="00FB0F22" w:rsidRDefault="00C4223D" w:rsidP="00C4223D">
            <w:pPr>
              <w:pStyle w:val="16"/>
              <w:jc w:val="both"/>
              <w:rPr>
                <w:rFonts w:ascii="Arial" w:hAnsi="Arial" w:cs="Arial"/>
                <w:sz w:val="16"/>
                <w:szCs w:val="16"/>
              </w:rPr>
            </w:pPr>
            <w:r w:rsidRPr="00FB0F22">
              <w:rPr>
                <w:rFonts w:ascii="Arial" w:hAnsi="Arial" w:cs="Arial"/>
                <w:sz w:val="16"/>
                <w:szCs w:val="16"/>
              </w:rPr>
              <w:t>3 ось – 1</w:t>
            </w:r>
            <w:r>
              <w:rPr>
                <w:rFonts w:ascii="Arial" w:hAnsi="Arial" w:cs="Arial"/>
                <w:sz w:val="16"/>
                <w:szCs w:val="16"/>
              </w:rPr>
              <w:t xml:space="preserve"> </w:t>
            </w:r>
            <w:r w:rsidRPr="00FB0F22">
              <w:rPr>
                <w:rFonts w:ascii="Arial" w:hAnsi="Arial" w:cs="Arial"/>
                <w:sz w:val="16"/>
                <w:szCs w:val="16"/>
              </w:rPr>
              <w:t>800</w:t>
            </w:r>
          </w:p>
          <w:p w:rsidR="00C4223D" w:rsidRPr="00FB0F22" w:rsidRDefault="00C4223D" w:rsidP="00C4223D">
            <w:pPr>
              <w:pStyle w:val="16"/>
              <w:jc w:val="both"/>
              <w:rPr>
                <w:rFonts w:ascii="Arial" w:hAnsi="Arial" w:cs="Arial"/>
                <w:sz w:val="16"/>
                <w:szCs w:val="16"/>
              </w:rPr>
            </w:pPr>
            <w:r w:rsidRPr="00FB0F22">
              <w:rPr>
                <w:rFonts w:ascii="Arial" w:hAnsi="Arial" w:cs="Arial"/>
                <w:sz w:val="16"/>
                <w:szCs w:val="16"/>
              </w:rPr>
              <w:t>4 ось – 1</w:t>
            </w:r>
            <w:r>
              <w:rPr>
                <w:rFonts w:ascii="Arial" w:hAnsi="Arial" w:cs="Arial"/>
                <w:sz w:val="16"/>
                <w:szCs w:val="16"/>
              </w:rPr>
              <w:t xml:space="preserve"> </w:t>
            </w:r>
            <w:r w:rsidRPr="00FB0F22">
              <w:rPr>
                <w:rFonts w:ascii="Arial" w:hAnsi="Arial" w:cs="Arial"/>
                <w:sz w:val="16"/>
                <w:szCs w:val="16"/>
              </w:rPr>
              <w:t>800</w:t>
            </w:r>
          </w:p>
          <w:p w:rsidR="00C4223D" w:rsidRPr="00FB0F22" w:rsidRDefault="00C4223D" w:rsidP="00C4223D">
            <w:pPr>
              <w:pStyle w:val="16"/>
              <w:jc w:val="both"/>
              <w:rPr>
                <w:rFonts w:ascii="Arial" w:hAnsi="Arial" w:cs="Arial"/>
                <w:sz w:val="16"/>
                <w:szCs w:val="16"/>
              </w:rPr>
            </w:pPr>
            <w:r w:rsidRPr="00FB0F22">
              <w:rPr>
                <w:rFonts w:ascii="Arial" w:hAnsi="Arial" w:cs="Arial"/>
                <w:sz w:val="16"/>
                <w:szCs w:val="16"/>
              </w:rPr>
              <w:t>5 ось – 1 800</w:t>
            </w:r>
          </w:p>
        </w:tc>
        <w:tc>
          <w:tcPr>
            <w:tcW w:w="1418" w:type="dxa"/>
            <w:gridSpan w:val="2"/>
            <w:tcBorders>
              <w:top w:val="single" w:sz="4" w:space="0" w:color="000000"/>
              <w:left w:val="single" w:sz="4" w:space="0" w:color="000000"/>
              <w:bottom w:val="single" w:sz="4" w:space="0" w:color="000000"/>
              <w:right w:val="single" w:sz="4" w:space="0" w:color="000000"/>
            </w:tcBorders>
          </w:tcPr>
          <w:p w:rsidR="00C4223D" w:rsidRPr="007E398D" w:rsidRDefault="00C4223D" w:rsidP="00C4223D">
            <w:pPr>
              <w:pStyle w:val="16"/>
              <w:jc w:val="both"/>
              <w:rPr>
                <w:rFonts w:ascii="Arial" w:hAnsi="Arial" w:cs="Arial"/>
                <w:sz w:val="16"/>
                <w:szCs w:val="16"/>
              </w:rPr>
            </w:pPr>
            <w:r w:rsidRPr="007E398D">
              <w:rPr>
                <w:rFonts w:ascii="Arial" w:hAnsi="Arial" w:cs="Arial"/>
                <w:sz w:val="16"/>
                <w:szCs w:val="16"/>
              </w:rPr>
              <w:t>1 ось – 6 200</w:t>
            </w:r>
          </w:p>
          <w:p w:rsidR="00C4223D" w:rsidRPr="007E398D" w:rsidRDefault="00C4223D" w:rsidP="00C4223D">
            <w:pPr>
              <w:pStyle w:val="16"/>
              <w:jc w:val="both"/>
              <w:rPr>
                <w:rFonts w:ascii="Arial" w:hAnsi="Arial" w:cs="Arial"/>
                <w:sz w:val="16"/>
                <w:szCs w:val="16"/>
              </w:rPr>
            </w:pPr>
            <w:r w:rsidRPr="007E398D">
              <w:rPr>
                <w:rFonts w:ascii="Arial" w:hAnsi="Arial" w:cs="Arial"/>
                <w:sz w:val="16"/>
                <w:szCs w:val="16"/>
              </w:rPr>
              <w:t>2 ось – 4 700</w:t>
            </w:r>
          </w:p>
          <w:p w:rsidR="00C4223D" w:rsidRPr="007E398D" w:rsidRDefault="00C4223D" w:rsidP="00C4223D">
            <w:pPr>
              <w:pStyle w:val="16"/>
              <w:jc w:val="both"/>
              <w:rPr>
                <w:rFonts w:ascii="Arial" w:hAnsi="Arial" w:cs="Arial"/>
                <w:sz w:val="16"/>
                <w:szCs w:val="16"/>
              </w:rPr>
            </w:pPr>
            <w:r w:rsidRPr="007E398D">
              <w:rPr>
                <w:rFonts w:ascii="Arial" w:hAnsi="Arial" w:cs="Arial"/>
                <w:sz w:val="16"/>
                <w:szCs w:val="16"/>
              </w:rPr>
              <w:t>3 ось – 1 800</w:t>
            </w:r>
          </w:p>
          <w:p w:rsidR="00C4223D" w:rsidRPr="007E398D" w:rsidRDefault="00C4223D" w:rsidP="00C4223D">
            <w:pPr>
              <w:pStyle w:val="16"/>
              <w:jc w:val="both"/>
              <w:rPr>
                <w:rFonts w:ascii="Arial" w:hAnsi="Arial" w:cs="Arial"/>
                <w:sz w:val="16"/>
                <w:szCs w:val="16"/>
              </w:rPr>
            </w:pPr>
            <w:r w:rsidRPr="007E398D">
              <w:rPr>
                <w:rFonts w:ascii="Arial" w:hAnsi="Arial" w:cs="Arial"/>
                <w:sz w:val="16"/>
                <w:szCs w:val="16"/>
              </w:rPr>
              <w:t>4 ось – 1 800</w:t>
            </w:r>
          </w:p>
          <w:p w:rsidR="00C4223D" w:rsidRPr="007E398D" w:rsidRDefault="00C4223D" w:rsidP="00C4223D">
            <w:pPr>
              <w:pStyle w:val="16"/>
              <w:jc w:val="both"/>
              <w:rPr>
                <w:rFonts w:ascii="Arial" w:hAnsi="Arial" w:cs="Arial"/>
                <w:sz w:val="16"/>
                <w:szCs w:val="16"/>
              </w:rPr>
            </w:pPr>
            <w:r w:rsidRPr="007E398D">
              <w:rPr>
                <w:rFonts w:ascii="Arial" w:hAnsi="Arial" w:cs="Arial"/>
                <w:sz w:val="16"/>
                <w:szCs w:val="16"/>
              </w:rPr>
              <w:t>5 ось – 1 800</w:t>
            </w:r>
          </w:p>
        </w:tc>
        <w:tc>
          <w:tcPr>
            <w:tcW w:w="1417" w:type="dxa"/>
            <w:tcBorders>
              <w:top w:val="single" w:sz="4" w:space="0" w:color="000000"/>
              <w:left w:val="single" w:sz="4" w:space="0" w:color="000000"/>
              <w:bottom w:val="single" w:sz="4" w:space="0" w:color="000000"/>
            </w:tcBorders>
            <w:shd w:val="clear" w:color="auto" w:fill="auto"/>
          </w:tcPr>
          <w:p w:rsidR="00C4223D" w:rsidRPr="00FB0F22" w:rsidRDefault="00C4223D" w:rsidP="00C4223D">
            <w:pPr>
              <w:pStyle w:val="16"/>
              <w:jc w:val="both"/>
              <w:rPr>
                <w:rFonts w:ascii="Arial" w:hAnsi="Arial" w:cs="Arial"/>
                <w:sz w:val="16"/>
                <w:szCs w:val="16"/>
              </w:rPr>
            </w:pPr>
            <w:r w:rsidRPr="00FB0F22">
              <w:rPr>
                <w:rFonts w:ascii="Arial" w:hAnsi="Arial" w:cs="Arial"/>
                <w:sz w:val="16"/>
                <w:szCs w:val="16"/>
              </w:rPr>
              <w:t>1 ось – 6 200</w:t>
            </w:r>
          </w:p>
          <w:p w:rsidR="00C4223D" w:rsidRPr="00FB0F22" w:rsidRDefault="00C4223D" w:rsidP="00C4223D">
            <w:pPr>
              <w:pStyle w:val="16"/>
              <w:jc w:val="both"/>
              <w:rPr>
                <w:rFonts w:ascii="Arial" w:hAnsi="Arial" w:cs="Arial"/>
                <w:sz w:val="16"/>
                <w:szCs w:val="16"/>
              </w:rPr>
            </w:pPr>
            <w:r w:rsidRPr="00FB0F22">
              <w:rPr>
                <w:rFonts w:ascii="Arial" w:hAnsi="Arial" w:cs="Arial"/>
                <w:sz w:val="16"/>
                <w:szCs w:val="16"/>
              </w:rPr>
              <w:t>2 ось – 4 700</w:t>
            </w:r>
          </w:p>
          <w:p w:rsidR="00C4223D" w:rsidRPr="00FB0F22" w:rsidRDefault="00C4223D" w:rsidP="00C4223D">
            <w:pPr>
              <w:pStyle w:val="16"/>
              <w:jc w:val="both"/>
              <w:rPr>
                <w:rFonts w:ascii="Arial" w:hAnsi="Arial" w:cs="Arial"/>
                <w:sz w:val="16"/>
                <w:szCs w:val="16"/>
              </w:rPr>
            </w:pPr>
            <w:r w:rsidRPr="00FB0F22">
              <w:rPr>
                <w:rFonts w:ascii="Arial" w:hAnsi="Arial" w:cs="Arial"/>
                <w:sz w:val="16"/>
                <w:szCs w:val="16"/>
              </w:rPr>
              <w:t>3 ось – 1 800</w:t>
            </w:r>
          </w:p>
          <w:p w:rsidR="00C4223D" w:rsidRPr="00FB0F22" w:rsidRDefault="00C4223D" w:rsidP="00C4223D">
            <w:pPr>
              <w:pStyle w:val="16"/>
              <w:jc w:val="both"/>
              <w:rPr>
                <w:rFonts w:ascii="Arial" w:hAnsi="Arial" w:cs="Arial"/>
                <w:sz w:val="16"/>
                <w:szCs w:val="16"/>
              </w:rPr>
            </w:pPr>
            <w:r w:rsidRPr="00FB0F22">
              <w:rPr>
                <w:rFonts w:ascii="Arial" w:hAnsi="Arial" w:cs="Arial"/>
                <w:sz w:val="16"/>
                <w:szCs w:val="16"/>
              </w:rPr>
              <w:t>4 ось – 1 800</w:t>
            </w:r>
          </w:p>
          <w:p w:rsidR="00C4223D" w:rsidRPr="00FB0F22" w:rsidRDefault="00C4223D" w:rsidP="00C4223D">
            <w:pPr>
              <w:pStyle w:val="16"/>
              <w:jc w:val="both"/>
              <w:rPr>
                <w:rFonts w:ascii="Arial" w:hAnsi="Arial" w:cs="Arial"/>
                <w:sz w:val="16"/>
                <w:szCs w:val="16"/>
              </w:rPr>
            </w:pPr>
            <w:r w:rsidRPr="00FB0F22">
              <w:rPr>
                <w:rFonts w:ascii="Arial" w:hAnsi="Arial" w:cs="Arial"/>
                <w:sz w:val="16"/>
                <w:szCs w:val="16"/>
              </w:rPr>
              <w:t>5 ось – 1 800</w:t>
            </w:r>
          </w:p>
        </w:tc>
        <w:tc>
          <w:tcPr>
            <w:tcW w:w="1190" w:type="dxa"/>
            <w:gridSpan w:val="2"/>
            <w:tcBorders>
              <w:top w:val="single" w:sz="4" w:space="0" w:color="000000"/>
              <w:left w:val="single" w:sz="4" w:space="0" w:color="000000"/>
              <w:bottom w:val="single" w:sz="4" w:space="0" w:color="000000"/>
              <w:right w:val="single" w:sz="4" w:space="0" w:color="000000"/>
            </w:tcBorders>
            <w:shd w:val="clear" w:color="auto" w:fill="auto"/>
          </w:tcPr>
          <w:p w:rsidR="00C4223D" w:rsidRPr="00FB0F22" w:rsidRDefault="00C4223D" w:rsidP="00C4223D">
            <w:pPr>
              <w:pStyle w:val="16"/>
              <w:snapToGrid w:val="0"/>
              <w:jc w:val="both"/>
              <w:rPr>
                <w:rFonts w:ascii="Arial" w:hAnsi="Arial" w:cs="Arial"/>
                <w:sz w:val="16"/>
                <w:szCs w:val="16"/>
              </w:rPr>
            </w:pPr>
          </w:p>
        </w:tc>
      </w:tr>
      <w:tr w:rsidR="00C4223D" w:rsidRPr="00EF07C9" w:rsidTr="00C4223D">
        <w:trPr>
          <w:trHeight w:val="905"/>
        </w:trPr>
        <w:tc>
          <w:tcPr>
            <w:tcW w:w="1701" w:type="dxa"/>
            <w:gridSpan w:val="2"/>
            <w:tcBorders>
              <w:top w:val="single" w:sz="4" w:space="0" w:color="000000"/>
              <w:left w:val="single" w:sz="4" w:space="0" w:color="000000"/>
              <w:bottom w:val="single" w:sz="4" w:space="0" w:color="000000"/>
            </w:tcBorders>
            <w:shd w:val="clear" w:color="auto" w:fill="auto"/>
          </w:tcPr>
          <w:p w:rsidR="00C4223D" w:rsidRPr="00FB0F22" w:rsidRDefault="00C4223D" w:rsidP="00C4223D">
            <w:pPr>
              <w:pStyle w:val="16"/>
              <w:jc w:val="both"/>
              <w:rPr>
                <w:rFonts w:ascii="Arial" w:hAnsi="Arial" w:cs="Arial"/>
                <w:sz w:val="16"/>
                <w:szCs w:val="16"/>
              </w:rPr>
            </w:pPr>
            <w:r w:rsidRPr="00FB0F22">
              <w:rPr>
                <w:rFonts w:ascii="Arial" w:hAnsi="Arial" w:cs="Arial"/>
                <w:sz w:val="16"/>
                <w:szCs w:val="16"/>
              </w:rPr>
              <w:t>Максимальная полная масса порожнего автопоезда (тягач + полуприцеп)</w:t>
            </w:r>
          </w:p>
        </w:tc>
        <w:tc>
          <w:tcPr>
            <w:tcW w:w="1276" w:type="dxa"/>
            <w:tcBorders>
              <w:top w:val="single" w:sz="4" w:space="0" w:color="000000"/>
              <w:left w:val="single" w:sz="4" w:space="0" w:color="000000"/>
              <w:bottom w:val="single" w:sz="4" w:space="0" w:color="000000"/>
            </w:tcBorders>
            <w:shd w:val="clear" w:color="auto" w:fill="auto"/>
          </w:tcPr>
          <w:p w:rsidR="00C4223D" w:rsidRPr="00FB0F22" w:rsidRDefault="00C4223D" w:rsidP="00C4223D">
            <w:pPr>
              <w:pStyle w:val="16"/>
              <w:jc w:val="center"/>
              <w:rPr>
                <w:rFonts w:ascii="Arial" w:hAnsi="Arial" w:cs="Arial"/>
                <w:sz w:val="16"/>
                <w:szCs w:val="16"/>
              </w:rPr>
            </w:pPr>
            <w:r w:rsidRPr="00FB0F22">
              <w:rPr>
                <w:rFonts w:ascii="Arial" w:hAnsi="Arial" w:cs="Arial"/>
                <w:sz w:val="16"/>
                <w:szCs w:val="16"/>
              </w:rPr>
              <w:t xml:space="preserve">16 200 </w:t>
            </w:r>
          </w:p>
          <w:p w:rsidR="00C4223D" w:rsidRPr="00FB0F22" w:rsidRDefault="00C4223D" w:rsidP="00C4223D">
            <w:pPr>
              <w:pStyle w:val="16"/>
              <w:jc w:val="center"/>
              <w:rPr>
                <w:rFonts w:ascii="Arial" w:hAnsi="Arial" w:cs="Arial"/>
                <w:sz w:val="16"/>
                <w:szCs w:val="16"/>
              </w:rPr>
            </w:pPr>
            <w:r w:rsidRPr="00FB0F22">
              <w:rPr>
                <w:rFonts w:ascii="Arial" w:hAnsi="Arial" w:cs="Arial"/>
                <w:sz w:val="16"/>
                <w:szCs w:val="16"/>
              </w:rPr>
              <w:t>Тягач–8 200</w:t>
            </w:r>
          </w:p>
          <w:p w:rsidR="00C4223D" w:rsidRPr="00FB0F22" w:rsidRDefault="00C4223D" w:rsidP="00C4223D">
            <w:pPr>
              <w:pStyle w:val="16"/>
              <w:jc w:val="center"/>
              <w:rPr>
                <w:rFonts w:ascii="Arial" w:hAnsi="Arial" w:cs="Arial"/>
                <w:sz w:val="16"/>
                <w:szCs w:val="16"/>
              </w:rPr>
            </w:pPr>
            <w:r w:rsidRPr="00FB0F22">
              <w:rPr>
                <w:rFonts w:ascii="Arial" w:hAnsi="Arial" w:cs="Arial"/>
                <w:sz w:val="16"/>
                <w:szCs w:val="16"/>
              </w:rPr>
              <w:t>П/пр-8 000</w:t>
            </w:r>
          </w:p>
        </w:tc>
        <w:tc>
          <w:tcPr>
            <w:tcW w:w="1276" w:type="dxa"/>
            <w:tcBorders>
              <w:top w:val="single" w:sz="4" w:space="0" w:color="000000"/>
              <w:left w:val="single" w:sz="4" w:space="0" w:color="000000"/>
              <w:bottom w:val="single" w:sz="4" w:space="0" w:color="000000"/>
            </w:tcBorders>
            <w:shd w:val="clear" w:color="auto" w:fill="auto"/>
          </w:tcPr>
          <w:p w:rsidR="00C4223D" w:rsidRPr="00FB0F22" w:rsidRDefault="00C4223D" w:rsidP="00C4223D">
            <w:pPr>
              <w:pStyle w:val="16"/>
              <w:snapToGrid w:val="0"/>
              <w:jc w:val="center"/>
              <w:rPr>
                <w:rFonts w:ascii="Arial" w:hAnsi="Arial" w:cs="Arial"/>
                <w:sz w:val="16"/>
                <w:szCs w:val="16"/>
              </w:rPr>
            </w:pPr>
          </w:p>
        </w:tc>
        <w:tc>
          <w:tcPr>
            <w:tcW w:w="1417" w:type="dxa"/>
            <w:gridSpan w:val="3"/>
            <w:tcBorders>
              <w:top w:val="single" w:sz="4" w:space="0" w:color="000000"/>
              <w:left w:val="single" w:sz="4" w:space="0" w:color="000000"/>
              <w:bottom w:val="single" w:sz="4" w:space="0" w:color="000000"/>
            </w:tcBorders>
            <w:shd w:val="clear" w:color="auto" w:fill="auto"/>
          </w:tcPr>
          <w:p w:rsidR="00C4223D" w:rsidRPr="00FB0F22" w:rsidRDefault="00C4223D" w:rsidP="00C4223D">
            <w:pPr>
              <w:pStyle w:val="16"/>
              <w:jc w:val="center"/>
              <w:rPr>
                <w:rFonts w:ascii="Arial" w:hAnsi="Arial" w:cs="Arial"/>
                <w:sz w:val="16"/>
                <w:szCs w:val="16"/>
              </w:rPr>
            </w:pPr>
            <w:r w:rsidRPr="00FB0F22">
              <w:rPr>
                <w:rFonts w:ascii="Arial" w:hAnsi="Arial" w:cs="Arial"/>
                <w:sz w:val="16"/>
                <w:szCs w:val="16"/>
              </w:rPr>
              <w:t xml:space="preserve">16 200 </w:t>
            </w:r>
          </w:p>
          <w:p w:rsidR="00C4223D" w:rsidRPr="00FB0F22" w:rsidRDefault="00C4223D" w:rsidP="00C4223D">
            <w:pPr>
              <w:pStyle w:val="16"/>
              <w:jc w:val="center"/>
              <w:rPr>
                <w:rFonts w:ascii="Arial" w:hAnsi="Arial" w:cs="Arial"/>
                <w:sz w:val="16"/>
                <w:szCs w:val="16"/>
              </w:rPr>
            </w:pPr>
            <w:r w:rsidRPr="00FB0F22">
              <w:rPr>
                <w:rFonts w:ascii="Arial" w:hAnsi="Arial" w:cs="Arial"/>
                <w:sz w:val="16"/>
                <w:szCs w:val="16"/>
              </w:rPr>
              <w:t>Тягач–8 200</w:t>
            </w:r>
          </w:p>
          <w:p w:rsidR="00C4223D" w:rsidRPr="00FB0F22" w:rsidRDefault="00C4223D" w:rsidP="00C4223D">
            <w:pPr>
              <w:pStyle w:val="16"/>
              <w:jc w:val="center"/>
              <w:rPr>
                <w:rFonts w:ascii="Arial" w:hAnsi="Arial" w:cs="Arial"/>
                <w:sz w:val="16"/>
                <w:szCs w:val="16"/>
              </w:rPr>
            </w:pPr>
            <w:r w:rsidRPr="00FB0F22">
              <w:rPr>
                <w:rFonts w:ascii="Arial" w:hAnsi="Arial" w:cs="Arial"/>
                <w:sz w:val="16"/>
                <w:szCs w:val="16"/>
              </w:rPr>
              <w:t>П/пр-8 000</w:t>
            </w:r>
          </w:p>
        </w:tc>
        <w:tc>
          <w:tcPr>
            <w:tcW w:w="1418" w:type="dxa"/>
            <w:gridSpan w:val="2"/>
            <w:tcBorders>
              <w:top w:val="single" w:sz="4" w:space="0" w:color="000000"/>
              <w:left w:val="single" w:sz="4" w:space="0" w:color="000000"/>
              <w:bottom w:val="single" w:sz="4" w:space="0" w:color="000000"/>
              <w:right w:val="single" w:sz="4" w:space="0" w:color="000000"/>
            </w:tcBorders>
          </w:tcPr>
          <w:p w:rsidR="00C4223D" w:rsidRPr="007E398D" w:rsidRDefault="00C4223D" w:rsidP="00C4223D">
            <w:pPr>
              <w:pStyle w:val="16"/>
              <w:jc w:val="center"/>
              <w:rPr>
                <w:rFonts w:ascii="Arial" w:hAnsi="Arial" w:cs="Arial"/>
                <w:sz w:val="16"/>
                <w:szCs w:val="16"/>
              </w:rPr>
            </w:pPr>
            <w:r w:rsidRPr="007E398D">
              <w:rPr>
                <w:rFonts w:ascii="Arial" w:hAnsi="Arial" w:cs="Arial"/>
                <w:sz w:val="16"/>
                <w:szCs w:val="16"/>
              </w:rPr>
              <w:t xml:space="preserve">16 200 </w:t>
            </w:r>
          </w:p>
          <w:p w:rsidR="00C4223D" w:rsidRPr="007E398D" w:rsidRDefault="00C4223D" w:rsidP="00C4223D">
            <w:pPr>
              <w:pStyle w:val="16"/>
              <w:jc w:val="center"/>
              <w:rPr>
                <w:rFonts w:ascii="Arial" w:hAnsi="Arial" w:cs="Arial"/>
                <w:sz w:val="16"/>
                <w:szCs w:val="16"/>
              </w:rPr>
            </w:pPr>
            <w:r w:rsidRPr="007E398D">
              <w:rPr>
                <w:rFonts w:ascii="Arial" w:hAnsi="Arial" w:cs="Arial"/>
                <w:sz w:val="16"/>
                <w:szCs w:val="16"/>
              </w:rPr>
              <w:t>Тягач–8 200</w:t>
            </w:r>
          </w:p>
          <w:p w:rsidR="00C4223D" w:rsidRPr="007E398D" w:rsidRDefault="00C4223D" w:rsidP="00C4223D">
            <w:pPr>
              <w:pStyle w:val="16"/>
              <w:jc w:val="center"/>
              <w:rPr>
                <w:rFonts w:ascii="Arial" w:hAnsi="Arial" w:cs="Arial"/>
                <w:sz w:val="16"/>
                <w:szCs w:val="16"/>
              </w:rPr>
            </w:pPr>
            <w:r w:rsidRPr="007E398D">
              <w:rPr>
                <w:rFonts w:ascii="Arial" w:hAnsi="Arial" w:cs="Arial"/>
                <w:sz w:val="16"/>
                <w:szCs w:val="16"/>
              </w:rPr>
              <w:t>П/пр-8 000</w:t>
            </w:r>
          </w:p>
        </w:tc>
        <w:tc>
          <w:tcPr>
            <w:tcW w:w="1417" w:type="dxa"/>
            <w:tcBorders>
              <w:top w:val="single" w:sz="4" w:space="0" w:color="000000"/>
              <w:left w:val="single" w:sz="4" w:space="0" w:color="000000"/>
              <w:bottom w:val="single" w:sz="4" w:space="0" w:color="000000"/>
            </w:tcBorders>
            <w:shd w:val="clear" w:color="auto" w:fill="auto"/>
          </w:tcPr>
          <w:p w:rsidR="00C4223D" w:rsidRPr="00FB0F22" w:rsidRDefault="00C4223D" w:rsidP="00C4223D">
            <w:pPr>
              <w:pStyle w:val="16"/>
              <w:jc w:val="center"/>
              <w:rPr>
                <w:rFonts w:ascii="Arial" w:hAnsi="Arial" w:cs="Arial"/>
                <w:sz w:val="16"/>
                <w:szCs w:val="16"/>
              </w:rPr>
            </w:pPr>
            <w:r w:rsidRPr="00FB0F22">
              <w:rPr>
                <w:rFonts w:ascii="Arial" w:hAnsi="Arial" w:cs="Arial"/>
                <w:sz w:val="16"/>
                <w:szCs w:val="16"/>
              </w:rPr>
              <w:t xml:space="preserve">16 200 </w:t>
            </w:r>
          </w:p>
          <w:p w:rsidR="00C4223D" w:rsidRPr="00FB0F22" w:rsidRDefault="00C4223D" w:rsidP="00C4223D">
            <w:pPr>
              <w:pStyle w:val="16"/>
              <w:jc w:val="center"/>
              <w:rPr>
                <w:rFonts w:ascii="Arial" w:hAnsi="Arial" w:cs="Arial"/>
                <w:sz w:val="16"/>
                <w:szCs w:val="16"/>
              </w:rPr>
            </w:pPr>
            <w:r w:rsidRPr="00FB0F22">
              <w:rPr>
                <w:rFonts w:ascii="Arial" w:hAnsi="Arial" w:cs="Arial"/>
                <w:sz w:val="16"/>
                <w:szCs w:val="16"/>
              </w:rPr>
              <w:t>Тягач–8 200</w:t>
            </w:r>
          </w:p>
          <w:p w:rsidR="00C4223D" w:rsidRPr="00FB0F22" w:rsidRDefault="00C4223D" w:rsidP="00C4223D">
            <w:pPr>
              <w:pStyle w:val="16"/>
              <w:jc w:val="center"/>
              <w:rPr>
                <w:rFonts w:ascii="Arial" w:hAnsi="Arial" w:cs="Arial"/>
                <w:sz w:val="16"/>
                <w:szCs w:val="16"/>
              </w:rPr>
            </w:pPr>
            <w:r w:rsidRPr="00FB0F22">
              <w:rPr>
                <w:rFonts w:ascii="Arial" w:hAnsi="Arial" w:cs="Arial"/>
                <w:sz w:val="16"/>
                <w:szCs w:val="16"/>
              </w:rPr>
              <w:t>П/пр-8 000</w:t>
            </w:r>
          </w:p>
        </w:tc>
        <w:tc>
          <w:tcPr>
            <w:tcW w:w="1190" w:type="dxa"/>
            <w:gridSpan w:val="2"/>
            <w:tcBorders>
              <w:top w:val="single" w:sz="4" w:space="0" w:color="000000"/>
              <w:left w:val="single" w:sz="4" w:space="0" w:color="000000"/>
              <w:bottom w:val="single" w:sz="4" w:space="0" w:color="000000"/>
              <w:right w:val="single" w:sz="4" w:space="0" w:color="000000"/>
            </w:tcBorders>
            <w:shd w:val="clear" w:color="auto" w:fill="auto"/>
          </w:tcPr>
          <w:p w:rsidR="00C4223D" w:rsidRPr="00FB0F22" w:rsidRDefault="00C4223D" w:rsidP="00C4223D">
            <w:pPr>
              <w:pStyle w:val="16"/>
              <w:snapToGrid w:val="0"/>
              <w:jc w:val="center"/>
              <w:rPr>
                <w:rFonts w:ascii="Arial" w:hAnsi="Arial" w:cs="Arial"/>
                <w:sz w:val="16"/>
                <w:szCs w:val="16"/>
              </w:rPr>
            </w:pPr>
          </w:p>
        </w:tc>
      </w:tr>
      <w:tr w:rsidR="00C4223D" w:rsidRPr="00EF07C9" w:rsidTr="00C4223D">
        <w:trPr>
          <w:trHeight w:val="1599"/>
        </w:trPr>
        <w:tc>
          <w:tcPr>
            <w:tcW w:w="1701" w:type="dxa"/>
            <w:gridSpan w:val="2"/>
            <w:tcBorders>
              <w:top w:val="single" w:sz="4" w:space="0" w:color="000000"/>
              <w:left w:val="single" w:sz="4" w:space="0" w:color="000000"/>
              <w:bottom w:val="single" w:sz="4" w:space="0" w:color="000000"/>
            </w:tcBorders>
            <w:shd w:val="clear" w:color="auto" w:fill="auto"/>
          </w:tcPr>
          <w:p w:rsidR="00C4223D" w:rsidRPr="00FB0F22" w:rsidRDefault="00C4223D" w:rsidP="00C4223D">
            <w:pPr>
              <w:pStyle w:val="16"/>
              <w:jc w:val="both"/>
              <w:rPr>
                <w:rFonts w:ascii="Arial" w:hAnsi="Arial" w:cs="Arial"/>
                <w:sz w:val="16"/>
                <w:szCs w:val="16"/>
              </w:rPr>
            </w:pPr>
            <w:r w:rsidRPr="00FB0F22">
              <w:rPr>
                <w:rFonts w:ascii="Arial" w:hAnsi="Arial" w:cs="Arial"/>
                <w:sz w:val="16"/>
                <w:szCs w:val="16"/>
              </w:rPr>
              <w:t xml:space="preserve">Дополнительные </w:t>
            </w:r>
          </w:p>
          <w:p w:rsidR="00C4223D" w:rsidRPr="00FB0F22" w:rsidRDefault="00C4223D" w:rsidP="00C4223D">
            <w:pPr>
              <w:pStyle w:val="16"/>
              <w:jc w:val="both"/>
              <w:rPr>
                <w:rFonts w:ascii="Arial" w:hAnsi="Arial" w:cs="Arial"/>
                <w:sz w:val="16"/>
                <w:szCs w:val="16"/>
              </w:rPr>
            </w:pPr>
            <w:r w:rsidRPr="00FB0F22">
              <w:rPr>
                <w:rFonts w:ascii="Arial" w:hAnsi="Arial" w:cs="Arial"/>
                <w:sz w:val="16"/>
                <w:szCs w:val="16"/>
              </w:rPr>
              <w:t>условия</w:t>
            </w:r>
          </w:p>
        </w:tc>
        <w:tc>
          <w:tcPr>
            <w:tcW w:w="1276" w:type="dxa"/>
            <w:tcBorders>
              <w:top w:val="single" w:sz="4" w:space="0" w:color="000000"/>
              <w:left w:val="single" w:sz="4" w:space="0" w:color="000000"/>
              <w:bottom w:val="single" w:sz="4" w:space="0" w:color="000000"/>
            </w:tcBorders>
            <w:shd w:val="clear" w:color="auto" w:fill="auto"/>
          </w:tcPr>
          <w:p w:rsidR="00C4223D" w:rsidRPr="00FB0F22" w:rsidRDefault="00C4223D" w:rsidP="00C4223D">
            <w:pPr>
              <w:pStyle w:val="16"/>
              <w:snapToGrid w:val="0"/>
              <w:jc w:val="both"/>
              <w:rPr>
                <w:rFonts w:ascii="Arial" w:hAnsi="Arial" w:cs="Arial"/>
                <w:sz w:val="16"/>
                <w:szCs w:val="16"/>
              </w:rPr>
            </w:pPr>
          </w:p>
        </w:tc>
        <w:tc>
          <w:tcPr>
            <w:tcW w:w="1276" w:type="dxa"/>
            <w:tcBorders>
              <w:top w:val="single" w:sz="4" w:space="0" w:color="000000"/>
              <w:left w:val="single" w:sz="4" w:space="0" w:color="000000"/>
              <w:bottom w:val="single" w:sz="4" w:space="0" w:color="000000"/>
            </w:tcBorders>
            <w:shd w:val="clear" w:color="auto" w:fill="auto"/>
          </w:tcPr>
          <w:p w:rsidR="00C4223D" w:rsidRPr="00FB0F22" w:rsidRDefault="00C4223D" w:rsidP="00C4223D">
            <w:pPr>
              <w:pStyle w:val="16"/>
              <w:jc w:val="both"/>
              <w:rPr>
                <w:rFonts w:ascii="Arial" w:hAnsi="Arial" w:cs="Arial"/>
                <w:sz w:val="16"/>
                <w:szCs w:val="16"/>
              </w:rPr>
            </w:pPr>
            <w:r w:rsidRPr="00FB0F22">
              <w:rPr>
                <w:rFonts w:ascii="Arial" w:hAnsi="Arial" w:cs="Arial"/>
                <w:sz w:val="16"/>
                <w:szCs w:val="16"/>
              </w:rPr>
              <w:t>Прицепы/</w:t>
            </w:r>
            <w:proofErr w:type="spellStart"/>
            <w:r w:rsidRPr="00FB0F22">
              <w:rPr>
                <w:rFonts w:ascii="Arial" w:hAnsi="Arial" w:cs="Arial"/>
                <w:sz w:val="16"/>
                <w:szCs w:val="16"/>
              </w:rPr>
              <w:t>полупри</w:t>
            </w:r>
            <w:proofErr w:type="spellEnd"/>
            <w:r w:rsidRPr="00FB0F22">
              <w:rPr>
                <w:rFonts w:ascii="Arial" w:hAnsi="Arial" w:cs="Arial"/>
                <w:sz w:val="16"/>
                <w:szCs w:val="16"/>
              </w:rPr>
              <w:t>-цепы должны быть оборудованы сдвижными бортами, стойками и крышей для боковой и верхней погрузки/выгрузки с обеих сторон.</w:t>
            </w:r>
          </w:p>
        </w:tc>
        <w:tc>
          <w:tcPr>
            <w:tcW w:w="1417" w:type="dxa"/>
            <w:gridSpan w:val="3"/>
            <w:tcBorders>
              <w:top w:val="single" w:sz="4" w:space="0" w:color="000000"/>
              <w:left w:val="single" w:sz="4" w:space="0" w:color="000000"/>
              <w:bottom w:val="single" w:sz="4" w:space="0" w:color="000000"/>
            </w:tcBorders>
            <w:shd w:val="clear" w:color="auto" w:fill="auto"/>
          </w:tcPr>
          <w:p w:rsidR="00C4223D" w:rsidRPr="00FB0F22" w:rsidRDefault="00C4223D" w:rsidP="00C4223D">
            <w:pPr>
              <w:pStyle w:val="16"/>
              <w:snapToGrid w:val="0"/>
              <w:jc w:val="both"/>
              <w:rPr>
                <w:rFonts w:ascii="Arial" w:hAnsi="Arial" w:cs="Arial"/>
                <w:sz w:val="16"/>
                <w:szCs w:val="16"/>
              </w:rPr>
            </w:pPr>
          </w:p>
        </w:tc>
        <w:tc>
          <w:tcPr>
            <w:tcW w:w="1418" w:type="dxa"/>
            <w:gridSpan w:val="2"/>
            <w:tcBorders>
              <w:top w:val="single" w:sz="4" w:space="0" w:color="000000"/>
              <w:left w:val="single" w:sz="4" w:space="0" w:color="000000"/>
              <w:bottom w:val="single" w:sz="4" w:space="0" w:color="000000"/>
              <w:right w:val="single" w:sz="4" w:space="0" w:color="000000"/>
            </w:tcBorders>
          </w:tcPr>
          <w:p w:rsidR="00C4223D" w:rsidRPr="007E398D" w:rsidRDefault="00C4223D" w:rsidP="00C4223D">
            <w:pPr>
              <w:pStyle w:val="16"/>
              <w:jc w:val="both"/>
              <w:rPr>
                <w:rFonts w:ascii="Arial" w:hAnsi="Arial" w:cs="Arial"/>
                <w:sz w:val="16"/>
                <w:szCs w:val="16"/>
              </w:rPr>
            </w:pPr>
            <w:r w:rsidRPr="007E398D">
              <w:rPr>
                <w:rFonts w:ascii="Arial" w:hAnsi="Arial" w:cs="Arial"/>
                <w:sz w:val="16"/>
                <w:szCs w:val="16"/>
              </w:rPr>
              <w:t>Прицепы/</w:t>
            </w:r>
            <w:proofErr w:type="spellStart"/>
            <w:proofErr w:type="gramStart"/>
            <w:r w:rsidRPr="007E398D">
              <w:rPr>
                <w:rFonts w:ascii="Arial" w:hAnsi="Arial" w:cs="Arial"/>
                <w:sz w:val="16"/>
                <w:szCs w:val="16"/>
              </w:rPr>
              <w:t>полупри</w:t>
            </w:r>
            <w:proofErr w:type="spellEnd"/>
            <w:r w:rsidRPr="007E398D">
              <w:rPr>
                <w:rFonts w:ascii="Arial" w:hAnsi="Arial" w:cs="Arial"/>
                <w:sz w:val="16"/>
                <w:szCs w:val="16"/>
              </w:rPr>
              <w:t>-цепы</w:t>
            </w:r>
            <w:proofErr w:type="gramEnd"/>
            <w:r w:rsidRPr="007E398D">
              <w:rPr>
                <w:rFonts w:ascii="Arial" w:hAnsi="Arial" w:cs="Arial"/>
                <w:sz w:val="16"/>
                <w:szCs w:val="16"/>
              </w:rPr>
              <w:t xml:space="preserve"> должны быть оборудованы сдвижными бортами для боковой погрузки/выгрузки </w:t>
            </w:r>
          </w:p>
          <w:p w:rsidR="00C4223D" w:rsidRPr="007E398D" w:rsidRDefault="00C4223D" w:rsidP="00C4223D">
            <w:pPr>
              <w:pStyle w:val="16"/>
              <w:jc w:val="both"/>
              <w:rPr>
                <w:rFonts w:ascii="Arial" w:hAnsi="Arial" w:cs="Arial"/>
                <w:sz w:val="16"/>
                <w:szCs w:val="16"/>
              </w:rPr>
            </w:pPr>
          </w:p>
        </w:tc>
        <w:tc>
          <w:tcPr>
            <w:tcW w:w="1417" w:type="dxa"/>
            <w:tcBorders>
              <w:top w:val="single" w:sz="4" w:space="0" w:color="000000"/>
              <w:left w:val="single" w:sz="4" w:space="0" w:color="000000"/>
              <w:bottom w:val="single" w:sz="4" w:space="0" w:color="000000"/>
            </w:tcBorders>
            <w:shd w:val="clear" w:color="auto" w:fill="auto"/>
          </w:tcPr>
          <w:p w:rsidR="00C4223D" w:rsidRPr="00FB0F22" w:rsidRDefault="00C4223D" w:rsidP="00C4223D">
            <w:pPr>
              <w:pStyle w:val="16"/>
              <w:jc w:val="both"/>
              <w:rPr>
                <w:rFonts w:ascii="Arial" w:hAnsi="Arial" w:cs="Arial"/>
                <w:sz w:val="16"/>
                <w:szCs w:val="16"/>
              </w:rPr>
            </w:pPr>
            <w:r w:rsidRPr="00FB0F22">
              <w:rPr>
                <w:rFonts w:ascii="Arial" w:hAnsi="Arial" w:cs="Arial"/>
                <w:sz w:val="16"/>
                <w:szCs w:val="16"/>
              </w:rPr>
              <w:t>Прицепы/</w:t>
            </w:r>
            <w:proofErr w:type="spellStart"/>
            <w:proofErr w:type="gramStart"/>
            <w:r w:rsidRPr="00FB0F22">
              <w:rPr>
                <w:rFonts w:ascii="Arial" w:hAnsi="Arial" w:cs="Arial"/>
                <w:sz w:val="16"/>
                <w:szCs w:val="16"/>
              </w:rPr>
              <w:t>полупри</w:t>
            </w:r>
            <w:proofErr w:type="spellEnd"/>
            <w:r w:rsidRPr="00FB0F22">
              <w:rPr>
                <w:rFonts w:ascii="Arial" w:hAnsi="Arial" w:cs="Arial"/>
                <w:sz w:val="16"/>
                <w:szCs w:val="16"/>
              </w:rPr>
              <w:t>-цепы</w:t>
            </w:r>
            <w:proofErr w:type="gramEnd"/>
            <w:r w:rsidRPr="00FB0F22">
              <w:rPr>
                <w:rFonts w:ascii="Arial" w:hAnsi="Arial" w:cs="Arial"/>
                <w:sz w:val="16"/>
                <w:szCs w:val="16"/>
              </w:rPr>
              <w:t xml:space="preserve"> должны быть оборудованы сдвижными бортами для боковой погрузки/выгрузки </w:t>
            </w:r>
          </w:p>
          <w:p w:rsidR="00C4223D" w:rsidRPr="00FB0F22" w:rsidRDefault="00C4223D" w:rsidP="00C4223D">
            <w:pPr>
              <w:pStyle w:val="16"/>
              <w:jc w:val="both"/>
              <w:rPr>
                <w:rFonts w:ascii="Arial" w:hAnsi="Arial" w:cs="Arial"/>
                <w:sz w:val="16"/>
                <w:szCs w:val="16"/>
              </w:rPr>
            </w:pPr>
          </w:p>
        </w:tc>
        <w:tc>
          <w:tcPr>
            <w:tcW w:w="1190" w:type="dxa"/>
            <w:gridSpan w:val="2"/>
            <w:tcBorders>
              <w:top w:val="single" w:sz="4" w:space="0" w:color="000000"/>
              <w:left w:val="single" w:sz="4" w:space="0" w:color="000000"/>
              <w:bottom w:val="single" w:sz="4" w:space="0" w:color="000000"/>
              <w:right w:val="single" w:sz="4" w:space="0" w:color="000000"/>
            </w:tcBorders>
            <w:shd w:val="clear" w:color="auto" w:fill="auto"/>
          </w:tcPr>
          <w:p w:rsidR="00C4223D" w:rsidRPr="00FB0F22" w:rsidRDefault="00C4223D" w:rsidP="00C4223D">
            <w:pPr>
              <w:pStyle w:val="16"/>
              <w:jc w:val="both"/>
              <w:rPr>
                <w:sz w:val="16"/>
                <w:szCs w:val="16"/>
              </w:rPr>
            </w:pPr>
            <w:r w:rsidRPr="00FB0F22">
              <w:rPr>
                <w:rFonts w:ascii="Arial" w:hAnsi="Arial" w:cs="Arial"/>
                <w:sz w:val="16"/>
                <w:szCs w:val="16"/>
              </w:rPr>
              <w:t>Прицепы/</w:t>
            </w:r>
            <w:proofErr w:type="spellStart"/>
            <w:r w:rsidRPr="00FB0F22">
              <w:rPr>
                <w:rFonts w:ascii="Arial" w:hAnsi="Arial" w:cs="Arial"/>
                <w:sz w:val="16"/>
                <w:szCs w:val="16"/>
              </w:rPr>
              <w:t>полупри</w:t>
            </w:r>
            <w:proofErr w:type="spellEnd"/>
            <w:r w:rsidRPr="00FB0F22">
              <w:rPr>
                <w:rFonts w:ascii="Arial" w:hAnsi="Arial" w:cs="Arial"/>
                <w:sz w:val="16"/>
                <w:szCs w:val="16"/>
              </w:rPr>
              <w:t>-цепы должны иметь жёсткие борта (рефрижератор/тер-</w:t>
            </w:r>
            <w:proofErr w:type="spellStart"/>
            <w:r w:rsidRPr="00FB0F22">
              <w:rPr>
                <w:rFonts w:ascii="Arial" w:hAnsi="Arial" w:cs="Arial"/>
                <w:sz w:val="16"/>
                <w:szCs w:val="16"/>
              </w:rPr>
              <w:t>мос</w:t>
            </w:r>
            <w:proofErr w:type="spellEnd"/>
            <w:r w:rsidRPr="00FB0F22">
              <w:rPr>
                <w:rFonts w:ascii="Arial" w:hAnsi="Arial" w:cs="Arial"/>
                <w:sz w:val="16"/>
                <w:szCs w:val="16"/>
              </w:rPr>
              <w:t xml:space="preserve"> или тент, обшитый фанерой)</w:t>
            </w:r>
          </w:p>
        </w:tc>
      </w:tr>
      <w:tr w:rsidR="00C4223D" w:rsidRPr="00E717C1" w:rsidTr="00C4223D">
        <w:trPr>
          <w:gridBefore w:val="1"/>
          <w:gridAfter w:val="1"/>
          <w:wBefore w:w="353" w:type="dxa"/>
          <w:wAfter w:w="345" w:type="dxa"/>
          <w:trHeight w:val="658"/>
        </w:trPr>
        <w:tc>
          <w:tcPr>
            <w:tcW w:w="3971" w:type="dxa"/>
            <w:gridSpan w:val="4"/>
            <w:shd w:val="clear" w:color="auto" w:fill="FFFFFF"/>
          </w:tcPr>
          <w:p w:rsidR="00C4223D" w:rsidRPr="00E717C1" w:rsidRDefault="00C4223D" w:rsidP="00970967">
            <w:pPr>
              <w:pStyle w:val="1a"/>
              <w:tabs>
                <w:tab w:val="left" w:pos="426"/>
              </w:tabs>
              <w:snapToGrid w:val="0"/>
              <w:spacing w:line="240" w:lineRule="auto"/>
              <w:ind w:left="567" w:firstLine="0"/>
              <w:rPr>
                <w:rFonts w:ascii="Arial" w:hAnsi="Arial" w:cs="Arial"/>
                <w:bCs/>
                <w:sz w:val="22"/>
                <w:szCs w:val="22"/>
              </w:rPr>
            </w:pPr>
          </w:p>
          <w:p w:rsidR="00C4223D" w:rsidRPr="00E717C1" w:rsidRDefault="00C4223D" w:rsidP="00970967">
            <w:pPr>
              <w:pStyle w:val="1a"/>
              <w:spacing w:line="240" w:lineRule="auto"/>
              <w:ind w:left="0" w:firstLine="0"/>
              <w:rPr>
                <w:rFonts w:ascii="Arial" w:hAnsi="Arial" w:cs="Arial"/>
                <w:bCs/>
                <w:sz w:val="22"/>
                <w:szCs w:val="22"/>
              </w:rPr>
            </w:pPr>
            <w:r>
              <w:rPr>
                <w:rFonts w:ascii="Arial" w:hAnsi="Arial" w:cs="Arial"/>
                <w:bCs/>
                <w:sz w:val="22"/>
                <w:szCs w:val="22"/>
              </w:rPr>
              <w:t xml:space="preserve">Экспедитор </w:t>
            </w:r>
            <w:r w:rsidRPr="00E717C1">
              <w:rPr>
                <w:rFonts w:ascii="Arial" w:hAnsi="Arial" w:cs="Arial"/>
                <w:bCs/>
                <w:sz w:val="22"/>
                <w:szCs w:val="22"/>
              </w:rPr>
              <w:t>_____________ (_____________)</w:t>
            </w:r>
          </w:p>
          <w:p w:rsidR="00C4223D" w:rsidRPr="00E717C1" w:rsidRDefault="00C4223D" w:rsidP="00970967">
            <w:pPr>
              <w:pStyle w:val="1a"/>
              <w:tabs>
                <w:tab w:val="left" w:pos="426"/>
              </w:tabs>
              <w:spacing w:line="240" w:lineRule="auto"/>
              <w:ind w:left="0" w:firstLine="0"/>
              <w:rPr>
                <w:rFonts w:ascii="Arial" w:hAnsi="Arial" w:cs="Arial"/>
                <w:bCs/>
                <w:sz w:val="22"/>
                <w:szCs w:val="22"/>
              </w:rPr>
            </w:pPr>
            <w:r>
              <w:rPr>
                <w:rFonts w:ascii="Arial" w:hAnsi="Arial" w:cs="Arial"/>
                <w:bCs/>
                <w:sz w:val="22"/>
                <w:szCs w:val="22"/>
              </w:rPr>
              <w:t xml:space="preserve">                          </w:t>
            </w:r>
            <w:r w:rsidRPr="00E717C1">
              <w:rPr>
                <w:rFonts w:ascii="Arial" w:hAnsi="Arial" w:cs="Arial"/>
                <w:bCs/>
                <w:sz w:val="22"/>
                <w:szCs w:val="22"/>
              </w:rPr>
              <w:t xml:space="preserve">                             М.П.</w:t>
            </w:r>
          </w:p>
        </w:tc>
        <w:tc>
          <w:tcPr>
            <w:tcW w:w="1385" w:type="dxa"/>
            <w:gridSpan w:val="3"/>
            <w:shd w:val="clear" w:color="auto" w:fill="FFFFFF"/>
          </w:tcPr>
          <w:p w:rsidR="00C4223D" w:rsidRPr="00E717C1" w:rsidRDefault="00C4223D" w:rsidP="00970967">
            <w:pPr>
              <w:pStyle w:val="1a"/>
              <w:tabs>
                <w:tab w:val="left" w:pos="4467"/>
              </w:tabs>
              <w:snapToGrid w:val="0"/>
              <w:spacing w:line="240" w:lineRule="auto"/>
              <w:ind w:left="0" w:firstLine="0"/>
              <w:rPr>
                <w:rFonts w:ascii="Arial" w:hAnsi="Arial" w:cs="Arial"/>
                <w:bCs/>
                <w:sz w:val="22"/>
                <w:szCs w:val="22"/>
              </w:rPr>
            </w:pPr>
          </w:p>
        </w:tc>
        <w:tc>
          <w:tcPr>
            <w:tcW w:w="3641" w:type="dxa"/>
            <w:gridSpan w:val="3"/>
            <w:shd w:val="clear" w:color="auto" w:fill="FFFFFF"/>
          </w:tcPr>
          <w:p w:rsidR="00C4223D" w:rsidRPr="00E717C1" w:rsidRDefault="00C4223D" w:rsidP="00970967">
            <w:pPr>
              <w:pStyle w:val="1a"/>
              <w:tabs>
                <w:tab w:val="left" w:pos="4467"/>
              </w:tabs>
              <w:snapToGrid w:val="0"/>
              <w:spacing w:line="240" w:lineRule="auto"/>
              <w:ind w:left="0" w:firstLine="0"/>
              <w:rPr>
                <w:rFonts w:ascii="Arial" w:hAnsi="Arial" w:cs="Arial"/>
                <w:bCs/>
                <w:sz w:val="22"/>
                <w:szCs w:val="22"/>
              </w:rPr>
            </w:pPr>
          </w:p>
          <w:p w:rsidR="00C4223D" w:rsidRPr="00E717C1" w:rsidRDefault="00C4223D" w:rsidP="00970967">
            <w:pPr>
              <w:pStyle w:val="1a"/>
              <w:tabs>
                <w:tab w:val="left" w:pos="426"/>
              </w:tabs>
              <w:spacing w:line="240" w:lineRule="auto"/>
              <w:ind w:left="7" w:firstLine="0"/>
              <w:rPr>
                <w:rFonts w:ascii="Arial" w:hAnsi="Arial" w:cs="Arial"/>
                <w:bCs/>
                <w:sz w:val="22"/>
                <w:szCs w:val="22"/>
              </w:rPr>
            </w:pPr>
            <w:r w:rsidRPr="00E717C1">
              <w:rPr>
                <w:rFonts w:ascii="Arial" w:hAnsi="Arial" w:cs="Arial"/>
                <w:bCs/>
                <w:sz w:val="22"/>
                <w:szCs w:val="22"/>
              </w:rPr>
              <w:t>Клиент _______________ (</w:t>
            </w:r>
            <w:r w:rsidR="0018789D">
              <w:rPr>
                <w:rFonts w:ascii="Arial" w:hAnsi="Arial" w:cs="Arial"/>
                <w:sz w:val="22"/>
                <w:szCs w:val="22"/>
              </w:rPr>
              <w:t>_________</w:t>
            </w:r>
            <w:r w:rsidRPr="00E717C1">
              <w:rPr>
                <w:rFonts w:ascii="Arial" w:hAnsi="Arial" w:cs="Arial"/>
                <w:bCs/>
                <w:sz w:val="22"/>
                <w:szCs w:val="22"/>
              </w:rPr>
              <w:t>)</w:t>
            </w:r>
          </w:p>
          <w:p w:rsidR="00C4223D" w:rsidRPr="00E717C1" w:rsidRDefault="00C4223D" w:rsidP="00970967">
            <w:pPr>
              <w:pStyle w:val="1a"/>
              <w:tabs>
                <w:tab w:val="left" w:pos="426"/>
              </w:tabs>
              <w:spacing w:line="240" w:lineRule="auto"/>
              <w:ind w:left="0" w:firstLine="0"/>
              <w:rPr>
                <w:rFonts w:ascii="Arial" w:hAnsi="Arial" w:cs="Arial"/>
                <w:sz w:val="22"/>
                <w:szCs w:val="22"/>
              </w:rPr>
            </w:pPr>
            <w:r>
              <w:rPr>
                <w:rFonts w:ascii="Arial" w:hAnsi="Arial" w:cs="Arial"/>
                <w:bCs/>
                <w:sz w:val="22"/>
                <w:szCs w:val="22"/>
              </w:rPr>
              <w:t xml:space="preserve">                          </w:t>
            </w:r>
            <w:r w:rsidRPr="00E717C1">
              <w:rPr>
                <w:rFonts w:ascii="Arial" w:hAnsi="Arial" w:cs="Arial"/>
                <w:bCs/>
                <w:sz w:val="22"/>
                <w:szCs w:val="22"/>
              </w:rPr>
              <w:t xml:space="preserve">                             М.П.</w:t>
            </w:r>
          </w:p>
        </w:tc>
      </w:tr>
    </w:tbl>
    <w:p w:rsidR="00404B8B" w:rsidRDefault="00404B8B">
      <w:pPr>
        <w:suppressAutoHyphens w:val="0"/>
        <w:rPr>
          <w:rFonts w:ascii="Arial" w:hAnsi="Arial" w:cs="Arial"/>
          <w:b/>
          <w:bCs/>
        </w:rPr>
      </w:pPr>
      <w:r>
        <w:rPr>
          <w:rFonts w:ascii="Arial" w:hAnsi="Arial" w:cs="Arial"/>
          <w:b/>
          <w:bCs/>
        </w:rPr>
        <w:br w:type="page"/>
      </w:r>
    </w:p>
    <w:p w:rsidR="00351F42" w:rsidRPr="00513818" w:rsidRDefault="00572FAD" w:rsidP="00513818">
      <w:pPr>
        <w:pStyle w:val="1"/>
        <w:numPr>
          <w:ilvl w:val="0"/>
          <w:numId w:val="0"/>
        </w:numPr>
        <w:jc w:val="center"/>
        <w:rPr>
          <w:rFonts w:ascii="Arial" w:hAnsi="Arial" w:cs="Arial"/>
          <w:sz w:val="22"/>
        </w:rPr>
      </w:pPr>
      <w:r w:rsidRPr="00513818">
        <w:rPr>
          <w:rFonts w:ascii="Arial" w:hAnsi="Arial" w:cs="Arial"/>
          <w:sz w:val="22"/>
        </w:rPr>
        <w:lastRenderedPageBreak/>
        <w:t>Приложение № 3</w:t>
      </w:r>
    </w:p>
    <w:p w:rsidR="00351F42" w:rsidRPr="00513818" w:rsidRDefault="00572FAD" w:rsidP="00513818">
      <w:pPr>
        <w:tabs>
          <w:tab w:val="left" w:pos="7188"/>
        </w:tabs>
        <w:jc w:val="center"/>
        <w:rPr>
          <w:rFonts w:ascii="Arial" w:hAnsi="Arial" w:cs="Arial"/>
          <w:b/>
          <w:bCs/>
          <w:sz w:val="22"/>
          <w:szCs w:val="22"/>
        </w:rPr>
      </w:pPr>
      <w:r w:rsidRPr="00513818">
        <w:rPr>
          <w:rFonts w:ascii="Arial" w:hAnsi="Arial" w:cs="Arial"/>
          <w:b/>
          <w:bCs/>
          <w:sz w:val="22"/>
          <w:szCs w:val="22"/>
        </w:rPr>
        <w:t xml:space="preserve">к </w:t>
      </w:r>
      <w:r w:rsidR="00513818" w:rsidRPr="00513818">
        <w:rPr>
          <w:rFonts w:ascii="Arial" w:hAnsi="Arial" w:cs="Arial"/>
          <w:b/>
          <w:bCs/>
          <w:sz w:val="22"/>
          <w:szCs w:val="22"/>
        </w:rPr>
        <w:t>Д</w:t>
      </w:r>
      <w:r w:rsidRPr="00513818">
        <w:rPr>
          <w:rFonts w:ascii="Arial" w:hAnsi="Arial" w:cs="Arial"/>
          <w:b/>
          <w:bCs/>
          <w:sz w:val="22"/>
          <w:szCs w:val="22"/>
        </w:rPr>
        <w:t xml:space="preserve">оговору </w:t>
      </w:r>
      <w:r w:rsidRPr="00513818">
        <w:rPr>
          <w:rFonts w:ascii="Arial" w:hAnsi="Arial" w:cs="Arial"/>
          <w:b/>
          <w:sz w:val="22"/>
          <w:szCs w:val="22"/>
        </w:rPr>
        <w:t>№ _______ от _____________________г.</w:t>
      </w:r>
      <w:r w:rsidRPr="00513818">
        <w:rPr>
          <w:rFonts w:ascii="Arial" w:hAnsi="Arial" w:cs="Arial"/>
          <w:b/>
          <w:bCs/>
          <w:sz w:val="22"/>
          <w:szCs w:val="22"/>
        </w:rPr>
        <w:t xml:space="preserve">          </w:t>
      </w:r>
    </w:p>
    <w:p w:rsidR="00351F42" w:rsidRPr="00513818" w:rsidRDefault="00351F42" w:rsidP="00513818">
      <w:pPr>
        <w:tabs>
          <w:tab w:val="left" w:pos="7188"/>
        </w:tabs>
        <w:jc w:val="center"/>
        <w:rPr>
          <w:rFonts w:ascii="Arial" w:hAnsi="Arial" w:cs="Arial"/>
          <w:b/>
          <w:bCs/>
          <w:sz w:val="22"/>
          <w:szCs w:val="22"/>
        </w:rPr>
      </w:pPr>
    </w:p>
    <w:p w:rsidR="00351F42" w:rsidRPr="00513818" w:rsidRDefault="00351F42" w:rsidP="00513818">
      <w:pPr>
        <w:tabs>
          <w:tab w:val="left" w:pos="7188"/>
        </w:tabs>
        <w:rPr>
          <w:rFonts w:ascii="Arial" w:hAnsi="Arial" w:cs="Arial"/>
          <w:sz w:val="22"/>
          <w:szCs w:val="22"/>
        </w:rPr>
      </w:pPr>
    </w:p>
    <w:p w:rsidR="00351F42" w:rsidRPr="00513818" w:rsidRDefault="00572FAD" w:rsidP="00513818">
      <w:pPr>
        <w:jc w:val="center"/>
        <w:rPr>
          <w:rFonts w:ascii="Arial" w:hAnsi="Arial" w:cs="Arial"/>
          <w:b/>
          <w:sz w:val="22"/>
          <w:szCs w:val="22"/>
        </w:rPr>
      </w:pPr>
      <w:r w:rsidRPr="00513818">
        <w:rPr>
          <w:rFonts w:ascii="Arial" w:hAnsi="Arial" w:cs="Arial"/>
          <w:b/>
          <w:sz w:val="22"/>
          <w:szCs w:val="22"/>
        </w:rPr>
        <w:t xml:space="preserve">Схема </w:t>
      </w:r>
      <w:r w:rsidR="00704E35">
        <w:rPr>
          <w:rFonts w:ascii="Arial" w:hAnsi="Arial" w:cs="Arial"/>
          <w:b/>
          <w:sz w:val="22"/>
          <w:szCs w:val="22"/>
        </w:rPr>
        <w:t xml:space="preserve">крепления </w:t>
      </w:r>
      <w:r w:rsidRPr="00513818">
        <w:rPr>
          <w:rFonts w:ascii="Arial" w:hAnsi="Arial" w:cs="Arial"/>
          <w:b/>
          <w:sz w:val="22"/>
          <w:szCs w:val="22"/>
        </w:rPr>
        <w:t>рулонны</w:t>
      </w:r>
      <w:r w:rsidR="00704E35">
        <w:rPr>
          <w:rFonts w:ascii="Arial" w:hAnsi="Arial" w:cs="Arial"/>
          <w:b/>
          <w:sz w:val="22"/>
          <w:szCs w:val="22"/>
        </w:rPr>
        <w:t>х материалов</w:t>
      </w:r>
      <w:r w:rsidRPr="00513818">
        <w:rPr>
          <w:rFonts w:ascii="Arial" w:hAnsi="Arial" w:cs="Arial"/>
          <w:b/>
          <w:sz w:val="22"/>
          <w:szCs w:val="22"/>
        </w:rPr>
        <w:t>.</w:t>
      </w:r>
    </w:p>
    <w:p w:rsidR="00351F42" w:rsidRPr="00513818" w:rsidRDefault="00704E35" w:rsidP="00513818">
      <w:pPr>
        <w:jc w:val="center"/>
        <w:rPr>
          <w:rFonts w:ascii="Arial" w:hAnsi="Arial" w:cs="Arial"/>
          <w:sz w:val="22"/>
          <w:szCs w:val="22"/>
        </w:rPr>
      </w:pPr>
      <w:r>
        <w:rPr>
          <w:rFonts w:ascii="Arial" w:hAnsi="Arial" w:cs="Arial"/>
          <w:b/>
          <w:sz w:val="22"/>
          <w:szCs w:val="22"/>
        </w:rPr>
        <w:t>Г</w:t>
      </w:r>
      <w:r w:rsidR="00572FAD" w:rsidRPr="00513818">
        <w:rPr>
          <w:rFonts w:ascii="Arial" w:hAnsi="Arial" w:cs="Arial"/>
          <w:b/>
          <w:sz w:val="22"/>
          <w:szCs w:val="22"/>
        </w:rPr>
        <w:t xml:space="preserve">абариты груза: 1,2м х1,0м. вес одного </w:t>
      </w:r>
      <w:r>
        <w:rPr>
          <w:rFonts w:ascii="Arial" w:hAnsi="Arial" w:cs="Arial"/>
          <w:b/>
          <w:sz w:val="22"/>
          <w:szCs w:val="22"/>
        </w:rPr>
        <w:t>грузового места</w:t>
      </w:r>
      <w:r w:rsidR="00572FAD" w:rsidRPr="00513818">
        <w:rPr>
          <w:rFonts w:ascii="Arial" w:hAnsi="Arial" w:cs="Arial"/>
          <w:b/>
          <w:sz w:val="22"/>
          <w:szCs w:val="22"/>
        </w:rPr>
        <w:t xml:space="preserve"> около 1000 кг. </w:t>
      </w:r>
    </w:p>
    <w:p w:rsidR="00351F42" w:rsidRPr="00513818" w:rsidRDefault="00351F42" w:rsidP="00513818">
      <w:pPr>
        <w:tabs>
          <w:tab w:val="left" w:pos="7188"/>
        </w:tabs>
        <w:rPr>
          <w:rFonts w:ascii="Arial" w:hAnsi="Arial" w:cs="Arial"/>
          <w:sz w:val="22"/>
          <w:szCs w:val="22"/>
        </w:rPr>
      </w:pPr>
    </w:p>
    <w:p w:rsidR="00351F42" w:rsidRDefault="00351F42" w:rsidP="00692997">
      <w:pPr>
        <w:tabs>
          <w:tab w:val="left" w:pos="7188"/>
        </w:tabs>
        <w:jc w:val="center"/>
        <w:rPr>
          <w:rFonts w:ascii="Arial" w:hAnsi="Arial" w:cs="Arial"/>
          <w:sz w:val="22"/>
          <w:szCs w:val="22"/>
        </w:rPr>
      </w:pPr>
    </w:p>
    <w:p w:rsidR="00297203" w:rsidRDefault="00297203" w:rsidP="00692997">
      <w:pPr>
        <w:tabs>
          <w:tab w:val="left" w:pos="7188"/>
        </w:tabs>
        <w:jc w:val="center"/>
        <w:rPr>
          <w:rFonts w:ascii="Arial" w:hAnsi="Arial" w:cs="Arial"/>
          <w:sz w:val="22"/>
          <w:szCs w:val="22"/>
        </w:rPr>
      </w:pPr>
    </w:p>
    <w:p w:rsidR="00297203" w:rsidRDefault="00297203" w:rsidP="00692997">
      <w:pPr>
        <w:tabs>
          <w:tab w:val="left" w:pos="7188"/>
        </w:tabs>
        <w:jc w:val="center"/>
        <w:rPr>
          <w:rFonts w:ascii="Arial" w:hAnsi="Arial" w:cs="Arial"/>
          <w:sz w:val="22"/>
          <w:szCs w:val="22"/>
        </w:rPr>
      </w:pPr>
    </w:p>
    <w:p w:rsidR="00297203" w:rsidRDefault="00297203" w:rsidP="00692997">
      <w:pPr>
        <w:tabs>
          <w:tab w:val="left" w:pos="7188"/>
        </w:tabs>
        <w:jc w:val="center"/>
        <w:rPr>
          <w:rFonts w:ascii="Arial" w:hAnsi="Arial" w:cs="Arial"/>
          <w:sz w:val="22"/>
          <w:szCs w:val="22"/>
        </w:rPr>
      </w:pPr>
      <w:r w:rsidRPr="00563147">
        <w:rPr>
          <w:rFonts w:ascii="Arial" w:hAnsi="Arial" w:cs="Arial"/>
          <w:noProof/>
          <w:lang w:eastAsia="ru-RU"/>
        </w:rPr>
        <mc:AlternateContent>
          <mc:Choice Requires="wpc">
            <w:drawing>
              <wp:anchor distT="0" distB="0" distL="114300" distR="114300" simplePos="0" relativeHeight="251659264" behindDoc="0" locked="0" layoutInCell="1" allowOverlap="1" wp14:anchorId="52E147AA" wp14:editId="27872797">
                <wp:simplePos x="0" y="0"/>
                <wp:positionH relativeFrom="character">
                  <wp:posOffset>-3059430</wp:posOffset>
                </wp:positionH>
                <wp:positionV relativeFrom="line">
                  <wp:posOffset>-635</wp:posOffset>
                </wp:positionV>
                <wp:extent cx="6057900" cy="3927944"/>
                <wp:effectExtent l="0" t="0" r="19050" b="0"/>
                <wp:wrapNone/>
                <wp:docPr id="199" name="Полотно 2" descr="Автомашина"/>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04" name="AutoShape 4"/>
                        <wps:cNvSpPr>
                          <a:spLocks noChangeArrowheads="1"/>
                        </wps:cNvSpPr>
                        <wps:spPr bwMode="auto">
                          <a:xfrm>
                            <a:off x="491666" y="31903"/>
                            <a:ext cx="573810" cy="358506"/>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5" name="Rectangle 5"/>
                        <wps:cNvSpPr>
                          <a:spLocks noChangeArrowheads="1"/>
                        </wps:cNvSpPr>
                        <wps:spPr bwMode="auto">
                          <a:xfrm>
                            <a:off x="645985" y="390808"/>
                            <a:ext cx="287104" cy="7178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6" name="Rectangle 6"/>
                        <wps:cNvSpPr>
                          <a:spLocks noChangeArrowheads="1"/>
                        </wps:cNvSpPr>
                        <wps:spPr bwMode="auto">
                          <a:xfrm>
                            <a:off x="502432" y="462190"/>
                            <a:ext cx="573810" cy="282498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7" name="AutoShape 7"/>
                        <wps:cNvSpPr>
                          <a:spLocks noChangeArrowheads="1"/>
                        </wps:cNvSpPr>
                        <wps:spPr bwMode="auto">
                          <a:xfrm>
                            <a:off x="2009730" y="534370"/>
                            <a:ext cx="502432" cy="646029"/>
                          </a:xfrm>
                          <a:prstGeom prst="roundRect">
                            <a:avLst>
                              <a:gd name="adj" fmla="val 21431"/>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8" name="Rectangle 8"/>
                        <wps:cNvSpPr>
                          <a:spLocks noChangeArrowheads="1"/>
                        </wps:cNvSpPr>
                        <wps:spPr bwMode="auto">
                          <a:xfrm>
                            <a:off x="2512162" y="1036837"/>
                            <a:ext cx="3187655" cy="2153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9" name="Rectangle 9"/>
                        <wps:cNvSpPr>
                          <a:spLocks noChangeArrowheads="1"/>
                        </wps:cNvSpPr>
                        <wps:spPr bwMode="auto">
                          <a:xfrm>
                            <a:off x="2583938" y="318628"/>
                            <a:ext cx="3158546" cy="8617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0" name="Oval 10"/>
                        <wps:cNvSpPr>
                          <a:spLocks noChangeArrowheads="1"/>
                        </wps:cNvSpPr>
                        <wps:spPr bwMode="auto">
                          <a:xfrm>
                            <a:off x="2110758" y="1181197"/>
                            <a:ext cx="358880" cy="3589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1" name="Oval 11"/>
                        <wps:cNvSpPr>
                          <a:spLocks noChangeArrowheads="1"/>
                        </wps:cNvSpPr>
                        <wps:spPr bwMode="auto">
                          <a:xfrm>
                            <a:off x="5239653" y="1180399"/>
                            <a:ext cx="358880" cy="3589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2" name="Oval 12"/>
                        <wps:cNvSpPr>
                          <a:spLocks noChangeArrowheads="1"/>
                        </wps:cNvSpPr>
                        <wps:spPr bwMode="auto">
                          <a:xfrm>
                            <a:off x="4508335" y="1180399"/>
                            <a:ext cx="358880" cy="3589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3" name="AutoShape 13"/>
                        <wps:cNvSpPr>
                          <a:spLocks noChangeArrowheads="1"/>
                        </wps:cNvSpPr>
                        <wps:spPr bwMode="auto">
                          <a:xfrm>
                            <a:off x="675094" y="462190"/>
                            <a:ext cx="257596" cy="1443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4" name="AutoShape 14"/>
                        <wps:cNvSpPr>
                          <a:spLocks noChangeArrowheads="1"/>
                        </wps:cNvSpPr>
                        <wps:spPr bwMode="auto">
                          <a:xfrm>
                            <a:off x="789138" y="1323961"/>
                            <a:ext cx="249222" cy="215343"/>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5" name="AutoShape 15"/>
                        <wps:cNvSpPr>
                          <a:spLocks noChangeArrowheads="1"/>
                        </wps:cNvSpPr>
                        <wps:spPr bwMode="auto">
                          <a:xfrm>
                            <a:off x="574209" y="1323961"/>
                            <a:ext cx="214929" cy="215343"/>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6" name="AutoShape 16"/>
                        <wps:cNvSpPr>
                          <a:spLocks noChangeArrowheads="1"/>
                        </wps:cNvSpPr>
                        <wps:spPr bwMode="auto">
                          <a:xfrm>
                            <a:off x="531542" y="1754647"/>
                            <a:ext cx="257596" cy="214944"/>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7" name="AutoShape 17"/>
                        <wps:cNvSpPr>
                          <a:spLocks noChangeArrowheads="1"/>
                        </wps:cNvSpPr>
                        <wps:spPr bwMode="auto">
                          <a:xfrm>
                            <a:off x="531542" y="1969591"/>
                            <a:ext cx="257596" cy="215343"/>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8" name="AutoShape 18"/>
                        <wps:cNvSpPr>
                          <a:spLocks noChangeArrowheads="1"/>
                        </wps:cNvSpPr>
                        <wps:spPr bwMode="auto">
                          <a:xfrm>
                            <a:off x="531542" y="1539304"/>
                            <a:ext cx="257596" cy="215343"/>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9" name="AutoShape 19"/>
                        <wps:cNvSpPr>
                          <a:spLocks noChangeArrowheads="1"/>
                        </wps:cNvSpPr>
                        <wps:spPr bwMode="auto">
                          <a:xfrm>
                            <a:off x="789138" y="1539304"/>
                            <a:ext cx="264375" cy="215343"/>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0" name="AutoShape 20"/>
                        <wps:cNvSpPr>
                          <a:spLocks noChangeArrowheads="1"/>
                        </wps:cNvSpPr>
                        <wps:spPr bwMode="auto">
                          <a:xfrm>
                            <a:off x="789138" y="1754647"/>
                            <a:ext cx="264375" cy="214944"/>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1" name="AutoShape 21"/>
                        <wps:cNvSpPr>
                          <a:spLocks noChangeArrowheads="1"/>
                        </wps:cNvSpPr>
                        <wps:spPr bwMode="auto">
                          <a:xfrm>
                            <a:off x="789138" y="1969591"/>
                            <a:ext cx="264375" cy="215343"/>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2" name="AutoShape 22"/>
                        <wps:cNvSpPr>
                          <a:spLocks noChangeArrowheads="1"/>
                        </wps:cNvSpPr>
                        <wps:spPr bwMode="auto">
                          <a:xfrm>
                            <a:off x="789138" y="2401075"/>
                            <a:ext cx="264375" cy="215343"/>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3" name="AutoShape 23"/>
                        <wps:cNvSpPr>
                          <a:spLocks noChangeArrowheads="1"/>
                        </wps:cNvSpPr>
                        <wps:spPr bwMode="auto">
                          <a:xfrm>
                            <a:off x="531542" y="2401075"/>
                            <a:ext cx="257596" cy="215343"/>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4" name="AutoShape 24"/>
                        <wps:cNvSpPr>
                          <a:spLocks noChangeArrowheads="1"/>
                        </wps:cNvSpPr>
                        <wps:spPr bwMode="auto">
                          <a:xfrm>
                            <a:off x="518781" y="3046705"/>
                            <a:ext cx="257995" cy="215343"/>
                          </a:xfrm>
                          <a:prstGeom prst="roundRect">
                            <a:avLst>
                              <a:gd name="adj" fmla="val 16667"/>
                            </a:avLst>
                          </a:prstGeom>
                          <a:solidFill>
                            <a:srgbClr val="800000"/>
                          </a:solidFill>
                          <a:ln w="9525">
                            <a:solidFill>
                              <a:srgbClr val="000000"/>
                            </a:solidFill>
                            <a:round/>
                            <a:headEnd/>
                            <a:tailEnd/>
                          </a:ln>
                        </wps:spPr>
                        <wps:bodyPr rot="0" vert="horz" wrap="square" lIns="91440" tIns="45720" rIns="91440" bIns="45720" anchor="t" anchorCtr="0" upright="1">
                          <a:noAutofit/>
                        </wps:bodyPr>
                      </wps:wsp>
                      <wps:wsp>
                        <wps:cNvPr id="125" name="Text Box 25"/>
                        <wps:cNvSpPr txBox="1">
                          <a:spLocks noChangeArrowheads="1"/>
                        </wps:cNvSpPr>
                        <wps:spPr bwMode="auto">
                          <a:xfrm>
                            <a:off x="1435920" y="31903"/>
                            <a:ext cx="920727" cy="214944"/>
                          </a:xfrm>
                          <a:prstGeom prst="rect">
                            <a:avLst/>
                          </a:prstGeom>
                          <a:solidFill>
                            <a:srgbClr val="FFFFFF"/>
                          </a:solidFill>
                          <a:ln w="9525">
                            <a:solidFill>
                              <a:srgbClr val="000000"/>
                            </a:solidFill>
                            <a:miter lim="800000"/>
                            <a:headEnd/>
                            <a:tailEnd/>
                          </a:ln>
                        </wps:spPr>
                        <wps:txbx>
                          <w:txbxContent>
                            <w:p w:rsidR="00837F6B" w:rsidRPr="00E03A23" w:rsidRDefault="00837F6B" w:rsidP="00297203">
                              <w:pPr>
                                <w:rPr>
                                  <w:sz w:val="16"/>
                                </w:rPr>
                              </w:pPr>
                              <w:r w:rsidRPr="00E03A23">
                                <w:rPr>
                                  <w:b/>
                                  <w:sz w:val="18"/>
                                  <w:szCs w:val="28"/>
                                </w:rPr>
                                <w:t>Автомашин</w:t>
                              </w:r>
                              <w:r>
                                <w:rPr>
                                  <w:b/>
                                  <w:sz w:val="18"/>
                                  <w:szCs w:val="28"/>
                                </w:rPr>
                                <w:t>а</w:t>
                              </w:r>
                            </w:p>
                          </w:txbxContent>
                        </wps:txbx>
                        <wps:bodyPr rot="0" vert="horz" wrap="square" lIns="57522" tIns="28761" rIns="57522" bIns="28761" anchor="t" anchorCtr="0" upright="1">
                          <a:noAutofit/>
                        </wps:bodyPr>
                      </wps:wsp>
                      <wps:wsp>
                        <wps:cNvPr id="126" name="Line 26"/>
                        <wps:cNvCnPr/>
                        <wps:spPr bwMode="auto">
                          <a:xfrm flipH="1">
                            <a:off x="1220193" y="319027"/>
                            <a:ext cx="50243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 name="Line 27"/>
                        <wps:cNvCnPr/>
                        <wps:spPr bwMode="auto">
                          <a:xfrm>
                            <a:off x="1866178" y="319027"/>
                            <a:ext cx="215328" cy="1435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8" name="Rectangle 28"/>
                        <wps:cNvSpPr>
                          <a:spLocks noChangeArrowheads="1"/>
                        </wps:cNvSpPr>
                        <wps:spPr bwMode="auto">
                          <a:xfrm>
                            <a:off x="2871043" y="965056"/>
                            <a:ext cx="287104" cy="2153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9" name="Rectangle 29"/>
                        <wps:cNvSpPr>
                          <a:spLocks noChangeArrowheads="1"/>
                        </wps:cNvSpPr>
                        <wps:spPr bwMode="auto">
                          <a:xfrm>
                            <a:off x="3158147" y="965056"/>
                            <a:ext cx="287104" cy="2153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0" name="Rectangle 30"/>
                        <wps:cNvSpPr>
                          <a:spLocks noChangeArrowheads="1"/>
                        </wps:cNvSpPr>
                        <wps:spPr bwMode="auto">
                          <a:xfrm>
                            <a:off x="3445251" y="965056"/>
                            <a:ext cx="287104" cy="2153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1" name="Rectangle 31"/>
                        <wps:cNvSpPr>
                          <a:spLocks noChangeArrowheads="1"/>
                        </wps:cNvSpPr>
                        <wps:spPr bwMode="auto">
                          <a:xfrm>
                            <a:off x="4306564" y="965056"/>
                            <a:ext cx="287104" cy="2153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2" name="Rectangle 32"/>
                        <wps:cNvSpPr>
                          <a:spLocks noChangeArrowheads="1"/>
                        </wps:cNvSpPr>
                        <wps:spPr bwMode="auto">
                          <a:xfrm>
                            <a:off x="3732355" y="965056"/>
                            <a:ext cx="287104" cy="2153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3" name="Rectangle 33"/>
                        <wps:cNvSpPr>
                          <a:spLocks noChangeArrowheads="1"/>
                        </wps:cNvSpPr>
                        <wps:spPr bwMode="auto">
                          <a:xfrm>
                            <a:off x="4019460" y="965056"/>
                            <a:ext cx="287104" cy="2153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4" name="Rectangle 34"/>
                        <wps:cNvSpPr>
                          <a:spLocks noChangeArrowheads="1"/>
                        </wps:cNvSpPr>
                        <wps:spPr bwMode="auto">
                          <a:xfrm>
                            <a:off x="4593668" y="965056"/>
                            <a:ext cx="287104" cy="2153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5" name="Rectangle 35"/>
                        <wps:cNvSpPr>
                          <a:spLocks noChangeArrowheads="1"/>
                        </wps:cNvSpPr>
                        <wps:spPr bwMode="auto">
                          <a:xfrm>
                            <a:off x="4880773" y="965056"/>
                            <a:ext cx="287104" cy="2153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6" name="Rectangle 36"/>
                        <wps:cNvSpPr>
                          <a:spLocks noChangeArrowheads="1"/>
                        </wps:cNvSpPr>
                        <wps:spPr bwMode="auto">
                          <a:xfrm>
                            <a:off x="5167877" y="965056"/>
                            <a:ext cx="287104" cy="2153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7" name="Rectangle 37"/>
                        <wps:cNvSpPr>
                          <a:spLocks noChangeArrowheads="1"/>
                        </wps:cNvSpPr>
                        <wps:spPr bwMode="auto">
                          <a:xfrm>
                            <a:off x="5454981" y="965056"/>
                            <a:ext cx="287104" cy="215343"/>
                          </a:xfrm>
                          <a:prstGeom prst="rect">
                            <a:avLst/>
                          </a:prstGeom>
                          <a:solidFill>
                            <a:srgbClr val="800000"/>
                          </a:solidFill>
                          <a:ln w="9525">
                            <a:solidFill>
                              <a:srgbClr val="000000"/>
                            </a:solidFill>
                            <a:miter lim="800000"/>
                            <a:headEnd/>
                            <a:tailEnd/>
                          </a:ln>
                        </wps:spPr>
                        <wps:bodyPr rot="0" vert="horz" wrap="square" lIns="91440" tIns="45720" rIns="91440" bIns="45720" anchor="t" anchorCtr="0" upright="1">
                          <a:noAutofit/>
                        </wps:bodyPr>
                      </wps:wsp>
                      <wps:wsp>
                        <wps:cNvPr id="138" name="Rectangle 38"/>
                        <wps:cNvSpPr>
                          <a:spLocks noChangeArrowheads="1"/>
                        </wps:cNvSpPr>
                        <wps:spPr bwMode="auto">
                          <a:xfrm rot="16200000">
                            <a:off x="5209739" y="1048802"/>
                            <a:ext cx="212153" cy="52237"/>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wps:wsp>
                        <wps:cNvPr id="139" name="Text Box 39"/>
                        <wps:cNvSpPr txBox="1">
                          <a:spLocks noChangeArrowheads="1"/>
                        </wps:cNvSpPr>
                        <wps:spPr bwMode="auto">
                          <a:xfrm>
                            <a:off x="1650850" y="1682866"/>
                            <a:ext cx="1722626" cy="215343"/>
                          </a:xfrm>
                          <a:prstGeom prst="rect">
                            <a:avLst/>
                          </a:prstGeom>
                          <a:solidFill>
                            <a:srgbClr val="FFFFFF"/>
                          </a:solidFill>
                          <a:ln w="9525">
                            <a:solidFill>
                              <a:srgbClr val="000000"/>
                            </a:solidFill>
                            <a:miter lim="800000"/>
                            <a:headEnd/>
                            <a:tailEnd/>
                          </a:ln>
                        </wps:spPr>
                        <wps:txbx>
                          <w:txbxContent>
                            <w:p w:rsidR="00837F6B" w:rsidRPr="00E03A23" w:rsidRDefault="00837F6B" w:rsidP="00297203">
                              <w:pPr>
                                <w:rPr>
                                  <w:b/>
                                  <w:sz w:val="18"/>
                                  <w:szCs w:val="28"/>
                                </w:rPr>
                              </w:pPr>
                              <w:r w:rsidRPr="00E03A23">
                                <w:rPr>
                                  <w:b/>
                                  <w:sz w:val="18"/>
                                  <w:szCs w:val="28"/>
                                </w:rPr>
                                <w:t>Поддоны готовой продукции</w:t>
                              </w:r>
                            </w:p>
                          </w:txbxContent>
                        </wps:txbx>
                        <wps:bodyPr rot="0" vert="horz" wrap="square" lIns="57522" tIns="28761" rIns="57522" bIns="28761" anchor="t" anchorCtr="0" upright="1">
                          <a:noAutofit/>
                        </wps:bodyPr>
                      </wps:wsp>
                      <wps:wsp>
                        <wps:cNvPr id="140" name="Line 40"/>
                        <wps:cNvCnPr/>
                        <wps:spPr bwMode="auto">
                          <a:xfrm flipV="1">
                            <a:off x="2556025" y="1108618"/>
                            <a:ext cx="746072" cy="57424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1" name="Line 41"/>
                        <wps:cNvCnPr/>
                        <wps:spPr bwMode="auto">
                          <a:xfrm flipH="1" flipV="1">
                            <a:off x="1077040" y="1422460"/>
                            <a:ext cx="1478986" cy="2604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 name="Text Box 42"/>
                        <wps:cNvSpPr txBox="1">
                          <a:spLocks noChangeArrowheads="1"/>
                        </wps:cNvSpPr>
                        <wps:spPr bwMode="auto">
                          <a:xfrm>
                            <a:off x="1823112" y="2040176"/>
                            <a:ext cx="3373874" cy="399980"/>
                          </a:xfrm>
                          <a:prstGeom prst="rect">
                            <a:avLst/>
                          </a:prstGeom>
                          <a:solidFill>
                            <a:srgbClr val="FFFFFF"/>
                          </a:solidFill>
                          <a:ln w="9525">
                            <a:solidFill>
                              <a:srgbClr val="000000"/>
                            </a:solidFill>
                            <a:miter lim="800000"/>
                            <a:headEnd/>
                            <a:tailEnd/>
                          </a:ln>
                        </wps:spPr>
                        <wps:txbx>
                          <w:txbxContent>
                            <w:p w:rsidR="00837F6B" w:rsidRPr="00140688" w:rsidRDefault="00837F6B" w:rsidP="00297203">
                              <w:pPr>
                                <w:rPr>
                                  <w:b/>
                                  <w:sz w:val="19"/>
                                  <w:szCs w:val="28"/>
                                </w:rPr>
                              </w:pPr>
                              <w:r w:rsidRPr="00140688">
                                <w:rPr>
                                  <w:b/>
                                  <w:sz w:val="19"/>
                                  <w:szCs w:val="28"/>
                                </w:rPr>
                                <w:t>Крепежные ремни</w:t>
                              </w:r>
                              <w:r>
                                <w:rPr>
                                  <w:b/>
                                  <w:sz w:val="19"/>
                                  <w:szCs w:val="28"/>
                                </w:rPr>
                                <w:t>:</w:t>
                              </w:r>
                            </w:p>
                            <w:p w:rsidR="00837F6B" w:rsidRPr="00140688" w:rsidRDefault="00837F6B" w:rsidP="00297203">
                              <w:pPr>
                                <w:rPr>
                                  <w:b/>
                                  <w:sz w:val="19"/>
                                  <w:szCs w:val="28"/>
                                </w:rPr>
                              </w:pPr>
                              <w:r w:rsidRPr="00140688">
                                <w:rPr>
                                  <w:b/>
                                  <w:sz w:val="19"/>
                                  <w:szCs w:val="28"/>
                                </w:rPr>
                                <w:t xml:space="preserve">обязательно крепление </w:t>
                              </w:r>
                              <w:r>
                                <w:rPr>
                                  <w:b/>
                                  <w:sz w:val="19"/>
                                  <w:szCs w:val="28"/>
                                </w:rPr>
                                <w:t xml:space="preserve">всех </w:t>
                              </w:r>
                              <w:r w:rsidRPr="00140688">
                                <w:rPr>
                                  <w:b/>
                                  <w:sz w:val="19"/>
                                  <w:szCs w:val="28"/>
                                </w:rPr>
                                <w:t>поддонов ремнями</w:t>
                              </w:r>
                            </w:p>
                            <w:p w:rsidR="00837F6B" w:rsidRPr="004B56B8" w:rsidRDefault="00837F6B" w:rsidP="00297203"/>
                          </w:txbxContent>
                        </wps:txbx>
                        <wps:bodyPr rot="0" vert="horz" wrap="square" lIns="57522" tIns="28761" rIns="57522" bIns="28761" anchor="t" anchorCtr="0" upright="1">
                          <a:noAutofit/>
                        </wps:bodyPr>
                      </wps:wsp>
                      <wps:wsp>
                        <wps:cNvPr id="143" name="Line 43"/>
                        <wps:cNvCnPr/>
                        <wps:spPr bwMode="auto">
                          <a:xfrm flipV="1">
                            <a:off x="4478827" y="1180399"/>
                            <a:ext cx="1119707" cy="97303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4" name="Line 44"/>
                        <wps:cNvCnPr/>
                        <wps:spPr bwMode="auto">
                          <a:xfrm flipH="1">
                            <a:off x="961799" y="2512335"/>
                            <a:ext cx="1220193" cy="21534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5" name="Text Box 45"/>
                        <wps:cNvSpPr txBox="1">
                          <a:spLocks noChangeArrowheads="1"/>
                        </wps:cNvSpPr>
                        <wps:spPr bwMode="auto">
                          <a:xfrm>
                            <a:off x="1586251" y="2511636"/>
                            <a:ext cx="4471649" cy="708641"/>
                          </a:xfrm>
                          <a:prstGeom prst="rect">
                            <a:avLst/>
                          </a:prstGeom>
                          <a:solidFill>
                            <a:srgbClr val="FFFFFF"/>
                          </a:solidFill>
                          <a:ln w="9525">
                            <a:solidFill>
                              <a:srgbClr val="000000"/>
                            </a:solidFill>
                            <a:miter lim="800000"/>
                            <a:headEnd/>
                            <a:tailEnd/>
                          </a:ln>
                        </wps:spPr>
                        <wps:txbx>
                          <w:txbxContent>
                            <w:p w:rsidR="00837F6B" w:rsidRDefault="00837F6B" w:rsidP="00297203">
                              <w:pPr>
                                <w:rPr>
                                  <w:b/>
                                  <w:sz w:val="18"/>
                                  <w:szCs w:val="28"/>
                                </w:rPr>
                              </w:pPr>
                              <w:r w:rsidRPr="00E03A23">
                                <w:rPr>
                                  <w:b/>
                                  <w:sz w:val="18"/>
                                  <w:szCs w:val="28"/>
                                </w:rPr>
                                <w:t xml:space="preserve">Погрузка </w:t>
                              </w:r>
                            </w:p>
                            <w:p w:rsidR="00837F6B" w:rsidRPr="00E03A23" w:rsidRDefault="00837F6B" w:rsidP="00297203">
                              <w:pPr>
                                <w:rPr>
                                  <w:b/>
                                  <w:sz w:val="18"/>
                                  <w:szCs w:val="28"/>
                                </w:rPr>
                              </w:pPr>
                              <w:r w:rsidRPr="00E03A23">
                                <w:rPr>
                                  <w:b/>
                                  <w:color w:val="FF0000"/>
                                  <w:sz w:val="18"/>
                                  <w:szCs w:val="28"/>
                                </w:rPr>
                                <w:t>ЗАПРЕЩЕНА</w:t>
                              </w:r>
                              <w:r>
                                <w:rPr>
                                  <w:b/>
                                  <w:sz w:val="18"/>
                                  <w:szCs w:val="28"/>
                                </w:rPr>
                                <w:t>:</w:t>
                              </w:r>
                              <w:r>
                                <w:rPr>
                                  <w:b/>
                                  <w:sz w:val="18"/>
                                  <w:szCs w:val="28"/>
                                </w:rPr>
                                <w:tab/>
                                <w:t xml:space="preserve">               </w:t>
                              </w:r>
                              <w:r w:rsidRPr="00E03A23">
                                <w:rPr>
                                  <w:b/>
                                  <w:sz w:val="18"/>
                                  <w:szCs w:val="28"/>
                                </w:rPr>
                                <w:t>Отсутствуют крепежные ремни</w:t>
                              </w:r>
                              <w:r>
                                <w:rPr>
                                  <w:b/>
                                  <w:sz w:val="18"/>
                                  <w:szCs w:val="28"/>
                                </w:rPr>
                                <w:t xml:space="preserve"> в должном количестве</w:t>
                              </w:r>
                            </w:p>
                            <w:p w:rsidR="00837F6B" w:rsidRPr="00E03A23" w:rsidRDefault="00837F6B" w:rsidP="00297203">
                              <w:pPr>
                                <w:rPr>
                                  <w:b/>
                                  <w:sz w:val="18"/>
                                  <w:szCs w:val="28"/>
                                </w:rPr>
                              </w:pPr>
                              <w:r w:rsidRPr="00E03A23">
                                <w:rPr>
                                  <w:b/>
                                  <w:sz w:val="18"/>
                                  <w:szCs w:val="28"/>
                                </w:rPr>
                                <w:t xml:space="preserve">                                               В автомашине неровный</w:t>
                              </w:r>
                              <w:r>
                                <w:rPr>
                                  <w:b/>
                                  <w:sz w:val="18"/>
                                  <w:szCs w:val="28"/>
                                </w:rPr>
                                <w:t>, гнилой</w:t>
                              </w:r>
                              <w:r w:rsidRPr="00E03A23">
                                <w:rPr>
                                  <w:b/>
                                  <w:sz w:val="18"/>
                                  <w:szCs w:val="28"/>
                                </w:rPr>
                                <w:t xml:space="preserve"> пол</w:t>
                              </w:r>
                            </w:p>
                            <w:p w:rsidR="00837F6B" w:rsidRPr="00E03A23" w:rsidRDefault="00837F6B" w:rsidP="00297203">
                              <w:pPr>
                                <w:rPr>
                                  <w:sz w:val="16"/>
                                </w:rPr>
                              </w:pPr>
                              <w:r w:rsidRPr="00E03A23">
                                <w:rPr>
                                  <w:b/>
                                  <w:sz w:val="18"/>
                                  <w:szCs w:val="28"/>
                                </w:rPr>
                                <w:t xml:space="preserve">                                               В кузове присутствуют посторонние предметы</w:t>
                              </w:r>
                              <w:r w:rsidRPr="00E03A23">
                                <w:rPr>
                                  <w:sz w:val="16"/>
                                </w:rPr>
                                <w:t xml:space="preserve"> </w:t>
                              </w:r>
                            </w:p>
                          </w:txbxContent>
                        </wps:txbx>
                        <wps:bodyPr rot="0" vert="horz" wrap="square" lIns="57522" tIns="28761" rIns="57522" bIns="28761" anchor="t" anchorCtr="0" upright="1">
                          <a:noAutofit/>
                        </wps:bodyPr>
                      </wps:wsp>
                      <wps:wsp>
                        <wps:cNvPr id="146" name="Line 46"/>
                        <wps:cNvCnPr/>
                        <wps:spPr bwMode="auto">
                          <a:xfrm>
                            <a:off x="287104" y="462589"/>
                            <a:ext cx="2153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 name="Line 47"/>
                        <wps:cNvCnPr/>
                        <wps:spPr bwMode="auto">
                          <a:xfrm flipH="1">
                            <a:off x="287503" y="3280697"/>
                            <a:ext cx="215328" cy="7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 name="Line 48"/>
                        <wps:cNvCnPr/>
                        <wps:spPr bwMode="auto">
                          <a:xfrm>
                            <a:off x="358880" y="480839"/>
                            <a:ext cx="399" cy="2799858"/>
                          </a:xfrm>
                          <a:prstGeom prst="line">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49" name="Text Box 49"/>
                        <wps:cNvSpPr txBox="1">
                          <a:spLocks noChangeArrowheads="1"/>
                        </wps:cNvSpPr>
                        <wps:spPr bwMode="auto">
                          <a:xfrm>
                            <a:off x="0" y="1467523"/>
                            <a:ext cx="318606" cy="215343"/>
                          </a:xfrm>
                          <a:prstGeom prst="rect">
                            <a:avLst/>
                          </a:prstGeom>
                          <a:solidFill>
                            <a:srgbClr val="FFFFFF"/>
                          </a:solidFill>
                          <a:ln w="9525">
                            <a:solidFill>
                              <a:srgbClr val="000000"/>
                            </a:solidFill>
                            <a:miter lim="800000"/>
                            <a:headEnd/>
                            <a:tailEnd/>
                          </a:ln>
                        </wps:spPr>
                        <wps:txbx>
                          <w:txbxContent>
                            <w:p w:rsidR="00837F6B" w:rsidRPr="00E03A23" w:rsidRDefault="00837F6B" w:rsidP="00297203">
                              <w:pPr>
                                <w:rPr>
                                  <w:sz w:val="16"/>
                                </w:rPr>
                              </w:pPr>
                              <w:r>
                                <w:rPr>
                                  <w:sz w:val="16"/>
                                </w:rPr>
                                <w:t>1</w:t>
                              </w:r>
                              <w:r>
                                <w:rPr>
                                  <w:sz w:val="16"/>
                                  <w:lang w:val="en-US"/>
                                </w:rPr>
                                <w:t>3.6</w:t>
                              </w:r>
                              <w:r w:rsidRPr="00E03A23">
                                <w:rPr>
                                  <w:sz w:val="16"/>
                                </w:rPr>
                                <w:t>м</w:t>
                              </w:r>
                            </w:p>
                          </w:txbxContent>
                        </wps:txbx>
                        <wps:bodyPr rot="0" vert="horz" wrap="square" lIns="57522" tIns="28761" rIns="57522" bIns="28761" anchor="t" anchorCtr="0" upright="1">
                          <a:noAutofit/>
                        </wps:bodyPr>
                      </wps:wsp>
                      <wps:wsp>
                        <wps:cNvPr id="150" name="Line 50"/>
                        <wps:cNvCnPr>
                          <a:stCxn id="124" idx="1"/>
                        </wps:cNvCnPr>
                        <wps:spPr bwMode="auto">
                          <a:xfrm flipH="1">
                            <a:off x="502831" y="3154377"/>
                            <a:ext cx="15950" cy="1533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 name="Line 51"/>
                        <wps:cNvCnPr/>
                        <wps:spPr bwMode="auto">
                          <a:xfrm>
                            <a:off x="1076641" y="2903143"/>
                            <a:ext cx="0" cy="2153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 name="Line 52"/>
                        <wps:cNvCnPr/>
                        <wps:spPr bwMode="auto">
                          <a:xfrm>
                            <a:off x="502432" y="3353370"/>
                            <a:ext cx="573810" cy="798"/>
                          </a:xfrm>
                          <a:prstGeom prst="line">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53" name="Text Box 53"/>
                        <wps:cNvSpPr txBox="1">
                          <a:spLocks noChangeArrowheads="1"/>
                        </wps:cNvSpPr>
                        <wps:spPr bwMode="auto">
                          <a:xfrm>
                            <a:off x="491666" y="3430335"/>
                            <a:ext cx="573411" cy="152335"/>
                          </a:xfrm>
                          <a:prstGeom prst="rect">
                            <a:avLst/>
                          </a:prstGeom>
                          <a:solidFill>
                            <a:srgbClr val="FFFFFF"/>
                          </a:solidFill>
                          <a:ln w="9525">
                            <a:solidFill>
                              <a:srgbClr val="000000"/>
                            </a:solidFill>
                            <a:miter lim="800000"/>
                            <a:headEnd/>
                            <a:tailEnd/>
                          </a:ln>
                        </wps:spPr>
                        <wps:txbx>
                          <w:txbxContent>
                            <w:p w:rsidR="00837F6B" w:rsidRPr="00E03A23" w:rsidRDefault="00837F6B" w:rsidP="00297203">
                              <w:pPr>
                                <w:rPr>
                                  <w:sz w:val="16"/>
                                </w:rPr>
                              </w:pPr>
                              <w:r w:rsidRPr="00E03A23">
                                <w:rPr>
                                  <w:sz w:val="16"/>
                                </w:rPr>
                                <w:t>2,4</w:t>
                              </w:r>
                              <w:r>
                                <w:rPr>
                                  <w:sz w:val="16"/>
                                </w:rPr>
                                <w:t>5</w:t>
                              </w:r>
                              <w:r w:rsidRPr="00E03A23">
                                <w:rPr>
                                  <w:sz w:val="16"/>
                                </w:rPr>
                                <w:t>м</w:t>
                              </w:r>
                            </w:p>
                          </w:txbxContent>
                        </wps:txbx>
                        <wps:bodyPr rot="0" vert="horz" wrap="square" lIns="57522" tIns="28761" rIns="57522" bIns="28761" anchor="t" anchorCtr="0" upright="1">
                          <a:noAutofit/>
                        </wps:bodyPr>
                      </wps:wsp>
                      <wps:wsp>
                        <wps:cNvPr id="154" name="Line 54"/>
                        <wps:cNvCnPr/>
                        <wps:spPr bwMode="auto">
                          <a:xfrm>
                            <a:off x="5742085" y="319027"/>
                            <a:ext cx="1435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 name="Line 55"/>
                        <wps:cNvCnPr/>
                        <wps:spPr bwMode="auto">
                          <a:xfrm>
                            <a:off x="5742085" y="1180399"/>
                            <a:ext cx="1435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 name="Line 56"/>
                        <wps:cNvCnPr/>
                        <wps:spPr bwMode="auto">
                          <a:xfrm>
                            <a:off x="5813861" y="319027"/>
                            <a:ext cx="0" cy="861372"/>
                          </a:xfrm>
                          <a:prstGeom prst="line">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57" name="Line 57"/>
                        <wps:cNvCnPr/>
                        <wps:spPr bwMode="auto">
                          <a:xfrm flipH="1">
                            <a:off x="5598533" y="1180399"/>
                            <a:ext cx="215328" cy="7895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 name="Text Box 58"/>
                        <wps:cNvSpPr txBox="1">
                          <a:spLocks noChangeArrowheads="1"/>
                        </wps:cNvSpPr>
                        <wps:spPr bwMode="auto">
                          <a:xfrm>
                            <a:off x="4952549" y="1754647"/>
                            <a:ext cx="861313" cy="431085"/>
                          </a:xfrm>
                          <a:prstGeom prst="rect">
                            <a:avLst/>
                          </a:prstGeom>
                          <a:solidFill>
                            <a:srgbClr val="FFFFFF"/>
                          </a:solidFill>
                          <a:ln w="9525">
                            <a:solidFill>
                              <a:srgbClr val="000000"/>
                            </a:solidFill>
                            <a:miter lim="800000"/>
                            <a:headEnd/>
                            <a:tailEnd/>
                          </a:ln>
                        </wps:spPr>
                        <wps:txbx>
                          <w:txbxContent>
                            <w:p w:rsidR="00837F6B" w:rsidRPr="00A83318" w:rsidRDefault="00837F6B" w:rsidP="00297203">
                              <w:pPr>
                                <w:rPr>
                                  <w:b/>
                                  <w:sz w:val="16"/>
                                </w:rPr>
                              </w:pPr>
                              <w:r>
                                <w:rPr>
                                  <w:b/>
                                  <w:sz w:val="16"/>
                                </w:rPr>
                                <w:t>Высота н</w:t>
                              </w:r>
                              <w:r w:rsidRPr="00A83318">
                                <w:rPr>
                                  <w:b/>
                                  <w:sz w:val="16"/>
                                </w:rPr>
                                <w:t xml:space="preserve">е </w:t>
                              </w:r>
                              <w:r w:rsidRPr="00A83318">
                                <w:rPr>
                                  <w:b/>
                                  <w:sz w:val="19"/>
                                  <w:szCs w:val="28"/>
                                </w:rPr>
                                <w:t>менее</w:t>
                              </w:r>
                              <w:r w:rsidRPr="00A83318">
                                <w:rPr>
                                  <w:b/>
                                  <w:sz w:val="16"/>
                                </w:rPr>
                                <w:t xml:space="preserve"> 2</w:t>
                              </w:r>
                              <w:r>
                                <w:rPr>
                                  <w:b/>
                                  <w:sz w:val="16"/>
                                </w:rPr>
                                <w:t>,45</w:t>
                              </w:r>
                              <w:r w:rsidRPr="00A83318">
                                <w:rPr>
                                  <w:b/>
                                  <w:sz w:val="16"/>
                                </w:rPr>
                                <w:t xml:space="preserve"> м</w:t>
                              </w:r>
                            </w:p>
                            <w:p w:rsidR="00837F6B" w:rsidRPr="004B56B8" w:rsidRDefault="00837F6B" w:rsidP="00297203"/>
                          </w:txbxContent>
                        </wps:txbx>
                        <wps:bodyPr rot="0" vert="horz" wrap="square" lIns="57522" tIns="28761" rIns="57522" bIns="28761" anchor="t" anchorCtr="0" upright="1">
                          <a:noAutofit/>
                        </wps:bodyPr>
                      </wps:wsp>
                      <wps:wsp>
                        <wps:cNvPr id="159" name="AutoShape 59"/>
                        <wps:cNvSpPr>
                          <a:spLocks noChangeArrowheads="1"/>
                        </wps:cNvSpPr>
                        <wps:spPr bwMode="auto">
                          <a:xfrm>
                            <a:off x="668714" y="1108618"/>
                            <a:ext cx="263976" cy="215343"/>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0" name="Rectangle 60"/>
                        <wps:cNvSpPr>
                          <a:spLocks noChangeArrowheads="1"/>
                        </wps:cNvSpPr>
                        <wps:spPr bwMode="auto">
                          <a:xfrm rot="16200000">
                            <a:off x="5496046" y="1048802"/>
                            <a:ext cx="212153" cy="52237"/>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wps:wsp>
                        <wps:cNvPr id="161" name="AutoShape 61"/>
                        <wps:cNvSpPr>
                          <a:spLocks noChangeArrowheads="1"/>
                        </wps:cNvSpPr>
                        <wps:spPr bwMode="auto">
                          <a:xfrm>
                            <a:off x="531542" y="2184934"/>
                            <a:ext cx="257596" cy="215343"/>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2" name="AutoShape 62"/>
                        <wps:cNvSpPr>
                          <a:spLocks noChangeArrowheads="1"/>
                        </wps:cNvSpPr>
                        <wps:spPr bwMode="auto">
                          <a:xfrm>
                            <a:off x="789138" y="2184934"/>
                            <a:ext cx="264375" cy="215343"/>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3" name="AutoShape 63"/>
                        <wps:cNvSpPr>
                          <a:spLocks noChangeArrowheads="1"/>
                        </wps:cNvSpPr>
                        <wps:spPr bwMode="auto">
                          <a:xfrm>
                            <a:off x="531542" y="1323961"/>
                            <a:ext cx="263976" cy="215343"/>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4" name="AutoShape 64"/>
                        <wps:cNvSpPr>
                          <a:spLocks noChangeArrowheads="1"/>
                        </wps:cNvSpPr>
                        <wps:spPr bwMode="auto">
                          <a:xfrm>
                            <a:off x="525162" y="2616019"/>
                            <a:ext cx="263976" cy="215343"/>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5" name="AutoShape 65"/>
                        <wps:cNvSpPr>
                          <a:spLocks noChangeArrowheads="1"/>
                        </wps:cNvSpPr>
                        <wps:spPr bwMode="auto">
                          <a:xfrm>
                            <a:off x="795518" y="1323961"/>
                            <a:ext cx="264375" cy="215343"/>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6" name="AutoShape 66"/>
                        <wps:cNvSpPr>
                          <a:spLocks noChangeArrowheads="1"/>
                        </wps:cNvSpPr>
                        <wps:spPr bwMode="auto">
                          <a:xfrm>
                            <a:off x="668714" y="893275"/>
                            <a:ext cx="263976" cy="215343"/>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7" name="AutoShape 67"/>
                        <wps:cNvSpPr>
                          <a:spLocks noChangeArrowheads="1"/>
                        </wps:cNvSpPr>
                        <wps:spPr bwMode="auto">
                          <a:xfrm>
                            <a:off x="668714" y="678331"/>
                            <a:ext cx="263976" cy="214944"/>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8" name="AutoShape 68"/>
                        <wps:cNvSpPr>
                          <a:spLocks noChangeArrowheads="1"/>
                        </wps:cNvSpPr>
                        <wps:spPr bwMode="auto">
                          <a:xfrm>
                            <a:off x="668714" y="462190"/>
                            <a:ext cx="263976" cy="215343"/>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9" name="Oval 69"/>
                        <wps:cNvSpPr>
                          <a:spLocks noChangeArrowheads="1"/>
                        </wps:cNvSpPr>
                        <wps:spPr bwMode="auto">
                          <a:xfrm>
                            <a:off x="4867215" y="1181196"/>
                            <a:ext cx="359279" cy="35850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0" name="Oval 70"/>
                        <wps:cNvSpPr>
                          <a:spLocks noChangeArrowheads="1"/>
                        </wps:cNvSpPr>
                        <wps:spPr bwMode="auto">
                          <a:xfrm>
                            <a:off x="2694770" y="1208974"/>
                            <a:ext cx="359678" cy="3589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1" name="Rectangle 71"/>
                        <wps:cNvSpPr>
                          <a:spLocks noChangeArrowheads="1"/>
                        </wps:cNvSpPr>
                        <wps:spPr bwMode="auto">
                          <a:xfrm>
                            <a:off x="2583938" y="965056"/>
                            <a:ext cx="286706" cy="2153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2" name="AutoShape 72"/>
                        <wps:cNvSpPr>
                          <a:spLocks noChangeArrowheads="1"/>
                        </wps:cNvSpPr>
                        <wps:spPr bwMode="auto">
                          <a:xfrm>
                            <a:off x="789138" y="3046705"/>
                            <a:ext cx="257995" cy="215343"/>
                          </a:xfrm>
                          <a:prstGeom prst="roundRect">
                            <a:avLst>
                              <a:gd name="adj" fmla="val 16667"/>
                            </a:avLst>
                          </a:prstGeom>
                          <a:solidFill>
                            <a:srgbClr val="800000"/>
                          </a:solidFill>
                          <a:ln w="9525">
                            <a:solidFill>
                              <a:srgbClr val="000000"/>
                            </a:solidFill>
                            <a:round/>
                            <a:headEnd/>
                            <a:tailEnd/>
                          </a:ln>
                        </wps:spPr>
                        <wps:bodyPr rot="0" vert="horz" wrap="square" lIns="91440" tIns="45720" rIns="91440" bIns="45720" anchor="t" anchorCtr="0" upright="1">
                          <a:noAutofit/>
                        </wps:bodyPr>
                      </wps:wsp>
                      <wps:wsp>
                        <wps:cNvPr id="173" name="AutoShape 73"/>
                        <wps:cNvSpPr>
                          <a:spLocks noChangeArrowheads="1"/>
                        </wps:cNvSpPr>
                        <wps:spPr bwMode="auto">
                          <a:xfrm>
                            <a:off x="789138" y="2616019"/>
                            <a:ext cx="264375" cy="215343"/>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4" name="Rectangle 74"/>
                        <wps:cNvSpPr>
                          <a:spLocks noChangeArrowheads="1"/>
                        </wps:cNvSpPr>
                        <wps:spPr bwMode="auto">
                          <a:xfrm>
                            <a:off x="502432" y="3118486"/>
                            <a:ext cx="573810" cy="51842"/>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wps:wsp>
                        <wps:cNvPr id="175" name="Rectangle 75"/>
                        <wps:cNvSpPr>
                          <a:spLocks noChangeArrowheads="1"/>
                        </wps:cNvSpPr>
                        <wps:spPr bwMode="auto">
                          <a:xfrm>
                            <a:off x="502432" y="2903143"/>
                            <a:ext cx="573810" cy="52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 name="AutoShape 76"/>
                        <wps:cNvSpPr>
                          <a:spLocks noChangeArrowheads="1"/>
                        </wps:cNvSpPr>
                        <wps:spPr bwMode="auto">
                          <a:xfrm>
                            <a:off x="782758" y="2831362"/>
                            <a:ext cx="264375" cy="215343"/>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7" name="AutoShape 77"/>
                        <wps:cNvSpPr>
                          <a:spLocks noChangeArrowheads="1"/>
                        </wps:cNvSpPr>
                        <wps:spPr bwMode="auto">
                          <a:xfrm>
                            <a:off x="518781" y="2831362"/>
                            <a:ext cx="263976" cy="215343"/>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8" name="Rectangle 78"/>
                        <wps:cNvSpPr>
                          <a:spLocks noChangeArrowheads="1"/>
                        </wps:cNvSpPr>
                        <wps:spPr bwMode="auto">
                          <a:xfrm>
                            <a:off x="502432" y="2903143"/>
                            <a:ext cx="573810" cy="52241"/>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wps:wsp>
                        <wps:cNvPr id="179" name="Rectangle 79"/>
                        <wps:cNvSpPr>
                          <a:spLocks noChangeArrowheads="1"/>
                        </wps:cNvSpPr>
                        <wps:spPr bwMode="auto">
                          <a:xfrm>
                            <a:off x="502432" y="2701757"/>
                            <a:ext cx="573810" cy="52241"/>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wps:wsp>
                        <wps:cNvPr id="180" name="Rectangle 80"/>
                        <wps:cNvSpPr>
                          <a:spLocks noChangeArrowheads="1"/>
                        </wps:cNvSpPr>
                        <wps:spPr bwMode="auto">
                          <a:xfrm>
                            <a:off x="502831" y="2488010"/>
                            <a:ext cx="574209" cy="51842"/>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wps:wsp>
                        <wps:cNvPr id="181" name="Rectangle 81"/>
                        <wps:cNvSpPr>
                          <a:spLocks noChangeArrowheads="1"/>
                        </wps:cNvSpPr>
                        <wps:spPr bwMode="auto">
                          <a:xfrm>
                            <a:off x="502432" y="2282636"/>
                            <a:ext cx="573810" cy="52241"/>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wps:wsp>
                        <wps:cNvPr id="182" name="Rectangle 82"/>
                        <wps:cNvSpPr>
                          <a:spLocks noChangeArrowheads="1"/>
                        </wps:cNvSpPr>
                        <wps:spPr bwMode="auto">
                          <a:xfrm>
                            <a:off x="502432" y="2040176"/>
                            <a:ext cx="573810" cy="52241"/>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wps:wsp>
                        <wps:cNvPr id="183" name="Rectangle 83"/>
                        <wps:cNvSpPr>
                          <a:spLocks noChangeArrowheads="1"/>
                        </wps:cNvSpPr>
                        <wps:spPr bwMode="auto">
                          <a:xfrm>
                            <a:off x="502831" y="1845968"/>
                            <a:ext cx="574209" cy="51842"/>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wps:wsp>
                        <wps:cNvPr id="184" name="Rectangle 84"/>
                        <wps:cNvSpPr>
                          <a:spLocks noChangeArrowheads="1"/>
                        </wps:cNvSpPr>
                        <wps:spPr bwMode="auto">
                          <a:xfrm>
                            <a:off x="485685" y="1630625"/>
                            <a:ext cx="574209" cy="52241"/>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wps:wsp>
                        <wps:cNvPr id="185" name="Rectangle 85"/>
                        <wps:cNvSpPr>
                          <a:spLocks noChangeArrowheads="1"/>
                        </wps:cNvSpPr>
                        <wps:spPr bwMode="auto">
                          <a:xfrm>
                            <a:off x="491666" y="1415282"/>
                            <a:ext cx="573810" cy="52241"/>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wps:wsp>
                        <wps:cNvPr id="186" name="Rectangle 86"/>
                        <wps:cNvSpPr>
                          <a:spLocks noChangeArrowheads="1"/>
                        </wps:cNvSpPr>
                        <wps:spPr bwMode="auto">
                          <a:xfrm>
                            <a:off x="491666" y="1180399"/>
                            <a:ext cx="573810" cy="52241"/>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wps:wsp>
                        <wps:cNvPr id="187" name="Rectangle 87"/>
                        <wps:cNvSpPr>
                          <a:spLocks noChangeArrowheads="1"/>
                        </wps:cNvSpPr>
                        <wps:spPr bwMode="auto">
                          <a:xfrm>
                            <a:off x="502432" y="984995"/>
                            <a:ext cx="573810" cy="51842"/>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wps:wsp>
                        <wps:cNvPr id="188" name="Rectangle 88"/>
                        <wps:cNvSpPr>
                          <a:spLocks noChangeArrowheads="1"/>
                        </wps:cNvSpPr>
                        <wps:spPr bwMode="auto">
                          <a:xfrm>
                            <a:off x="502432" y="773241"/>
                            <a:ext cx="573810" cy="52241"/>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wps:wsp>
                        <wps:cNvPr id="189" name="Rectangle 89"/>
                        <wps:cNvSpPr>
                          <a:spLocks noChangeArrowheads="1"/>
                        </wps:cNvSpPr>
                        <wps:spPr bwMode="auto">
                          <a:xfrm>
                            <a:off x="491666" y="554309"/>
                            <a:ext cx="573810" cy="52241"/>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wps:wsp>
                        <wps:cNvPr id="190" name="Rectangle 90"/>
                        <wps:cNvSpPr>
                          <a:spLocks noChangeArrowheads="1"/>
                        </wps:cNvSpPr>
                        <wps:spPr bwMode="auto">
                          <a:xfrm rot="16200000">
                            <a:off x="4921837" y="1049201"/>
                            <a:ext cx="212153" cy="51838"/>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wps:wsp>
                        <wps:cNvPr id="191" name="Rectangle 91"/>
                        <wps:cNvSpPr>
                          <a:spLocks noChangeArrowheads="1"/>
                        </wps:cNvSpPr>
                        <wps:spPr bwMode="auto">
                          <a:xfrm rot="16200000">
                            <a:off x="4634334" y="1048802"/>
                            <a:ext cx="212153" cy="52237"/>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wps:wsp>
                        <wps:cNvPr id="192" name="Rectangle 92"/>
                        <wps:cNvSpPr>
                          <a:spLocks noChangeArrowheads="1"/>
                        </wps:cNvSpPr>
                        <wps:spPr bwMode="auto">
                          <a:xfrm rot="16200000">
                            <a:off x="4346831" y="1048802"/>
                            <a:ext cx="212153" cy="52237"/>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wps:wsp>
                        <wps:cNvPr id="193" name="Rectangle 93"/>
                        <wps:cNvSpPr>
                          <a:spLocks noChangeArrowheads="1"/>
                        </wps:cNvSpPr>
                        <wps:spPr bwMode="auto">
                          <a:xfrm rot="16200000">
                            <a:off x="4060126" y="1045213"/>
                            <a:ext cx="212153" cy="51838"/>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wps:wsp>
                        <wps:cNvPr id="194" name="Rectangle 94"/>
                        <wps:cNvSpPr>
                          <a:spLocks noChangeArrowheads="1"/>
                        </wps:cNvSpPr>
                        <wps:spPr bwMode="auto">
                          <a:xfrm rot="16200000">
                            <a:off x="3773420" y="1044814"/>
                            <a:ext cx="212153" cy="52237"/>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wps:wsp>
                        <wps:cNvPr id="195" name="Rectangle 95"/>
                        <wps:cNvSpPr>
                          <a:spLocks noChangeArrowheads="1"/>
                        </wps:cNvSpPr>
                        <wps:spPr bwMode="auto">
                          <a:xfrm rot="16200000">
                            <a:off x="3486316" y="1044814"/>
                            <a:ext cx="212153" cy="52237"/>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wps:wsp>
                        <wps:cNvPr id="196" name="Rectangle 96"/>
                        <wps:cNvSpPr>
                          <a:spLocks noChangeArrowheads="1"/>
                        </wps:cNvSpPr>
                        <wps:spPr bwMode="auto">
                          <a:xfrm rot="16200000">
                            <a:off x="3199211" y="1044814"/>
                            <a:ext cx="212153" cy="52237"/>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wps:wsp>
                        <wps:cNvPr id="197" name="Rectangle 97"/>
                        <wps:cNvSpPr>
                          <a:spLocks noChangeArrowheads="1"/>
                        </wps:cNvSpPr>
                        <wps:spPr bwMode="auto">
                          <a:xfrm rot="16200000">
                            <a:off x="2911708" y="1044814"/>
                            <a:ext cx="212153" cy="52237"/>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wps:wsp>
                        <wps:cNvPr id="198" name="Rectangle 98"/>
                        <wps:cNvSpPr>
                          <a:spLocks noChangeArrowheads="1"/>
                        </wps:cNvSpPr>
                        <wps:spPr bwMode="auto">
                          <a:xfrm rot="16200000">
                            <a:off x="2624604" y="1044814"/>
                            <a:ext cx="212153" cy="52237"/>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2E147AA" id="Полотно 2" o:spid="_x0000_s1026" editas="canvas" alt="Автомашина" style="position:absolute;margin-left:-240.9pt;margin-top:-.05pt;width:477pt;height:309.3pt;z-index:251659264;mso-position-horizontal-relative:char;mso-position-vertical-relative:line" coordsize="60579,39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Автомашина" style="position:absolute;width:60579;height:39274;visibility:visible;mso-wrap-style:square">
                  <v:fill o:detectmouseclick="t"/>
                  <v:path o:connecttype="none"/>
                </v:shape>
                <v:roundrect id="AutoShape 4" o:spid="_x0000_s1028" style="position:absolute;left:4916;top:319;width:5738;height:35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"/>
                <v:rect id="Rectangle 5" o:spid="_x0000_s1029" style="position:absolute;left:6459;top:3908;width:2871;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"/>
                <v:rect id="Rectangle 6" o:spid="_x0000_s1030" style="position:absolute;left:5024;top:4621;width:5738;height:28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"/>
                <v:roundrect id="AutoShape 7" o:spid="_x0000_s1031" style="position:absolute;left:20097;top:5343;width:5024;height:6460;visibility:visible;mso-wrap-style:square;v-text-anchor:top" arcsize="140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"/>
                <v:rect id="Rectangle 8" o:spid="_x0000_s1032" style="position:absolute;left:25121;top:10368;width:31877;height:2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"/>
                <v:rect id="Rectangle 9" o:spid="_x0000_s1033" style="position:absolute;left:25839;top:3186;width:31585;height:8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"/>
                <v:oval id="Oval 10" o:spid="_x0000_s1034" style="position:absolute;left:21107;top:11811;width:3589;height:3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"/>
                <v:oval id="Oval 11" o:spid="_x0000_s1035" style="position:absolute;left:52396;top:11803;width:3589;height:3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"/>
                <v:oval id="Oval 12" o:spid="_x0000_s1036" style="position:absolute;left:45083;top:11803;width:3589;height:3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"/>
                <v:roundrect id="AutoShape 13" o:spid="_x0000_s1037" style="position:absolute;left:6750;top:4621;width:2576;height:144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"/>
                <v:roundrect id="AutoShape 14" o:spid="_x0000_s1038" style="position:absolute;left:7891;top:13239;width:2492;height:21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"/>
                <v:roundrect id="AutoShape 15" o:spid="_x0000_s1039" style="position:absolute;left:5742;top:13239;width:2149;height:21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"/>
                <v:roundrect id="AutoShape 16" o:spid="_x0000_s1040" style="position:absolute;left:5315;top:17546;width:2576;height:214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"/>
                <v:roundrect id="AutoShape 17" o:spid="_x0000_s1041" style="position:absolute;left:5315;top:19695;width:2576;height:21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"/>
                <v:roundrect id="AutoShape 18" o:spid="_x0000_s1042" style="position:absolute;left:5315;top:15393;width:2576;height:21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"/>
                <v:roundrect id="AutoShape 19" o:spid="_x0000_s1043" style="position:absolute;left:7891;top:15393;width:2644;height:21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"/>
                <v:roundrect id="AutoShape 20" o:spid="_x0000_s1044" style="position:absolute;left:7891;top:17546;width:2644;height:214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"/>
                <v:roundrect id="AutoShape 21" o:spid="_x0000_s1045" style="position:absolute;left:7891;top:19695;width:2644;height:21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"/>
                <v:roundrect id="AutoShape 22" o:spid="_x0000_s1046" style="position:absolute;left:7891;top:24010;width:2644;height:21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"/>
                <v:roundrect id="AutoShape 23" o:spid="_x0000_s1047" style="position:absolute;left:5315;top:24010;width:2576;height:21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"/>
                <v:roundrect id="AutoShape 24" o:spid="_x0000_s1048" style="position:absolute;left:5187;top:30467;width:2580;height:21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" fillcolor="maroon"/>
                <v:shapetype id="_x0000_t202" coordsize="21600,21600" o:spt="202" path="m,l,21600r21600,l21600,xe">
                  <v:stroke joinstyle="miter"/>
                  <v:path gradientshapeok="t" o:connecttype="rect"/>
                </v:shapetype>
                <v:shape id="Text Box 25" o:spid="_x0000_s1049" type="#_x0000_t202" style="position:absolute;left:14359;top:319;width:9207;height:2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">
                  <v:textbox inset="1.59783mm,.79892mm,1.59783mm,.79892mm">
                    <w:txbxContent>
                      <w:p w:rsidR="00837F6B" w:rsidRPr="00E03A23" w:rsidRDefault="00837F6B" w:rsidP="00297203">
                        <w:pPr>
                          <w:rPr>
                            <w:sz w:val="16"/>
                          </w:rPr>
                        </w:pPr>
                        <w:r w:rsidRPr="00E03A23">
                          <w:rPr>
                            <w:b/>
                            <w:sz w:val="18"/>
                            <w:szCs w:val="28"/>
                          </w:rPr>
                          <w:t>Автомашин</w:t>
                        </w:r>
                        <w:r>
                          <w:rPr>
                            <w:b/>
                            <w:sz w:val="18"/>
                            <w:szCs w:val="28"/>
                          </w:rPr>
                          <w:t>а</w:t>
                        </w:r>
                      </w:p>
                    </w:txbxContent>
                  </v:textbox>
                </v:shape>
                <v:line id="Line 26" o:spid="_x0000_s1050" style="position:absolute;flip:x;visibility:visible;mso-wrap-style:square" from="12201,3190" to="17226,3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">
                  <v:stroke endarrow="block"/>
                </v:line>
                <v:line id="Line 27" o:spid="_x0000_s1051" style="position:absolute;visibility:visible;mso-wrap-style:square" from="18661,3190" to="20815,4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">
                  <v:stroke endarrow="block"/>
                </v:line>
                <v:rect id="Rectangle 28" o:spid="_x0000_s1052" style="position:absolute;left:28710;top:9650;width:2871;height:2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"/>
                <v:rect id="Rectangle 29" o:spid="_x0000_s1053" style="position:absolute;left:31581;top:9650;width:2871;height:2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"/>
                <v:rect id="Rectangle 30" o:spid="_x0000_s1054" style="position:absolute;left:34452;top:9650;width:2871;height:2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"/>
                <v:rect id="Rectangle 31" o:spid="_x0000_s1055" style="position:absolute;left:43065;top:9650;width:2871;height:2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"/>
                <v:rect id="Rectangle 32" o:spid="_x0000_s1056" style="position:absolute;left:37323;top:9650;width:2871;height:2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"/>
                <v:rect id="Rectangle 33" o:spid="_x0000_s1057" style="position:absolute;left:40194;top:9650;width:2871;height:2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"/>
                <v:rect id="Rectangle 34" o:spid="_x0000_s1058" style="position:absolute;left:45936;top:9650;width:2871;height:2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"/>
                <v:rect id="Rectangle 35" o:spid="_x0000_s1059" style="position:absolute;left:48807;top:9650;width:2871;height:2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"/>
                <v:rect id="Rectangle 36" o:spid="_x0000_s1060" style="position:absolute;left:51678;top:9650;width:2871;height:2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"/>
                <v:rect id="Rectangle 37" o:spid="_x0000_s1061" style="position:absolute;left:54549;top:9650;width:2871;height:2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" fillcolor="maroon"/>
                <v:rect id="Rectangle 38" o:spid="_x0000_s1062" style="position:absolute;left:52097;top:10487;width:2121;height:52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" fillcolor="yellow"/>
                <v:shape id="Text Box 39" o:spid="_x0000_s1063" type="#_x0000_t202" style="position:absolute;left:16508;top:16828;width:17226;height:2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">
                  <v:textbox inset="1.59783mm,.79892mm,1.59783mm,.79892mm">
                    <w:txbxContent>
                      <w:p w:rsidR="00837F6B" w:rsidRPr="00E03A23" w:rsidRDefault="00837F6B" w:rsidP="00297203">
                        <w:pPr>
                          <w:rPr>
                            <w:b/>
                            <w:sz w:val="18"/>
                            <w:szCs w:val="28"/>
                          </w:rPr>
                        </w:pPr>
                        <w:r w:rsidRPr="00E03A23">
                          <w:rPr>
                            <w:b/>
                            <w:sz w:val="18"/>
                            <w:szCs w:val="28"/>
                          </w:rPr>
                          <w:t>Поддоны готовой продукции</w:t>
                        </w:r>
                      </w:p>
                    </w:txbxContent>
                  </v:textbox>
                </v:shape>
                <v:line id="Line 40" o:spid="_x0000_s1064" style="position:absolute;flip:y;visibility:visible;mso-wrap-style:square" from="25560,11086" to="33020,16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">
                  <v:stroke endarrow="block"/>
                </v:line>
                <v:line id="Line 41" o:spid="_x0000_s1065" style="position:absolute;flip:x y;visibility:visible;mso-wrap-style:square" from="10770,14224" to="25560,16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">
                  <v:stroke endarrow="block"/>
                </v:line>
                <v:shape id="Text Box 42" o:spid="_x0000_s1066" type="#_x0000_t202" style="position:absolute;left:18231;top:20401;width:33738;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">
                  <v:textbox inset="1.59783mm,.79892mm,1.59783mm,.79892mm">
                    <w:txbxContent>
                      <w:p w:rsidR="00837F6B" w:rsidRPr="00140688" w:rsidRDefault="00837F6B" w:rsidP="00297203">
                        <w:pPr>
                          <w:rPr>
                            <w:b/>
                            <w:sz w:val="19"/>
                            <w:szCs w:val="28"/>
                          </w:rPr>
                        </w:pPr>
                        <w:r w:rsidRPr="00140688">
                          <w:rPr>
                            <w:b/>
                            <w:sz w:val="19"/>
                            <w:szCs w:val="28"/>
                          </w:rPr>
                          <w:t>Крепежные ремни</w:t>
                        </w:r>
                        <w:r>
                          <w:rPr>
                            <w:b/>
                            <w:sz w:val="19"/>
                            <w:szCs w:val="28"/>
                          </w:rPr>
                          <w:t>:</w:t>
                        </w:r>
                      </w:p>
                      <w:p w:rsidR="00837F6B" w:rsidRPr="00140688" w:rsidRDefault="00837F6B" w:rsidP="00297203">
                        <w:pPr>
                          <w:rPr>
                            <w:b/>
                            <w:sz w:val="19"/>
                            <w:szCs w:val="28"/>
                          </w:rPr>
                        </w:pPr>
                        <w:r w:rsidRPr="00140688">
                          <w:rPr>
                            <w:b/>
                            <w:sz w:val="19"/>
                            <w:szCs w:val="28"/>
                          </w:rPr>
                          <w:t xml:space="preserve">обязательно крепление </w:t>
                        </w:r>
                        <w:r>
                          <w:rPr>
                            <w:b/>
                            <w:sz w:val="19"/>
                            <w:szCs w:val="28"/>
                          </w:rPr>
                          <w:t xml:space="preserve">всех </w:t>
                        </w:r>
                        <w:r w:rsidRPr="00140688">
                          <w:rPr>
                            <w:b/>
                            <w:sz w:val="19"/>
                            <w:szCs w:val="28"/>
                          </w:rPr>
                          <w:t>поддонов ремнями</w:t>
                        </w:r>
                      </w:p>
                      <w:p w:rsidR="00837F6B" w:rsidRPr="004B56B8" w:rsidRDefault="00837F6B" w:rsidP="00297203"/>
                    </w:txbxContent>
                  </v:textbox>
                </v:shape>
                <v:line id="Line 43" o:spid="_x0000_s1067" style="position:absolute;flip:y;visibility:visible;mso-wrap-style:square" from="44788,11803" to="55985,21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">
                  <v:stroke endarrow="block"/>
                </v:line>
                <v:line id="Line 44" o:spid="_x0000_s1068" style="position:absolute;flip:x;visibility:visible;mso-wrap-style:square" from="9617,25123" to="21819,27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">
                  <v:stroke endarrow="block"/>
                </v:line>
                <v:shape id="Text Box 45" o:spid="_x0000_s1069" type="#_x0000_t202" style="position:absolute;left:15862;top:25116;width:44717;height:7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">
                  <v:textbox inset="1.59783mm,.79892mm,1.59783mm,.79892mm">
                    <w:txbxContent>
                      <w:p w:rsidR="00837F6B" w:rsidRDefault="00837F6B" w:rsidP="00297203">
                        <w:pPr>
                          <w:rPr>
                            <w:b/>
                            <w:sz w:val="18"/>
                            <w:szCs w:val="28"/>
                          </w:rPr>
                        </w:pPr>
                        <w:r w:rsidRPr="00E03A23">
                          <w:rPr>
                            <w:b/>
                            <w:sz w:val="18"/>
                            <w:szCs w:val="28"/>
                          </w:rPr>
                          <w:t xml:space="preserve">Погрузка </w:t>
                        </w:r>
                      </w:p>
                      <w:p w:rsidR="00837F6B" w:rsidRPr="00E03A23" w:rsidRDefault="00837F6B" w:rsidP="00297203">
                        <w:pPr>
                          <w:rPr>
                            <w:b/>
                            <w:sz w:val="18"/>
                            <w:szCs w:val="28"/>
                          </w:rPr>
                        </w:pPr>
                        <w:r w:rsidRPr="00E03A23">
                          <w:rPr>
                            <w:b/>
                            <w:color w:val="FF0000"/>
                            <w:sz w:val="18"/>
                            <w:szCs w:val="28"/>
                          </w:rPr>
                          <w:t>ЗАПРЕЩЕНА</w:t>
                        </w:r>
                        <w:r>
                          <w:rPr>
                            <w:b/>
                            <w:sz w:val="18"/>
                            <w:szCs w:val="28"/>
                          </w:rPr>
                          <w:t>:</w:t>
                        </w:r>
                        <w:r>
                          <w:rPr>
                            <w:b/>
                            <w:sz w:val="18"/>
                            <w:szCs w:val="28"/>
                          </w:rPr>
                          <w:tab/>
                          <w:t xml:space="preserve">               </w:t>
                        </w:r>
                        <w:r w:rsidRPr="00E03A23">
                          <w:rPr>
                            <w:b/>
                            <w:sz w:val="18"/>
                            <w:szCs w:val="28"/>
                          </w:rPr>
                          <w:t>Отсутствуют крепежные ремни</w:t>
                        </w:r>
                        <w:r>
                          <w:rPr>
                            <w:b/>
                            <w:sz w:val="18"/>
                            <w:szCs w:val="28"/>
                          </w:rPr>
                          <w:t xml:space="preserve"> в должном количестве</w:t>
                        </w:r>
                      </w:p>
                      <w:p w:rsidR="00837F6B" w:rsidRPr="00E03A23" w:rsidRDefault="00837F6B" w:rsidP="00297203">
                        <w:pPr>
                          <w:rPr>
                            <w:b/>
                            <w:sz w:val="18"/>
                            <w:szCs w:val="28"/>
                          </w:rPr>
                        </w:pPr>
                        <w:r w:rsidRPr="00E03A23">
                          <w:rPr>
                            <w:b/>
                            <w:sz w:val="18"/>
                            <w:szCs w:val="28"/>
                          </w:rPr>
                          <w:t xml:space="preserve">                                               В автомашине неровный</w:t>
                        </w:r>
                        <w:r>
                          <w:rPr>
                            <w:b/>
                            <w:sz w:val="18"/>
                            <w:szCs w:val="28"/>
                          </w:rPr>
                          <w:t>, гнилой</w:t>
                        </w:r>
                        <w:r w:rsidRPr="00E03A23">
                          <w:rPr>
                            <w:b/>
                            <w:sz w:val="18"/>
                            <w:szCs w:val="28"/>
                          </w:rPr>
                          <w:t xml:space="preserve"> пол</w:t>
                        </w:r>
                      </w:p>
                      <w:p w:rsidR="00837F6B" w:rsidRPr="00E03A23" w:rsidRDefault="00837F6B" w:rsidP="00297203">
                        <w:pPr>
                          <w:rPr>
                            <w:sz w:val="16"/>
                          </w:rPr>
                        </w:pPr>
                        <w:r w:rsidRPr="00E03A23">
                          <w:rPr>
                            <w:b/>
                            <w:sz w:val="18"/>
                            <w:szCs w:val="28"/>
                          </w:rPr>
                          <w:t xml:space="preserve">                                               В кузове присутствуют посторонние предметы</w:t>
                        </w:r>
                        <w:r w:rsidRPr="00E03A23">
                          <w:rPr>
                            <w:sz w:val="16"/>
                          </w:rPr>
                          <w:t xml:space="preserve"> </w:t>
                        </w:r>
                      </w:p>
                    </w:txbxContent>
                  </v:textbox>
                </v:shape>
                <v:line id="Line 46" o:spid="_x0000_s1070" style="position:absolute;visibility:visible;mso-wrap-style:square" from="2871,4625" to="5024,4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"/>
                <v:line id="Line 47" o:spid="_x0000_s1071" style="position:absolute;flip:x;visibility:visible;mso-wrap-style:square" from="2875,32806" to="5028,32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"/>
                <v:line id="Line 48" o:spid="_x0000_s1072" style="position:absolute;visibility:visible;mso-wrap-style:square" from="3588,4808" to="3592,32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" strokeweight="3pt">
                  <v:stroke startarrow="block" endarrow="block"/>
                </v:line>
                <v:shape id="Text Box 49" o:spid="_x0000_s1073" type="#_x0000_t202" style="position:absolute;top:14675;width:3186;height:2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">
                  <v:textbox inset="1.59783mm,.79892mm,1.59783mm,.79892mm">
                    <w:txbxContent>
                      <w:p w:rsidR="00837F6B" w:rsidRPr="00E03A23" w:rsidRDefault="00837F6B" w:rsidP="00297203">
                        <w:pPr>
                          <w:rPr>
                            <w:sz w:val="16"/>
                          </w:rPr>
                        </w:pPr>
                        <w:r>
                          <w:rPr>
                            <w:sz w:val="16"/>
                          </w:rPr>
                          <w:t>1</w:t>
                        </w:r>
                        <w:r>
                          <w:rPr>
                            <w:sz w:val="16"/>
                            <w:lang w:val="en-US"/>
                          </w:rPr>
                          <w:t>3.6</w:t>
                        </w:r>
                        <w:r w:rsidRPr="00E03A23">
                          <w:rPr>
                            <w:sz w:val="16"/>
                          </w:rPr>
                          <w:t>м</w:t>
                        </w:r>
                      </w:p>
                    </w:txbxContent>
                  </v:textbox>
                </v:shape>
                <v:line id="Line 50" o:spid="_x0000_s1074" style="position:absolute;flip:x;visibility:visible;mso-wrap-style:square" from="5028,31543" to="5187,33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"/>
                <v:line id="Line 51" o:spid="_x0000_s1075" style="position:absolute;visibility:visible;mso-wrap-style:square" from="10766,29031" to="10766,31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"/>
                <v:line id="Line 52" o:spid="_x0000_s1076" style="position:absolute;visibility:visible;mso-wrap-style:square" from="5024,33533" to="10762,33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" strokeweight="2.25pt">
                  <v:stroke startarrow="block" endarrow="block"/>
                </v:line>
                <v:shape id="Text Box 53" o:spid="_x0000_s1077" type="#_x0000_t202" style="position:absolute;left:4916;top:34303;width:5734;height:1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">
                  <v:textbox inset="1.59783mm,.79892mm,1.59783mm,.79892mm">
                    <w:txbxContent>
                      <w:p w:rsidR="00837F6B" w:rsidRPr="00E03A23" w:rsidRDefault="00837F6B" w:rsidP="00297203">
                        <w:pPr>
                          <w:rPr>
                            <w:sz w:val="16"/>
                          </w:rPr>
                        </w:pPr>
                        <w:r w:rsidRPr="00E03A23">
                          <w:rPr>
                            <w:sz w:val="16"/>
                          </w:rPr>
                          <w:t>2,4</w:t>
                        </w:r>
                        <w:r>
                          <w:rPr>
                            <w:sz w:val="16"/>
                          </w:rPr>
                          <w:t>5</w:t>
                        </w:r>
                        <w:r w:rsidRPr="00E03A23">
                          <w:rPr>
                            <w:sz w:val="16"/>
                          </w:rPr>
                          <w:t>м</w:t>
                        </w:r>
                      </w:p>
                    </w:txbxContent>
                  </v:textbox>
                </v:shape>
                <v:line id="Line 54" o:spid="_x0000_s1078" style="position:absolute;visibility:visible;mso-wrap-style:square" from="57420,3190" to="58856,3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"/>
                <v:line id="Line 55" o:spid="_x0000_s1079" style="position:absolute;visibility:visible;mso-wrap-style:square" from="57420,11803" to="58856,11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"/>
                <v:line id="Line 56" o:spid="_x0000_s1080" style="position:absolute;visibility:visible;mso-wrap-style:square" from="58138,3190" to="58138,11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" strokeweight="2.25pt">
                  <v:stroke startarrow="block" endarrow="block"/>
                </v:line>
                <v:line id="Line 57" o:spid="_x0000_s1081" style="position:absolute;flip:x;visibility:visible;mso-wrap-style:square" from="55985,11803" to="58138,19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"/>
                <v:shape id="Text Box 58" o:spid="_x0000_s1082" type="#_x0000_t202" style="position:absolute;left:49525;top:17546;width:8613;height:4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">
                  <v:textbox inset="1.59783mm,.79892mm,1.59783mm,.79892mm">
                    <w:txbxContent>
                      <w:p w:rsidR="00837F6B" w:rsidRPr="00A83318" w:rsidRDefault="00837F6B" w:rsidP="00297203">
                        <w:pPr>
                          <w:rPr>
                            <w:b/>
                            <w:sz w:val="16"/>
                          </w:rPr>
                        </w:pPr>
                        <w:r>
                          <w:rPr>
                            <w:b/>
                            <w:sz w:val="16"/>
                          </w:rPr>
                          <w:t>Высота н</w:t>
                        </w:r>
                        <w:r w:rsidRPr="00A83318">
                          <w:rPr>
                            <w:b/>
                            <w:sz w:val="16"/>
                          </w:rPr>
                          <w:t xml:space="preserve">е </w:t>
                        </w:r>
                        <w:r w:rsidRPr="00A83318">
                          <w:rPr>
                            <w:b/>
                            <w:sz w:val="19"/>
                            <w:szCs w:val="28"/>
                          </w:rPr>
                          <w:t>менее</w:t>
                        </w:r>
                        <w:r w:rsidRPr="00A83318">
                          <w:rPr>
                            <w:b/>
                            <w:sz w:val="16"/>
                          </w:rPr>
                          <w:t xml:space="preserve"> 2</w:t>
                        </w:r>
                        <w:r>
                          <w:rPr>
                            <w:b/>
                            <w:sz w:val="16"/>
                          </w:rPr>
                          <w:t>,45</w:t>
                        </w:r>
                        <w:r w:rsidRPr="00A83318">
                          <w:rPr>
                            <w:b/>
                            <w:sz w:val="16"/>
                          </w:rPr>
                          <w:t xml:space="preserve"> м</w:t>
                        </w:r>
                      </w:p>
                      <w:p w:rsidR="00837F6B" w:rsidRPr="004B56B8" w:rsidRDefault="00837F6B" w:rsidP="00297203"/>
                    </w:txbxContent>
                  </v:textbox>
                </v:shape>
                <v:roundrect id="AutoShape 59" o:spid="_x0000_s1083" style="position:absolute;left:6687;top:11086;width:2639;height:21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"/>
                <v:rect id="Rectangle 60" o:spid="_x0000_s1084" style="position:absolute;left:54960;top:10488;width:2121;height:52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" fillcolor="yellow"/>
                <v:roundrect id="AutoShape 61" o:spid="_x0000_s1085" style="position:absolute;left:5315;top:21849;width:2576;height:21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"/>
                <v:roundrect id="AutoShape 62" o:spid="_x0000_s1086" style="position:absolute;left:7891;top:21849;width:2644;height:21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"/>
                <v:roundrect id="AutoShape 63" o:spid="_x0000_s1087" style="position:absolute;left:5315;top:13239;width:2640;height:21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"/>
                <v:roundrect id="AutoShape 64" o:spid="_x0000_s1088" style="position:absolute;left:5251;top:26160;width:2640;height:21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"/>
                <v:roundrect id="AutoShape 65" o:spid="_x0000_s1089" style="position:absolute;left:7955;top:13239;width:2643;height:21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"/>
                <v:roundrect id="AutoShape 66" o:spid="_x0000_s1090" style="position:absolute;left:6687;top:8932;width:2639;height:21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"/>
                <v:roundrect id="AutoShape 67" o:spid="_x0000_s1091" style="position:absolute;left:6687;top:6783;width:2639;height:214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"/>
                <v:roundrect id="AutoShape 68" o:spid="_x0000_s1092" style="position:absolute;left:6687;top:4621;width:2639;height:21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"/>
                <v:oval id="Oval 69" o:spid="_x0000_s1093" style="position:absolute;left:48672;top:11811;width:3592;height:3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"/>
                <v:oval id="Oval 70" o:spid="_x0000_s1094" style="position:absolute;left:26947;top:12089;width:3597;height:3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"/>
                <v:rect id="Rectangle 71" o:spid="_x0000_s1095" style="position:absolute;left:25839;top:9650;width:2867;height:2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"/>
                <v:roundrect id="AutoShape 72" o:spid="_x0000_s1096" style="position:absolute;left:7891;top:30467;width:2580;height:21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" fillcolor="maroon"/>
                <v:roundrect id="AutoShape 73" o:spid="_x0000_s1097" style="position:absolute;left:7891;top:26160;width:2644;height:21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"/>
                <v:rect id="Rectangle 74" o:spid="_x0000_s1098" style="position:absolute;left:5024;top:31184;width:5738;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" fillcolor="yellow"/>
                <v:rect id="Rectangle 75" o:spid="_x0000_s1099" style="position:absolute;left:5024;top:29031;width:5738;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" filled="f" stroked="f"/>
                <v:roundrect id="AutoShape 76" o:spid="_x0000_s1100" style="position:absolute;left:7827;top:28313;width:2644;height:21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"/>
                <v:roundrect id="AutoShape 77" o:spid="_x0000_s1101" style="position:absolute;left:5187;top:28313;width:2640;height:21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"/>
                <v:rect id="Rectangle 78" o:spid="_x0000_s1102" style="position:absolute;left:5024;top:29031;width:5738;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" fillcolor="yellow"/>
                <v:rect id="Rectangle 79" o:spid="_x0000_s1103" style="position:absolute;left:5024;top:27017;width:5738;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" fillcolor="yellow"/>
                <v:rect id="Rectangle 80" o:spid="_x0000_s1104" style="position:absolute;left:5028;top:24880;width:5742;height: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" fillcolor="yellow"/>
                <v:rect id="Rectangle 81" o:spid="_x0000_s1105" style="position:absolute;left:5024;top:22826;width:5738;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" fillcolor="yellow"/>
                <v:rect id="Rectangle 82" o:spid="_x0000_s1106" style="position:absolute;left:5024;top:20401;width:5738;height: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" fillcolor="yellow"/>
                <v:rect id="Rectangle 83" o:spid="_x0000_s1107" style="position:absolute;left:5028;top:18459;width:5742;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" fillcolor="yellow"/>
                <v:rect id="Rectangle 84" o:spid="_x0000_s1108" style="position:absolute;left:4856;top:16306;width:5742;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" fillcolor="yellow"/>
                <v:rect id="Rectangle 85" o:spid="_x0000_s1109" style="position:absolute;left:4916;top:14152;width:5738;height: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" fillcolor="yellow"/>
                <v:rect id="Rectangle 86" o:spid="_x0000_s1110" style="position:absolute;left:4916;top:11803;width:5738;height: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" fillcolor="yellow"/>
                <v:rect id="Rectangle 87" o:spid="_x0000_s1111" style="position:absolute;left:5024;top:9849;width:5738;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" fillcolor="yellow"/>
                <v:rect id="Rectangle 88" o:spid="_x0000_s1112" style="position:absolute;left:5024;top:7732;width:5738;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" fillcolor="yellow"/>
                <v:rect id="Rectangle 89" o:spid="_x0000_s1113" style="position:absolute;left:4916;top:5543;width:5738;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" fillcolor="yellow"/>
                <v:rect id="Rectangle 90" o:spid="_x0000_s1114" style="position:absolute;left:49218;top:10491;width:2121;height:51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" fillcolor="yellow"/>
                <v:rect id="Rectangle 91" o:spid="_x0000_s1115" style="position:absolute;left:46343;top:10487;width:2121;height:52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" fillcolor="yellow"/>
                <v:rect id="Rectangle 92" o:spid="_x0000_s1116" style="position:absolute;left:43468;top:10487;width:2121;height:52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" fillcolor="yellow"/>
                <v:rect id="Rectangle 93" o:spid="_x0000_s1117" style="position:absolute;left:40601;top:10451;width:2122;height:51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" fillcolor="yellow"/>
                <v:rect id="Rectangle 94" o:spid="_x0000_s1118" style="position:absolute;left:37734;top:10447;width:2122;height:52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" fillcolor="yellow"/>
                <v:rect id="Rectangle 95" o:spid="_x0000_s1119" style="position:absolute;left:34863;top:10447;width:2122;height:52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" fillcolor="yellow"/>
                <v:rect id="Rectangle 96" o:spid="_x0000_s1120" style="position:absolute;left:31992;top:10447;width:2122;height:52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" fillcolor="yellow"/>
                <v:rect id="Rectangle 97" o:spid="_x0000_s1121" style="position:absolute;left:29117;top:10447;width:2122;height:52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" fillcolor="yellow"/>
                <v:rect id="Rectangle 98" o:spid="_x0000_s1122" style="position:absolute;left:26245;top:10448;width:2122;height:52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" fillcolor="yellow"/>
                <w10:wrap anchory="line"/>
              </v:group>
            </w:pict>
          </mc:Fallback>
        </mc:AlternateContent>
      </w:r>
    </w:p>
    <w:p w:rsidR="00297203" w:rsidRDefault="00297203" w:rsidP="00692997">
      <w:pPr>
        <w:tabs>
          <w:tab w:val="left" w:pos="7188"/>
        </w:tabs>
        <w:jc w:val="center"/>
        <w:rPr>
          <w:rFonts w:ascii="Arial" w:hAnsi="Arial" w:cs="Arial"/>
          <w:sz w:val="22"/>
          <w:szCs w:val="22"/>
        </w:rPr>
      </w:pPr>
    </w:p>
    <w:p w:rsidR="00297203" w:rsidRDefault="00297203" w:rsidP="00692997">
      <w:pPr>
        <w:tabs>
          <w:tab w:val="left" w:pos="7188"/>
        </w:tabs>
        <w:jc w:val="center"/>
        <w:rPr>
          <w:rFonts w:ascii="Arial" w:hAnsi="Arial" w:cs="Arial"/>
          <w:sz w:val="22"/>
          <w:szCs w:val="22"/>
        </w:rPr>
      </w:pPr>
    </w:p>
    <w:p w:rsidR="00297203" w:rsidRDefault="00297203" w:rsidP="00692997">
      <w:pPr>
        <w:tabs>
          <w:tab w:val="left" w:pos="7188"/>
        </w:tabs>
        <w:jc w:val="center"/>
        <w:rPr>
          <w:rFonts w:ascii="Arial" w:hAnsi="Arial" w:cs="Arial"/>
          <w:sz w:val="22"/>
          <w:szCs w:val="22"/>
        </w:rPr>
      </w:pPr>
    </w:p>
    <w:p w:rsidR="00297203" w:rsidRDefault="00297203" w:rsidP="00692997">
      <w:pPr>
        <w:tabs>
          <w:tab w:val="left" w:pos="7188"/>
        </w:tabs>
        <w:jc w:val="center"/>
        <w:rPr>
          <w:rFonts w:ascii="Arial" w:hAnsi="Arial" w:cs="Arial"/>
          <w:sz w:val="22"/>
          <w:szCs w:val="22"/>
        </w:rPr>
      </w:pPr>
    </w:p>
    <w:p w:rsidR="00297203" w:rsidRDefault="00297203" w:rsidP="00692997">
      <w:pPr>
        <w:tabs>
          <w:tab w:val="left" w:pos="7188"/>
        </w:tabs>
        <w:jc w:val="center"/>
        <w:rPr>
          <w:rFonts w:ascii="Arial" w:hAnsi="Arial" w:cs="Arial"/>
          <w:sz w:val="22"/>
          <w:szCs w:val="22"/>
        </w:rPr>
      </w:pPr>
    </w:p>
    <w:p w:rsidR="00297203" w:rsidRDefault="00297203" w:rsidP="00692997">
      <w:pPr>
        <w:tabs>
          <w:tab w:val="left" w:pos="7188"/>
        </w:tabs>
        <w:jc w:val="center"/>
        <w:rPr>
          <w:rFonts w:ascii="Arial" w:hAnsi="Arial" w:cs="Arial"/>
          <w:sz w:val="22"/>
          <w:szCs w:val="22"/>
        </w:rPr>
      </w:pPr>
    </w:p>
    <w:p w:rsidR="00297203" w:rsidRDefault="00297203" w:rsidP="00692997">
      <w:pPr>
        <w:tabs>
          <w:tab w:val="left" w:pos="7188"/>
        </w:tabs>
        <w:jc w:val="center"/>
        <w:rPr>
          <w:rFonts w:ascii="Arial" w:hAnsi="Arial" w:cs="Arial"/>
          <w:sz w:val="22"/>
          <w:szCs w:val="22"/>
        </w:rPr>
      </w:pPr>
    </w:p>
    <w:p w:rsidR="00297203" w:rsidRDefault="00297203" w:rsidP="00692997">
      <w:pPr>
        <w:tabs>
          <w:tab w:val="left" w:pos="7188"/>
        </w:tabs>
        <w:jc w:val="center"/>
        <w:rPr>
          <w:rFonts w:ascii="Arial" w:hAnsi="Arial" w:cs="Arial"/>
          <w:sz w:val="22"/>
          <w:szCs w:val="22"/>
        </w:rPr>
      </w:pPr>
    </w:p>
    <w:p w:rsidR="00297203" w:rsidRDefault="00297203" w:rsidP="00692997">
      <w:pPr>
        <w:tabs>
          <w:tab w:val="left" w:pos="7188"/>
        </w:tabs>
        <w:jc w:val="center"/>
        <w:rPr>
          <w:rFonts w:ascii="Arial" w:hAnsi="Arial" w:cs="Arial"/>
          <w:sz w:val="22"/>
          <w:szCs w:val="22"/>
        </w:rPr>
      </w:pPr>
    </w:p>
    <w:p w:rsidR="00297203" w:rsidRDefault="00297203" w:rsidP="00692997">
      <w:pPr>
        <w:tabs>
          <w:tab w:val="left" w:pos="7188"/>
        </w:tabs>
        <w:jc w:val="center"/>
        <w:rPr>
          <w:rFonts w:ascii="Arial" w:hAnsi="Arial" w:cs="Arial"/>
          <w:sz w:val="22"/>
          <w:szCs w:val="22"/>
        </w:rPr>
      </w:pPr>
    </w:p>
    <w:p w:rsidR="00297203" w:rsidRDefault="00297203" w:rsidP="00692997">
      <w:pPr>
        <w:tabs>
          <w:tab w:val="left" w:pos="7188"/>
        </w:tabs>
        <w:jc w:val="center"/>
        <w:rPr>
          <w:rFonts w:ascii="Arial" w:hAnsi="Arial" w:cs="Arial"/>
          <w:sz w:val="22"/>
          <w:szCs w:val="22"/>
        </w:rPr>
      </w:pPr>
    </w:p>
    <w:p w:rsidR="00297203" w:rsidRDefault="00297203" w:rsidP="00692997">
      <w:pPr>
        <w:tabs>
          <w:tab w:val="left" w:pos="7188"/>
        </w:tabs>
        <w:jc w:val="center"/>
        <w:rPr>
          <w:rFonts w:ascii="Arial" w:hAnsi="Arial" w:cs="Arial"/>
          <w:sz w:val="22"/>
          <w:szCs w:val="22"/>
        </w:rPr>
      </w:pPr>
    </w:p>
    <w:p w:rsidR="00297203" w:rsidRDefault="00297203" w:rsidP="00692997">
      <w:pPr>
        <w:tabs>
          <w:tab w:val="left" w:pos="7188"/>
        </w:tabs>
        <w:jc w:val="center"/>
        <w:rPr>
          <w:rFonts w:ascii="Arial" w:hAnsi="Arial" w:cs="Arial"/>
          <w:sz w:val="22"/>
          <w:szCs w:val="22"/>
        </w:rPr>
      </w:pPr>
    </w:p>
    <w:p w:rsidR="00297203" w:rsidRDefault="00297203" w:rsidP="00692997">
      <w:pPr>
        <w:tabs>
          <w:tab w:val="left" w:pos="7188"/>
        </w:tabs>
        <w:jc w:val="center"/>
        <w:rPr>
          <w:rFonts w:ascii="Arial" w:hAnsi="Arial" w:cs="Arial"/>
          <w:sz w:val="22"/>
          <w:szCs w:val="22"/>
        </w:rPr>
      </w:pPr>
    </w:p>
    <w:p w:rsidR="00297203" w:rsidRDefault="00297203" w:rsidP="00692997">
      <w:pPr>
        <w:tabs>
          <w:tab w:val="left" w:pos="7188"/>
        </w:tabs>
        <w:jc w:val="center"/>
        <w:rPr>
          <w:rFonts w:ascii="Arial" w:hAnsi="Arial" w:cs="Arial"/>
          <w:sz w:val="22"/>
          <w:szCs w:val="22"/>
        </w:rPr>
      </w:pPr>
    </w:p>
    <w:p w:rsidR="00297203" w:rsidRDefault="00297203" w:rsidP="00692997">
      <w:pPr>
        <w:tabs>
          <w:tab w:val="left" w:pos="7188"/>
        </w:tabs>
        <w:jc w:val="center"/>
        <w:rPr>
          <w:rFonts w:ascii="Arial" w:hAnsi="Arial" w:cs="Arial"/>
          <w:sz w:val="22"/>
          <w:szCs w:val="22"/>
        </w:rPr>
      </w:pPr>
    </w:p>
    <w:p w:rsidR="00297203" w:rsidRDefault="00297203" w:rsidP="00692997">
      <w:pPr>
        <w:tabs>
          <w:tab w:val="left" w:pos="7188"/>
        </w:tabs>
        <w:jc w:val="center"/>
        <w:rPr>
          <w:rFonts w:ascii="Arial" w:hAnsi="Arial" w:cs="Arial"/>
          <w:sz w:val="22"/>
          <w:szCs w:val="22"/>
        </w:rPr>
      </w:pPr>
    </w:p>
    <w:p w:rsidR="00297203" w:rsidRDefault="00297203" w:rsidP="00692997">
      <w:pPr>
        <w:tabs>
          <w:tab w:val="left" w:pos="7188"/>
        </w:tabs>
        <w:jc w:val="center"/>
        <w:rPr>
          <w:rFonts w:ascii="Arial" w:hAnsi="Arial" w:cs="Arial"/>
          <w:sz w:val="22"/>
          <w:szCs w:val="22"/>
        </w:rPr>
      </w:pPr>
    </w:p>
    <w:p w:rsidR="00297203" w:rsidRDefault="00297203" w:rsidP="00692997">
      <w:pPr>
        <w:tabs>
          <w:tab w:val="left" w:pos="7188"/>
        </w:tabs>
        <w:jc w:val="center"/>
        <w:rPr>
          <w:rFonts w:ascii="Arial" w:hAnsi="Arial" w:cs="Arial"/>
          <w:sz w:val="22"/>
          <w:szCs w:val="22"/>
        </w:rPr>
      </w:pPr>
    </w:p>
    <w:p w:rsidR="00297203" w:rsidRDefault="00297203" w:rsidP="00692997">
      <w:pPr>
        <w:tabs>
          <w:tab w:val="left" w:pos="7188"/>
        </w:tabs>
        <w:jc w:val="center"/>
        <w:rPr>
          <w:rFonts w:ascii="Arial" w:hAnsi="Arial" w:cs="Arial"/>
          <w:sz w:val="22"/>
          <w:szCs w:val="22"/>
        </w:rPr>
      </w:pPr>
    </w:p>
    <w:p w:rsidR="00297203" w:rsidRDefault="00297203" w:rsidP="00692997">
      <w:pPr>
        <w:tabs>
          <w:tab w:val="left" w:pos="7188"/>
        </w:tabs>
        <w:jc w:val="center"/>
        <w:rPr>
          <w:rFonts w:ascii="Arial" w:hAnsi="Arial" w:cs="Arial"/>
          <w:sz w:val="22"/>
          <w:szCs w:val="22"/>
        </w:rPr>
      </w:pPr>
    </w:p>
    <w:p w:rsidR="00297203" w:rsidRDefault="00297203" w:rsidP="00692997">
      <w:pPr>
        <w:tabs>
          <w:tab w:val="left" w:pos="7188"/>
        </w:tabs>
        <w:jc w:val="center"/>
        <w:rPr>
          <w:rFonts w:ascii="Arial" w:hAnsi="Arial" w:cs="Arial"/>
          <w:sz w:val="22"/>
          <w:szCs w:val="22"/>
        </w:rPr>
      </w:pPr>
    </w:p>
    <w:p w:rsidR="00297203" w:rsidRDefault="00297203" w:rsidP="00692997">
      <w:pPr>
        <w:tabs>
          <w:tab w:val="left" w:pos="7188"/>
        </w:tabs>
        <w:jc w:val="center"/>
        <w:rPr>
          <w:rFonts w:ascii="Arial" w:hAnsi="Arial" w:cs="Arial"/>
          <w:sz w:val="22"/>
          <w:szCs w:val="22"/>
        </w:rPr>
      </w:pPr>
    </w:p>
    <w:p w:rsidR="00297203" w:rsidRDefault="00297203" w:rsidP="00692997">
      <w:pPr>
        <w:tabs>
          <w:tab w:val="left" w:pos="7188"/>
        </w:tabs>
        <w:jc w:val="center"/>
        <w:rPr>
          <w:rFonts w:ascii="Arial" w:hAnsi="Arial" w:cs="Arial"/>
          <w:sz w:val="22"/>
          <w:szCs w:val="22"/>
        </w:rPr>
      </w:pPr>
    </w:p>
    <w:p w:rsidR="00297203" w:rsidRDefault="00297203" w:rsidP="00692997">
      <w:pPr>
        <w:tabs>
          <w:tab w:val="left" w:pos="7188"/>
        </w:tabs>
        <w:jc w:val="center"/>
        <w:rPr>
          <w:rFonts w:ascii="Arial" w:hAnsi="Arial" w:cs="Arial"/>
          <w:sz w:val="22"/>
          <w:szCs w:val="22"/>
        </w:rPr>
      </w:pPr>
    </w:p>
    <w:p w:rsidR="00297203" w:rsidRDefault="00297203" w:rsidP="00692997">
      <w:pPr>
        <w:tabs>
          <w:tab w:val="left" w:pos="7188"/>
        </w:tabs>
        <w:jc w:val="center"/>
        <w:rPr>
          <w:rFonts w:ascii="Arial" w:hAnsi="Arial" w:cs="Arial"/>
          <w:sz w:val="22"/>
          <w:szCs w:val="22"/>
        </w:rPr>
      </w:pPr>
    </w:p>
    <w:p w:rsidR="00297203" w:rsidRDefault="00297203" w:rsidP="00692997">
      <w:pPr>
        <w:tabs>
          <w:tab w:val="left" w:pos="7188"/>
        </w:tabs>
        <w:jc w:val="center"/>
        <w:rPr>
          <w:rFonts w:ascii="Arial" w:hAnsi="Arial" w:cs="Arial"/>
          <w:sz w:val="22"/>
          <w:szCs w:val="22"/>
        </w:rPr>
      </w:pPr>
    </w:p>
    <w:p w:rsidR="00297203" w:rsidRDefault="00297203" w:rsidP="00692997">
      <w:pPr>
        <w:tabs>
          <w:tab w:val="left" w:pos="7188"/>
        </w:tabs>
        <w:jc w:val="center"/>
        <w:rPr>
          <w:rFonts w:ascii="Arial" w:hAnsi="Arial" w:cs="Arial"/>
          <w:sz w:val="22"/>
          <w:szCs w:val="22"/>
        </w:rPr>
      </w:pPr>
    </w:p>
    <w:p w:rsidR="00297203" w:rsidRDefault="00297203" w:rsidP="00692997">
      <w:pPr>
        <w:tabs>
          <w:tab w:val="left" w:pos="7188"/>
        </w:tabs>
        <w:jc w:val="center"/>
        <w:rPr>
          <w:rFonts w:ascii="Arial" w:hAnsi="Arial" w:cs="Arial"/>
          <w:sz w:val="22"/>
          <w:szCs w:val="22"/>
        </w:rPr>
      </w:pPr>
    </w:p>
    <w:p w:rsidR="00297203" w:rsidRDefault="00297203" w:rsidP="00692997">
      <w:pPr>
        <w:tabs>
          <w:tab w:val="left" w:pos="7188"/>
        </w:tabs>
        <w:jc w:val="center"/>
        <w:rPr>
          <w:rFonts w:ascii="Arial" w:hAnsi="Arial" w:cs="Arial"/>
          <w:sz w:val="22"/>
          <w:szCs w:val="22"/>
        </w:rPr>
      </w:pPr>
    </w:p>
    <w:p w:rsidR="00297203" w:rsidRPr="00513818" w:rsidRDefault="00297203" w:rsidP="00692997">
      <w:pPr>
        <w:tabs>
          <w:tab w:val="left" w:pos="7188"/>
        </w:tabs>
        <w:jc w:val="center"/>
        <w:rPr>
          <w:rFonts w:ascii="Arial" w:hAnsi="Arial" w:cs="Arial"/>
          <w:sz w:val="22"/>
          <w:szCs w:val="22"/>
        </w:rPr>
      </w:pPr>
    </w:p>
    <w:p w:rsidR="00351F42" w:rsidRPr="00692997" w:rsidRDefault="00351F42" w:rsidP="00513818">
      <w:pPr>
        <w:tabs>
          <w:tab w:val="left" w:pos="7150"/>
        </w:tabs>
        <w:rPr>
          <w:rFonts w:ascii="Arial" w:hAnsi="Arial" w:cs="Arial"/>
          <w:sz w:val="22"/>
          <w:szCs w:val="22"/>
        </w:rPr>
      </w:pPr>
    </w:p>
    <w:p w:rsidR="00351F42" w:rsidRPr="00692997" w:rsidRDefault="00572FAD">
      <w:pPr>
        <w:pStyle w:val="1a"/>
        <w:spacing w:line="100" w:lineRule="atLeast"/>
        <w:ind w:firstLine="0"/>
        <w:rPr>
          <w:sz w:val="22"/>
          <w:szCs w:val="22"/>
        </w:rPr>
      </w:pPr>
      <w:r w:rsidRPr="00692997">
        <w:rPr>
          <w:rFonts w:ascii="Arial" w:hAnsi="Arial" w:cs="Arial"/>
          <w:bCs/>
          <w:sz w:val="22"/>
          <w:szCs w:val="22"/>
        </w:rPr>
        <w:tab/>
      </w:r>
    </w:p>
    <w:tbl>
      <w:tblPr>
        <w:tblW w:w="0" w:type="auto"/>
        <w:tblInd w:w="-113" w:type="dxa"/>
        <w:tblLayout w:type="fixed"/>
        <w:tblLook w:val="0000" w:firstRow="0" w:lastRow="0" w:firstColumn="0" w:lastColumn="0" w:noHBand="0" w:noVBand="0"/>
      </w:tblPr>
      <w:tblGrid>
        <w:gridCol w:w="5102"/>
        <w:gridCol w:w="4678"/>
      </w:tblGrid>
      <w:tr w:rsidR="00692997" w:rsidRPr="00E717C1" w:rsidTr="00970967">
        <w:tc>
          <w:tcPr>
            <w:tcW w:w="5102" w:type="dxa"/>
            <w:shd w:val="clear" w:color="auto" w:fill="FFFFFF"/>
          </w:tcPr>
          <w:p w:rsidR="00692997" w:rsidRPr="00E717C1" w:rsidRDefault="00692997" w:rsidP="00970967">
            <w:pPr>
              <w:pStyle w:val="1a"/>
              <w:tabs>
                <w:tab w:val="left" w:pos="426"/>
              </w:tabs>
              <w:snapToGrid w:val="0"/>
              <w:spacing w:line="240" w:lineRule="auto"/>
              <w:ind w:left="567" w:firstLine="0"/>
              <w:rPr>
                <w:rFonts w:ascii="Arial" w:hAnsi="Arial" w:cs="Arial"/>
                <w:bCs/>
                <w:sz w:val="22"/>
                <w:szCs w:val="22"/>
              </w:rPr>
            </w:pPr>
          </w:p>
          <w:p w:rsidR="00692997" w:rsidRPr="00E717C1" w:rsidRDefault="00692997" w:rsidP="00970967">
            <w:pPr>
              <w:pStyle w:val="1a"/>
              <w:spacing w:line="240" w:lineRule="auto"/>
              <w:ind w:left="0" w:firstLine="0"/>
              <w:rPr>
                <w:rFonts w:ascii="Arial" w:hAnsi="Arial" w:cs="Arial"/>
                <w:bCs/>
                <w:sz w:val="22"/>
                <w:szCs w:val="22"/>
              </w:rPr>
            </w:pPr>
            <w:r w:rsidRPr="00E717C1">
              <w:rPr>
                <w:rFonts w:ascii="Arial" w:hAnsi="Arial" w:cs="Arial"/>
                <w:bCs/>
                <w:sz w:val="22"/>
                <w:szCs w:val="22"/>
              </w:rPr>
              <w:t>Экспедитор _____________ (_____________)</w:t>
            </w:r>
          </w:p>
          <w:p w:rsidR="00692997" w:rsidRPr="00E717C1" w:rsidRDefault="00692997" w:rsidP="00970967">
            <w:pPr>
              <w:pStyle w:val="1a"/>
              <w:tabs>
                <w:tab w:val="left" w:pos="426"/>
              </w:tabs>
              <w:spacing w:line="240" w:lineRule="auto"/>
              <w:ind w:left="0" w:firstLine="0"/>
              <w:rPr>
                <w:rFonts w:ascii="Arial" w:hAnsi="Arial" w:cs="Arial"/>
                <w:bCs/>
                <w:sz w:val="22"/>
                <w:szCs w:val="22"/>
              </w:rPr>
            </w:pPr>
            <w:r>
              <w:rPr>
                <w:rFonts w:ascii="Arial" w:hAnsi="Arial" w:cs="Arial"/>
                <w:bCs/>
                <w:sz w:val="22"/>
                <w:szCs w:val="22"/>
              </w:rPr>
              <w:t xml:space="preserve">                          </w:t>
            </w:r>
            <w:r w:rsidRPr="00E717C1">
              <w:rPr>
                <w:rFonts w:ascii="Arial" w:hAnsi="Arial" w:cs="Arial"/>
                <w:bCs/>
                <w:sz w:val="22"/>
                <w:szCs w:val="22"/>
              </w:rPr>
              <w:t xml:space="preserve">                             М.П.</w:t>
            </w:r>
          </w:p>
        </w:tc>
        <w:tc>
          <w:tcPr>
            <w:tcW w:w="4678" w:type="dxa"/>
            <w:shd w:val="clear" w:color="auto" w:fill="FFFFFF"/>
          </w:tcPr>
          <w:p w:rsidR="00692997" w:rsidRPr="00E717C1" w:rsidRDefault="00692997" w:rsidP="00970967">
            <w:pPr>
              <w:pStyle w:val="1a"/>
              <w:tabs>
                <w:tab w:val="left" w:pos="4467"/>
              </w:tabs>
              <w:snapToGrid w:val="0"/>
              <w:spacing w:line="240" w:lineRule="auto"/>
              <w:ind w:left="0" w:firstLine="0"/>
              <w:rPr>
                <w:rFonts w:ascii="Arial" w:hAnsi="Arial" w:cs="Arial"/>
                <w:bCs/>
                <w:sz w:val="22"/>
                <w:szCs w:val="22"/>
              </w:rPr>
            </w:pPr>
          </w:p>
          <w:p w:rsidR="00692997" w:rsidRPr="00E717C1" w:rsidRDefault="00692997" w:rsidP="00970967">
            <w:pPr>
              <w:pStyle w:val="1a"/>
              <w:tabs>
                <w:tab w:val="left" w:pos="426"/>
              </w:tabs>
              <w:spacing w:line="240" w:lineRule="auto"/>
              <w:ind w:left="7" w:firstLine="0"/>
              <w:rPr>
                <w:rFonts w:ascii="Arial" w:hAnsi="Arial" w:cs="Arial"/>
                <w:bCs/>
                <w:sz w:val="22"/>
                <w:szCs w:val="22"/>
              </w:rPr>
            </w:pPr>
            <w:r w:rsidRPr="00E717C1">
              <w:rPr>
                <w:rFonts w:ascii="Arial" w:hAnsi="Arial" w:cs="Arial"/>
                <w:bCs/>
                <w:sz w:val="22"/>
                <w:szCs w:val="22"/>
              </w:rPr>
              <w:t>Клиент _______________ (</w:t>
            </w:r>
            <w:r w:rsidR="0018789D">
              <w:rPr>
                <w:rFonts w:ascii="Arial" w:hAnsi="Arial" w:cs="Arial"/>
                <w:sz w:val="22"/>
                <w:szCs w:val="22"/>
              </w:rPr>
              <w:t>_________</w:t>
            </w:r>
            <w:r w:rsidRPr="00E717C1">
              <w:rPr>
                <w:rFonts w:ascii="Arial" w:hAnsi="Arial" w:cs="Arial"/>
                <w:bCs/>
                <w:sz w:val="22"/>
                <w:szCs w:val="22"/>
              </w:rPr>
              <w:t>)</w:t>
            </w:r>
          </w:p>
          <w:p w:rsidR="00692997" w:rsidRPr="00E717C1" w:rsidRDefault="00692997" w:rsidP="00970967">
            <w:pPr>
              <w:pStyle w:val="1a"/>
              <w:tabs>
                <w:tab w:val="left" w:pos="426"/>
              </w:tabs>
              <w:spacing w:line="240" w:lineRule="auto"/>
              <w:ind w:left="0" w:firstLine="0"/>
              <w:rPr>
                <w:rFonts w:ascii="Arial" w:hAnsi="Arial" w:cs="Arial"/>
                <w:sz w:val="22"/>
                <w:szCs w:val="22"/>
              </w:rPr>
            </w:pPr>
            <w:r>
              <w:rPr>
                <w:rFonts w:ascii="Arial" w:hAnsi="Arial" w:cs="Arial"/>
                <w:bCs/>
                <w:sz w:val="22"/>
                <w:szCs w:val="22"/>
              </w:rPr>
              <w:t xml:space="preserve">                          </w:t>
            </w:r>
            <w:r w:rsidRPr="00E717C1">
              <w:rPr>
                <w:rFonts w:ascii="Arial" w:hAnsi="Arial" w:cs="Arial"/>
                <w:bCs/>
                <w:sz w:val="22"/>
                <w:szCs w:val="22"/>
              </w:rPr>
              <w:t xml:space="preserve">                             М.П.</w:t>
            </w:r>
          </w:p>
        </w:tc>
      </w:tr>
    </w:tbl>
    <w:p w:rsidR="00351F42" w:rsidRDefault="00351F42">
      <w:pPr>
        <w:pStyle w:val="1a"/>
        <w:spacing w:line="100" w:lineRule="atLeast"/>
        <w:ind w:firstLine="0"/>
        <w:rPr>
          <w:rFonts w:ascii="Arial" w:hAnsi="Arial" w:cs="Arial"/>
        </w:rPr>
      </w:pPr>
    </w:p>
    <w:p w:rsidR="0033192B" w:rsidRDefault="0033192B">
      <w:pPr>
        <w:suppressAutoHyphens w:val="0"/>
        <w:rPr>
          <w:rFonts w:ascii="Arial" w:hAnsi="Arial" w:cs="Arial"/>
        </w:rPr>
      </w:pPr>
      <w:r>
        <w:rPr>
          <w:rFonts w:ascii="Arial" w:hAnsi="Arial" w:cs="Arial"/>
        </w:rPr>
        <w:br w:type="page"/>
      </w:r>
    </w:p>
    <w:p w:rsidR="0033192B" w:rsidRPr="00513818" w:rsidRDefault="0033192B" w:rsidP="0033192B">
      <w:pPr>
        <w:pStyle w:val="1"/>
        <w:numPr>
          <w:ilvl w:val="0"/>
          <w:numId w:val="0"/>
        </w:numPr>
        <w:jc w:val="center"/>
        <w:rPr>
          <w:rFonts w:ascii="Arial" w:hAnsi="Arial" w:cs="Arial"/>
          <w:sz w:val="22"/>
        </w:rPr>
      </w:pPr>
      <w:r w:rsidRPr="00513818">
        <w:rPr>
          <w:rFonts w:ascii="Arial" w:hAnsi="Arial" w:cs="Arial"/>
          <w:sz w:val="22"/>
        </w:rPr>
        <w:lastRenderedPageBreak/>
        <w:t xml:space="preserve">Приложение № </w:t>
      </w:r>
      <w:r w:rsidR="00982FBE">
        <w:rPr>
          <w:rFonts w:ascii="Arial" w:hAnsi="Arial" w:cs="Arial"/>
          <w:sz w:val="22"/>
        </w:rPr>
        <w:t>4</w:t>
      </w:r>
    </w:p>
    <w:p w:rsidR="0033192B" w:rsidRPr="00513818" w:rsidRDefault="0033192B" w:rsidP="0033192B">
      <w:pPr>
        <w:tabs>
          <w:tab w:val="left" w:pos="7188"/>
        </w:tabs>
        <w:jc w:val="center"/>
        <w:rPr>
          <w:rFonts w:ascii="Arial" w:hAnsi="Arial" w:cs="Arial"/>
          <w:b/>
          <w:bCs/>
          <w:sz w:val="22"/>
          <w:szCs w:val="22"/>
        </w:rPr>
      </w:pPr>
      <w:r w:rsidRPr="00513818">
        <w:rPr>
          <w:rFonts w:ascii="Arial" w:hAnsi="Arial" w:cs="Arial"/>
          <w:b/>
          <w:bCs/>
          <w:sz w:val="22"/>
          <w:szCs w:val="22"/>
        </w:rPr>
        <w:t xml:space="preserve">к Договору </w:t>
      </w:r>
      <w:r w:rsidRPr="00513818">
        <w:rPr>
          <w:rFonts w:ascii="Arial" w:hAnsi="Arial" w:cs="Arial"/>
          <w:b/>
          <w:sz w:val="22"/>
          <w:szCs w:val="22"/>
        </w:rPr>
        <w:t>№ _______ от _____________________г.</w:t>
      </w:r>
      <w:r w:rsidRPr="00513818">
        <w:rPr>
          <w:rFonts w:ascii="Arial" w:hAnsi="Arial" w:cs="Arial"/>
          <w:b/>
          <w:bCs/>
          <w:sz w:val="22"/>
          <w:szCs w:val="22"/>
        </w:rPr>
        <w:t xml:space="preserve">          </w:t>
      </w:r>
    </w:p>
    <w:p w:rsidR="0033192B" w:rsidRPr="00513818" w:rsidRDefault="0033192B" w:rsidP="0033192B">
      <w:pPr>
        <w:tabs>
          <w:tab w:val="left" w:pos="7188"/>
        </w:tabs>
        <w:jc w:val="center"/>
        <w:rPr>
          <w:rFonts w:ascii="Arial" w:hAnsi="Arial" w:cs="Arial"/>
          <w:b/>
          <w:bCs/>
          <w:sz w:val="22"/>
          <w:szCs w:val="22"/>
        </w:rPr>
      </w:pPr>
    </w:p>
    <w:p w:rsidR="0033192B" w:rsidRDefault="0033192B" w:rsidP="0033192B">
      <w:pPr>
        <w:tabs>
          <w:tab w:val="left" w:pos="7188"/>
        </w:tabs>
        <w:jc w:val="center"/>
        <w:rPr>
          <w:rFonts w:ascii="Arial" w:hAnsi="Arial" w:cs="Arial"/>
          <w:b/>
          <w:sz w:val="22"/>
          <w:szCs w:val="22"/>
        </w:rPr>
      </w:pPr>
    </w:p>
    <w:p w:rsidR="0033192B" w:rsidRDefault="0033192B" w:rsidP="0033192B">
      <w:pPr>
        <w:tabs>
          <w:tab w:val="left" w:pos="7188"/>
        </w:tabs>
        <w:jc w:val="center"/>
        <w:rPr>
          <w:rFonts w:ascii="Arial" w:hAnsi="Arial" w:cs="Arial"/>
          <w:b/>
          <w:sz w:val="22"/>
          <w:szCs w:val="22"/>
        </w:rPr>
      </w:pPr>
      <w:r w:rsidRPr="0033192B">
        <w:rPr>
          <w:rFonts w:ascii="Arial" w:hAnsi="Arial" w:cs="Arial"/>
          <w:b/>
          <w:sz w:val="22"/>
          <w:szCs w:val="22"/>
        </w:rPr>
        <w:t>Образец заявки-договора</w:t>
      </w:r>
      <w:r w:rsidR="00297203">
        <w:rPr>
          <w:rFonts w:ascii="Arial" w:hAnsi="Arial" w:cs="Arial"/>
          <w:b/>
          <w:sz w:val="22"/>
          <w:szCs w:val="22"/>
        </w:rPr>
        <w:t>/Поручения Экспедитору</w:t>
      </w:r>
    </w:p>
    <w:p w:rsidR="00297203" w:rsidRDefault="00297203" w:rsidP="0033192B">
      <w:pPr>
        <w:tabs>
          <w:tab w:val="left" w:pos="7188"/>
        </w:tabs>
        <w:jc w:val="center"/>
        <w:rPr>
          <w:rFonts w:ascii="Arial" w:hAnsi="Arial" w:cs="Arial"/>
          <w:b/>
          <w:sz w:val="22"/>
          <w:szCs w:val="22"/>
        </w:rPr>
      </w:pPr>
    </w:p>
    <w:p w:rsidR="00297203" w:rsidRDefault="00804299" w:rsidP="0033192B">
      <w:pPr>
        <w:tabs>
          <w:tab w:val="left" w:pos="7188"/>
        </w:tabs>
        <w:jc w:val="center"/>
        <w:rPr>
          <w:rFonts w:ascii="Arial" w:hAnsi="Arial" w:cs="Arial"/>
          <w:b/>
          <w:sz w:val="22"/>
          <w:szCs w:val="22"/>
        </w:rPr>
      </w:pPr>
      <w:r w:rsidRPr="00804299">
        <w:rPr>
          <w:noProof/>
          <w:lang w:eastAsia="ru-RU"/>
        </w:rPr>
        <w:drawing>
          <wp:inline distT="0" distB="0" distL="0" distR="0">
            <wp:extent cx="6119495" cy="6318734"/>
            <wp:effectExtent l="0" t="0" r="0" b="0"/>
            <wp:docPr id="1896" name="Рисунок 1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19495" cy="6318734"/>
                    </a:xfrm>
                    <a:prstGeom prst="rect">
                      <a:avLst/>
                    </a:prstGeom>
                    <a:noFill/>
                    <a:ln>
                      <a:noFill/>
                    </a:ln>
                  </pic:spPr>
                </pic:pic>
              </a:graphicData>
            </a:graphic>
          </wp:inline>
        </w:drawing>
      </w:r>
    </w:p>
    <w:p w:rsidR="00297203" w:rsidRDefault="00297203" w:rsidP="0033192B">
      <w:pPr>
        <w:tabs>
          <w:tab w:val="left" w:pos="7188"/>
        </w:tabs>
        <w:jc w:val="center"/>
        <w:rPr>
          <w:rFonts w:ascii="Arial" w:hAnsi="Arial" w:cs="Arial"/>
          <w:b/>
          <w:sz w:val="22"/>
          <w:szCs w:val="22"/>
        </w:rPr>
      </w:pPr>
    </w:p>
    <w:p w:rsidR="00297203" w:rsidRDefault="00297203" w:rsidP="0033192B">
      <w:pPr>
        <w:tabs>
          <w:tab w:val="left" w:pos="7188"/>
        </w:tabs>
        <w:jc w:val="center"/>
        <w:rPr>
          <w:rFonts w:ascii="Arial" w:hAnsi="Arial" w:cs="Arial"/>
          <w:b/>
          <w:sz w:val="22"/>
          <w:szCs w:val="22"/>
        </w:rPr>
      </w:pPr>
    </w:p>
    <w:p w:rsidR="00297203" w:rsidRDefault="00297203" w:rsidP="0033192B">
      <w:pPr>
        <w:tabs>
          <w:tab w:val="left" w:pos="7188"/>
        </w:tabs>
        <w:jc w:val="center"/>
        <w:rPr>
          <w:rFonts w:ascii="Arial" w:hAnsi="Arial" w:cs="Arial"/>
          <w:b/>
          <w:sz w:val="22"/>
          <w:szCs w:val="22"/>
        </w:rPr>
      </w:pPr>
    </w:p>
    <w:p w:rsidR="00297203" w:rsidRDefault="00297203" w:rsidP="0033192B">
      <w:pPr>
        <w:tabs>
          <w:tab w:val="left" w:pos="7188"/>
        </w:tabs>
        <w:jc w:val="center"/>
        <w:rPr>
          <w:rFonts w:ascii="Arial" w:hAnsi="Arial" w:cs="Arial"/>
          <w:b/>
          <w:sz w:val="22"/>
          <w:szCs w:val="22"/>
        </w:rPr>
      </w:pPr>
    </w:p>
    <w:p w:rsidR="00297203" w:rsidRDefault="00297203" w:rsidP="0033192B">
      <w:pPr>
        <w:tabs>
          <w:tab w:val="left" w:pos="7188"/>
        </w:tabs>
        <w:jc w:val="center"/>
        <w:rPr>
          <w:rFonts w:ascii="Arial" w:hAnsi="Arial" w:cs="Arial"/>
          <w:b/>
          <w:sz w:val="22"/>
          <w:szCs w:val="22"/>
        </w:rPr>
      </w:pPr>
    </w:p>
    <w:p w:rsidR="00297203" w:rsidRDefault="00297203" w:rsidP="0033192B">
      <w:pPr>
        <w:tabs>
          <w:tab w:val="left" w:pos="7188"/>
        </w:tabs>
        <w:jc w:val="center"/>
        <w:rPr>
          <w:rFonts w:ascii="Arial" w:hAnsi="Arial" w:cs="Arial"/>
          <w:b/>
          <w:sz w:val="22"/>
          <w:szCs w:val="22"/>
        </w:rPr>
      </w:pPr>
    </w:p>
    <w:p w:rsidR="00297203" w:rsidRDefault="00297203" w:rsidP="0033192B">
      <w:pPr>
        <w:tabs>
          <w:tab w:val="left" w:pos="7188"/>
        </w:tabs>
        <w:jc w:val="center"/>
        <w:rPr>
          <w:rFonts w:ascii="Arial" w:hAnsi="Arial" w:cs="Arial"/>
          <w:b/>
          <w:sz w:val="22"/>
          <w:szCs w:val="22"/>
        </w:rPr>
      </w:pPr>
    </w:p>
    <w:p w:rsidR="00297203" w:rsidRDefault="00297203" w:rsidP="0033192B">
      <w:pPr>
        <w:tabs>
          <w:tab w:val="left" w:pos="7188"/>
        </w:tabs>
        <w:jc w:val="center"/>
        <w:rPr>
          <w:rFonts w:ascii="Arial" w:hAnsi="Arial" w:cs="Arial"/>
          <w:b/>
          <w:sz w:val="22"/>
          <w:szCs w:val="22"/>
        </w:rPr>
      </w:pPr>
    </w:p>
    <w:p w:rsidR="00297203" w:rsidRPr="0033192B" w:rsidRDefault="00297203" w:rsidP="0033192B">
      <w:pPr>
        <w:tabs>
          <w:tab w:val="left" w:pos="7188"/>
        </w:tabs>
        <w:jc w:val="center"/>
        <w:rPr>
          <w:rFonts w:ascii="Arial" w:hAnsi="Arial" w:cs="Arial"/>
          <w:b/>
          <w:sz w:val="22"/>
          <w:szCs w:val="22"/>
        </w:rPr>
      </w:pPr>
    </w:p>
    <w:p w:rsidR="0033192B" w:rsidRPr="00513818" w:rsidRDefault="0033192B" w:rsidP="0033192B">
      <w:pPr>
        <w:tabs>
          <w:tab w:val="left" w:pos="7188"/>
        </w:tabs>
        <w:rPr>
          <w:rFonts w:ascii="Arial" w:hAnsi="Arial" w:cs="Arial"/>
          <w:sz w:val="22"/>
          <w:szCs w:val="22"/>
        </w:rPr>
      </w:pPr>
    </w:p>
    <w:tbl>
      <w:tblPr>
        <w:tblW w:w="0" w:type="auto"/>
        <w:tblInd w:w="-113" w:type="dxa"/>
        <w:tblLayout w:type="fixed"/>
        <w:tblLook w:val="0000" w:firstRow="0" w:lastRow="0" w:firstColumn="0" w:lastColumn="0" w:noHBand="0" w:noVBand="0"/>
      </w:tblPr>
      <w:tblGrid>
        <w:gridCol w:w="5102"/>
        <w:gridCol w:w="4678"/>
      </w:tblGrid>
      <w:tr w:rsidR="0033192B" w:rsidRPr="00E717C1" w:rsidTr="00D17A5F">
        <w:tc>
          <w:tcPr>
            <w:tcW w:w="5102" w:type="dxa"/>
            <w:shd w:val="clear" w:color="auto" w:fill="FFFFFF"/>
          </w:tcPr>
          <w:p w:rsidR="0033192B" w:rsidRPr="00E717C1" w:rsidRDefault="0033192B" w:rsidP="00D17A5F">
            <w:pPr>
              <w:pStyle w:val="1a"/>
              <w:tabs>
                <w:tab w:val="left" w:pos="426"/>
              </w:tabs>
              <w:snapToGrid w:val="0"/>
              <w:spacing w:line="240" w:lineRule="auto"/>
              <w:ind w:left="567" w:firstLine="0"/>
              <w:rPr>
                <w:rFonts w:ascii="Arial" w:hAnsi="Arial" w:cs="Arial"/>
                <w:bCs/>
                <w:sz w:val="22"/>
                <w:szCs w:val="22"/>
              </w:rPr>
            </w:pPr>
          </w:p>
          <w:p w:rsidR="0033192B" w:rsidRPr="00E717C1" w:rsidRDefault="0033192B" w:rsidP="00D17A5F">
            <w:pPr>
              <w:pStyle w:val="1a"/>
              <w:spacing w:line="240" w:lineRule="auto"/>
              <w:ind w:left="0" w:firstLine="0"/>
              <w:rPr>
                <w:rFonts w:ascii="Arial" w:hAnsi="Arial" w:cs="Arial"/>
                <w:bCs/>
                <w:sz w:val="22"/>
                <w:szCs w:val="22"/>
              </w:rPr>
            </w:pPr>
            <w:r w:rsidRPr="00E717C1">
              <w:rPr>
                <w:rFonts w:ascii="Arial" w:hAnsi="Arial" w:cs="Arial"/>
                <w:bCs/>
                <w:sz w:val="22"/>
                <w:szCs w:val="22"/>
              </w:rPr>
              <w:t>Экспедитор _____________ (_____________)</w:t>
            </w:r>
          </w:p>
          <w:p w:rsidR="0033192B" w:rsidRPr="00E717C1" w:rsidRDefault="0033192B" w:rsidP="00D17A5F">
            <w:pPr>
              <w:pStyle w:val="1a"/>
              <w:tabs>
                <w:tab w:val="left" w:pos="426"/>
              </w:tabs>
              <w:spacing w:line="240" w:lineRule="auto"/>
              <w:ind w:left="0" w:firstLine="0"/>
              <w:rPr>
                <w:rFonts w:ascii="Arial" w:hAnsi="Arial" w:cs="Arial"/>
                <w:bCs/>
                <w:sz w:val="22"/>
                <w:szCs w:val="22"/>
              </w:rPr>
            </w:pPr>
            <w:r>
              <w:rPr>
                <w:rFonts w:ascii="Arial" w:hAnsi="Arial" w:cs="Arial"/>
                <w:bCs/>
                <w:sz w:val="22"/>
                <w:szCs w:val="22"/>
              </w:rPr>
              <w:t xml:space="preserve">                          </w:t>
            </w:r>
            <w:r w:rsidRPr="00E717C1">
              <w:rPr>
                <w:rFonts w:ascii="Arial" w:hAnsi="Arial" w:cs="Arial"/>
                <w:bCs/>
                <w:sz w:val="22"/>
                <w:szCs w:val="22"/>
              </w:rPr>
              <w:t xml:space="preserve">                             М.П.</w:t>
            </w:r>
          </w:p>
        </w:tc>
        <w:tc>
          <w:tcPr>
            <w:tcW w:w="4678" w:type="dxa"/>
            <w:shd w:val="clear" w:color="auto" w:fill="FFFFFF"/>
          </w:tcPr>
          <w:p w:rsidR="0033192B" w:rsidRPr="00E717C1" w:rsidRDefault="0033192B" w:rsidP="00D17A5F">
            <w:pPr>
              <w:pStyle w:val="1a"/>
              <w:tabs>
                <w:tab w:val="left" w:pos="4467"/>
              </w:tabs>
              <w:snapToGrid w:val="0"/>
              <w:spacing w:line="240" w:lineRule="auto"/>
              <w:ind w:left="0" w:firstLine="0"/>
              <w:rPr>
                <w:rFonts w:ascii="Arial" w:hAnsi="Arial" w:cs="Arial"/>
                <w:bCs/>
                <w:sz w:val="22"/>
                <w:szCs w:val="22"/>
              </w:rPr>
            </w:pPr>
          </w:p>
          <w:p w:rsidR="0033192B" w:rsidRPr="00E717C1" w:rsidRDefault="0033192B" w:rsidP="00D17A5F">
            <w:pPr>
              <w:pStyle w:val="1a"/>
              <w:tabs>
                <w:tab w:val="left" w:pos="426"/>
              </w:tabs>
              <w:spacing w:line="240" w:lineRule="auto"/>
              <w:ind w:left="7" w:firstLine="0"/>
              <w:rPr>
                <w:rFonts w:ascii="Arial" w:hAnsi="Arial" w:cs="Arial"/>
                <w:bCs/>
                <w:sz w:val="22"/>
                <w:szCs w:val="22"/>
              </w:rPr>
            </w:pPr>
            <w:r w:rsidRPr="00E717C1">
              <w:rPr>
                <w:rFonts w:ascii="Arial" w:hAnsi="Arial" w:cs="Arial"/>
                <w:bCs/>
                <w:sz w:val="22"/>
                <w:szCs w:val="22"/>
              </w:rPr>
              <w:t>Клиент _______________ (</w:t>
            </w:r>
            <w:r w:rsidR="0018789D">
              <w:rPr>
                <w:rFonts w:ascii="Arial" w:hAnsi="Arial" w:cs="Arial"/>
                <w:sz w:val="22"/>
                <w:szCs w:val="22"/>
              </w:rPr>
              <w:t>_________</w:t>
            </w:r>
            <w:r w:rsidRPr="00E717C1">
              <w:rPr>
                <w:rFonts w:ascii="Arial" w:hAnsi="Arial" w:cs="Arial"/>
                <w:bCs/>
                <w:sz w:val="22"/>
                <w:szCs w:val="22"/>
              </w:rPr>
              <w:t>)</w:t>
            </w:r>
          </w:p>
          <w:p w:rsidR="0033192B" w:rsidRPr="00E717C1" w:rsidRDefault="0033192B" w:rsidP="00D17A5F">
            <w:pPr>
              <w:pStyle w:val="1a"/>
              <w:tabs>
                <w:tab w:val="left" w:pos="426"/>
              </w:tabs>
              <w:spacing w:line="240" w:lineRule="auto"/>
              <w:ind w:left="0" w:firstLine="0"/>
              <w:rPr>
                <w:rFonts w:ascii="Arial" w:hAnsi="Arial" w:cs="Arial"/>
                <w:sz w:val="22"/>
                <w:szCs w:val="22"/>
              </w:rPr>
            </w:pPr>
            <w:r>
              <w:rPr>
                <w:rFonts w:ascii="Arial" w:hAnsi="Arial" w:cs="Arial"/>
                <w:bCs/>
                <w:sz w:val="22"/>
                <w:szCs w:val="22"/>
              </w:rPr>
              <w:t xml:space="preserve">                          </w:t>
            </w:r>
            <w:r w:rsidRPr="00E717C1">
              <w:rPr>
                <w:rFonts w:ascii="Arial" w:hAnsi="Arial" w:cs="Arial"/>
                <w:bCs/>
                <w:sz w:val="22"/>
                <w:szCs w:val="22"/>
              </w:rPr>
              <w:t xml:space="preserve">                             М.П.</w:t>
            </w:r>
          </w:p>
        </w:tc>
      </w:tr>
    </w:tbl>
    <w:p w:rsidR="009754B5" w:rsidRDefault="009754B5">
      <w:pPr>
        <w:pStyle w:val="1a"/>
        <w:spacing w:line="100" w:lineRule="atLeast"/>
        <w:ind w:firstLine="0"/>
        <w:rPr>
          <w:rFonts w:ascii="Arial" w:hAnsi="Arial" w:cs="Arial"/>
        </w:rPr>
      </w:pPr>
    </w:p>
    <w:p w:rsidR="009754B5" w:rsidRDefault="009754B5" w:rsidP="009754B5">
      <w:pPr>
        <w:pStyle w:val="a1"/>
      </w:pPr>
      <w:r>
        <w:br w:type="page"/>
      </w:r>
    </w:p>
    <w:p w:rsidR="009754B5" w:rsidRPr="00180B27" w:rsidRDefault="009754B5" w:rsidP="009754B5">
      <w:pPr>
        <w:pStyle w:val="1"/>
        <w:numPr>
          <w:ilvl w:val="0"/>
          <w:numId w:val="0"/>
        </w:numPr>
        <w:jc w:val="center"/>
        <w:rPr>
          <w:rFonts w:ascii="Arial" w:hAnsi="Arial" w:cs="Arial"/>
          <w:sz w:val="22"/>
        </w:rPr>
      </w:pPr>
      <w:r w:rsidRPr="00180B27">
        <w:rPr>
          <w:rFonts w:ascii="Arial" w:hAnsi="Arial" w:cs="Arial"/>
          <w:sz w:val="22"/>
        </w:rPr>
        <w:lastRenderedPageBreak/>
        <w:t>Приложение № 5</w:t>
      </w:r>
    </w:p>
    <w:p w:rsidR="009754B5" w:rsidRPr="00180B27" w:rsidRDefault="009754B5" w:rsidP="00B25773">
      <w:pPr>
        <w:tabs>
          <w:tab w:val="left" w:pos="7188"/>
        </w:tabs>
        <w:jc w:val="center"/>
        <w:rPr>
          <w:rFonts w:ascii="Arial" w:hAnsi="Arial" w:cs="Arial"/>
          <w:sz w:val="22"/>
          <w:szCs w:val="22"/>
        </w:rPr>
      </w:pPr>
      <w:r w:rsidRPr="00180B27">
        <w:rPr>
          <w:rFonts w:ascii="Arial" w:hAnsi="Arial" w:cs="Arial"/>
          <w:b/>
          <w:bCs/>
          <w:sz w:val="22"/>
          <w:szCs w:val="22"/>
        </w:rPr>
        <w:t xml:space="preserve">к Договору </w:t>
      </w:r>
      <w:r w:rsidRPr="00180B27">
        <w:rPr>
          <w:rFonts w:ascii="Arial" w:hAnsi="Arial" w:cs="Arial"/>
          <w:b/>
          <w:sz w:val="22"/>
          <w:szCs w:val="22"/>
        </w:rPr>
        <w:t>№ _______ от _____________________г.</w:t>
      </w:r>
      <w:r w:rsidRPr="00180B27">
        <w:rPr>
          <w:rFonts w:ascii="Arial" w:hAnsi="Arial" w:cs="Arial"/>
          <w:b/>
          <w:bCs/>
          <w:sz w:val="22"/>
          <w:szCs w:val="22"/>
        </w:rPr>
        <w:t xml:space="preserve"> </w:t>
      </w:r>
    </w:p>
    <w:p w:rsidR="009754B5" w:rsidRPr="00BE4E02" w:rsidRDefault="009754B5" w:rsidP="009754B5">
      <w:pPr>
        <w:tabs>
          <w:tab w:val="left" w:pos="7188"/>
        </w:tabs>
        <w:jc w:val="center"/>
        <w:rPr>
          <w:rFonts w:ascii="Arial" w:hAnsi="Arial" w:cs="Arial"/>
          <w:b/>
          <w:sz w:val="22"/>
          <w:szCs w:val="22"/>
        </w:rPr>
      </w:pPr>
      <w:r w:rsidRPr="00BE4E02">
        <w:rPr>
          <w:rFonts w:ascii="Arial" w:hAnsi="Arial" w:cs="Arial"/>
          <w:b/>
          <w:sz w:val="22"/>
          <w:szCs w:val="22"/>
        </w:rPr>
        <w:t xml:space="preserve">Образец оформления Акта </w:t>
      </w:r>
      <w:r>
        <w:rPr>
          <w:rFonts w:ascii="Arial" w:hAnsi="Arial" w:cs="Arial"/>
          <w:b/>
          <w:sz w:val="22"/>
          <w:szCs w:val="22"/>
        </w:rPr>
        <w:t>об оказании транспортных услуг</w:t>
      </w:r>
    </w:p>
    <w:p w:rsidR="009754B5" w:rsidRPr="00180B27" w:rsidRDefault="009754B5" w:rsidP="009754B5">
      <w:pPr>
        <w:tabs>
          <w:tab w:val="left" w:pos="7188"/>
        </w:tabs>
        <w:rPr>
          <w:rFonts w:ascii="Arial" w:hAnsi="Arial" w:cs="Arial"/>
          <w:sz w:val="22"/>
          <w:szCs w:val="22"/>
        </w:rPr>
      </w:pPr>
    </w:p>
    <w:p w:rsidR="009754B5" w:rsidRPr="00180B27" w:rsidRDefault="009754B5" w:rsidP="009754B5">
      <w:pPr>
        <w:tabs>
          <w:tab w:val="left" w:pos="7188"/>
        </w:tabs>
        <w:rPr>
          <w:rFonts w:ascii="Arial" w:hAnsi="Arial" w:cs="Arial"/>
          <w:sz w:val="22"/>
          <w:szCs w:val="22"/>
        </w:rPr>
      </w:pPr>
    </w:p>
    <w:p w:rsidR="009754B5" w:rsidRPr="00180B27" w:rsidRDefault="009754B5" w:rsidP="009754B5">
      <w:pPr>
        <w:tabs>
          <w:tab w:val="left" w:pos="7188"/>
        </w:tabs>
        <w:rPr>
          <w:rFonts w:ascii="Arial" w:hAnsi="Arial" w:cs="Arial"/>
          <w:sz w:val="22"/>
          <w:szCs w:val="22"/>
        </w:rPr>
      </w:pPr>
    </w:p>
    <w:p w:rsidR="009754B5" w:rsidRDefault="00C654FE" w:rsidP="009754B5">
      <w:pPr>
        <w:tabs>
          <w:tab w:val="left" w:pos="7188"/>
        </w:tabs>
        <w:rPr>
          <w:rFonts w:ascii="Arial" w:hAnsi="Arial" w:cs="Arial"/>
        </w:rPr>
      </w:pPr>
      <w:r>
        <w:rPr>
          <w:rFonts w:ascii="Arial" w:hAnsi="Arial" w:cs="Arial"/>
        </w:rPr>
        <w:t xml:space="preserve">   </w:t>
      </w:r>
      <w:r w:rsidR="004375F6">
        <w:rPr>
          <w:rFonts w:ascii="Arial" w:hAnsi="Arial" w:cs="Arial"/>
        </w:rPr>
        <w:tab/>
      </w:r>
    </w:p>
    <w:p w:rsidR="00C654FE" w:rsidRDefault="00C654FE" w:rsidP="009754B5">
      <w:pPr>
        <w:tabs>
          <w:tab w:val="left" w:pos="7188"/>
        </w:tabs>
        <w:rPr>
          <w:rFonts w:ascii="Arial" w:hAnsi="Arial" w:cs="Arial"/>
        </w:rPr>
      </w:pPr>
    </w:p>
    <w:p w:rsidR="00C654FE" w:rsidRDefault="00C654FE" w:rsidP="009754B5">
      <w:pPr>
        <w:tabs>
          <w:tab w:val="left" w:pos="7188"/>
        </w:tabs>
        <w:rPr>
          <w:rFonts w:ascii="Arial" w:hAnsi="Arial" w:cs="Arial"/>
        </w:rPr>
      </w:pPr>
    </w:p>
    <w:p w:rsidR="00C654FE" w:rsidRDefault="00C654FE" w:rsidP="009754B5">
      <w:pPr>
        <w:tabs>
          <w:tab w:val="left" w:pos="7188"/>
        </w:tabs>
        <w:rPr>
          <w:rFonts w:ascii="Arial" w:hAnsi="Arial" w:cs="Arial"/>
        </w:rPr>
      </w:pPr>
    </w:p>
    <w:p w:rsidR="00C654FE" w:rsidRDefault="00C654FE" w:rsidP="009754B5">
      <w:pPr>
        <w:tabs>
          <w:tab w:val="left" w:pos="7188"/>
        </w:tabs>
        <w:rPr>
          <w:rFonts w:ascii="Arial" w:hAnsi="Arial" w:cs="Arial"/>
        </w:rPr>
      </w:pPr>
    </w:p>
    <w:p w:rsidR="00C654FE" w:rsidRDefault="00C654FE" w:rsidP="00C654FE">
      <w:pPr>
        <w:spacing w:after="71"/>
        <w:ind w:left="31"/>
      </w:pPr>
      <w:r>
        <w:rPr>
          <w:rFonts w:ascii="Arial" w:eastAsia="Arial" w:hAnsi="Arial" w:cs="Arial"/>
          <w:b/>
          <w:sz w:val="28"/>
        </w:rPr>
        <w:t xml:space="preserve">Акт № </w:t>
      </w:r>
      <w:r w:rsidRPr="00C8161F">
        <w:rPr>
          <w:rFonts w:ascii="Arial" w:eastAsia="Arial" w:hAnsi="Arial" w:cs="Arial"/>
          <w:b/>
          <w:sz w:val="28"/>
        </w:rPr>
        <w:t>__________</w:t>
      </w:r>
      <w:r>
        <w:rPr>
          <w:rFonts w:ascii="Arial" w:eastAsia="Arial" w:hAnsi="Arial" w:cs="Arial"/>
          <w:b/>
          <w:sz w:val="28"/>
        </w:rPr>
        <w:t xml:space="preserve"> от </w:t>
      </w:r>
      <w:r w:rsidRPr="00C8161F">
        <w:rPr>
          <w:rFonts w:ascii="Arial" w:eastAsia="Arial" w:hAnsi="Arial" w:cs="Arial"/>
          <w:b/>
          <w:sz w:val="28"/>
        </w:rPr>
        <w:t>__</w:t>
      </w:r>
      <w:r>
        <w:rPr>
          <w:rFonts w:ascii="Arial" w:eastAsia="Arial" w:hAnsi="Arial" w:cs="Arial"/>
          <w:b/>
          <w:sz w:val="28"/>
        </w:rPr>
        <w:t xml:space="preserve"> </w:t>
      </w:r>
      <w:r w:rsidRPr="00C8161F">
        <w:rPr>
          <w:rFonts w:ascii="Arial" w:eastAsia="Arial" w:hAnsi="Arial" w:cs="Arial"/>
          <w:b/>
          <w:sz w:val="28"/>
        </w:rPr>
        <w:t>________</w:t>
      </w:r>
      <w:r>
        <w:rPr>
          <w:rFonts w:ascii="Arial" w:eastAsia="Arial" w:hAnsi="Arial" w:cs="Arial"/>
          <w:b/>
          <w:sz w:val="28"/>
        </w:rPr>
        <w:t>2018 г.</w:t>
      </w:r>
    </w:p>
    <w:p w:rsidR="00C654FE" w:rsidRPr="00C654FE" w:rsidRDefault="00352302" w:rsidP="00C654FE">
      <w:pPr>
        <w:spacing w:before="221" w:after="159"/>
        <w:ind w:left="5" w:hanging="10"/>
      </w:pPr>
      <w:r>
        <w:rPr>
          <w:rFonts w:ascii="Arial" w:eastAsia="Arial" w:hAnsi="Arial" w:cs="Arial"/>
        </w:rPr>
        <w:t>Экспедитор</w:t>
      </w:r>
      <w:r w:rsidR="00C654FE">
        <w:rPr>
          <w:rFonts w:ascii="Arial" w:eastAsia="Arial" w:hAnsi="Arial" w:cs="Arial"/>
        </w:rPr>
        <w:t>:</w:t>
      </w:r>
      <w:r>
        <w:rPr>
          <w:rFonts w:ascii="Arial" w:eastAsia="Arial" w:hAnsi="Arial" w:cs="Arial"/>
        </w:rPr>
        <w:t xml:space="preserve"> </w:t>
      </w:r>
      <w:r w:rsidR="00C654FE">
        <w:rPr>
          <w:rFonts w:ascii="Arial" w:eastAsia="Arial" w:hAnsi="Arial" w:cs="Arial"/>
          <w:b/>
        </w:rPr>
        <w:t>ООО "</w:t>
      </w:r>
      <w:r w:rsidR="00C654FE" w:rsidRPr="00C8161F">
        <w:rPr>
          <w:rFonts w:ascii="Arial" w:eastAsia="Arial" w:hAnsi="Arial" w:cs="Arial"/>
          <w:b/>
        </w:rPr>
        <w:t>________________</w:t>
      </w:r>
      <w:r w:rsidR="00C654FE">
        <w:rPr>
          <w:rFonts w:ascii="Arial" w:eastAsia="Arial" w:hAnsi="Arial" w:cs="Arial"/>
          <w:b/>
        </w:rPr>
        <w:t xml:space="preserve">", ИНН: </w:t>
      </w:r>
      <w:r w:rsidR="00C654FE" w:rsidRPr="00C654FE">
        <w:rPr>
          <w:rFonts w:ascii="Arial" w:eastAsia="Arial" w:hAnsi="Arial" w:cs="Arial"/>
          <w:b/>
        </w:rPr>
        <w:t>_________________</w:t>
      </w:r>
    </w:p>
    <w:p w:rsidR="00C654FE" w:rsidRDefault="00C654FE" w:rsidP="00C654FE">
      <w:pPr>
        <w:tabs>
          <w:tab w:val="center" w:pos="4523"/>
        </w:tabs>
        <w:ind w:left="-5"/>
      </w:pPr>
      <w:r>
        <w:rPr>
          <w:noProof/>
          <w:lang w:eastAsia="ru-RU"/>
        </w:rPr>
        <mc:AlternateContent>
          <mc:Choice Requires="wpg">
            <w:drawing>
              <wp:anchor distT="0" distB="0" distL="114300" distR="114300" simplePos="0" relativeHeight="251661312" behindDoc="0" locked="0" layoutInCell="1" allowOverlap="1">
                <wp:simplePos x="0" y="0"/>
                <wp:positionH relativeFrom="page">
                  <wp:posOffset>557530</wp:posOffset>
                </wp:positionH>
                <wp:positionV relativeFrom="page">
                  <wp:posOffset>783590</wp:posOffset>
                </wp:positionV>
                <wp:extent cx="6201410" cy="19050"/>
                <wp:effectExtent l="0" t="0" r="27940" b="0"/>
                <wp:wrapTopAndBottom/>
                <wp:docPr id="1894" name="Группа 18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1410" cy="19050"/>
                          <a:chOff x="0" y="0"/>
                          <a:chExt cx="6201157" cy="19050"/>
                        </a:xfrm>
                      </wpg:grpSpPr>
                      <wps:wsp>
                        <wps:cNvPr id="1895" name="Shape 7"/>
                        <wps:cNvSpPr/>
                        <wps:spPr>
                          <a:xfrm>
                            <a:off x="0" y="0"/>
                            <a:ext cx="6201157" cy="0"/>
                          </a:xfrm>
                          <a:custGeom>
                            <a:avLst/>
                            <a:gdLst/>
                            <a:ahLst/>
                            <a:cxnLst/>
                            <a:rect l="0" t="0" r="0" b="0"/>
                            <a:pathLst>
                              <a:path w="6201157">
                                <a:moveTo>
                                  <a:pt x="0" y="0"/>
                                </a:moveTo>
                                <a:lnTo>
                                  <a:pt x="6201157" y="0"/>
                                </a:lnTo>
                              </a:path>
                            </a:pathLst>
                          </a:custGeom>
                          <a:noFill/>
                          <a:ln w="19050" cap="flat" cmpd="sng" algn="ctr">
                            <a:solidFill>
                              <a:srgbClr val="000000"/>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4E0991CA" id="Группа 1894" o:spid="_x0000_s1026" style="position:absolute;margin-left:43.9pt;margin-top:61.7pt;width:488.3pt;height:1.5pt;z-index:251661312;mso-position-horizontal-relative:page;mso-position-vertical-relative:page" coordsize="62011,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">
                <v:shape id="Shape 7" o:spid="_x0000_s1027" style="position:absolute;width:62011;height:0;visibility:visible;mso-wrap-style:square;v-text-anchor:top" coordsize="62011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pkMQA&#10;AADdAAAADwAAAGRycy9kb3ducmV2LnhtbERPzWrCQBC+F3yHZQRvuqmg2NSNVKvgoSBN+gBDdkxC&#10;srMxu02iT98tFHqbj+93trvRNKKnzlWWFTwvIhDEudUVFwq+stN8A8J5ZI2NZVJwJwe7ZPK0xVjb&#10;gT+pT30hQgi7GBWU3rexlC4vyaBb2JY4cFfbGfQBdoXUHQ4h3DRyGUVrabDi0FBiS4eS8jr9NgqO&#10;dZ8OH/n+pjm7XvTx9siWp3elZtPx7RWEp9H/i//cZx3mb15W8PtNOEE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hKZDEAAAA3QAAAA8AAAAAAAAAAAAAAAAAmAIAAGRycy9k&#10;b3ducmV2LnhtbFBLBQYAAAAABAAEAPUAAACJAwAAAAA=&#10;" path="m,l6201157,e" filled="f" strokeweight="1.5pt">
                  <v:stroke miterlimit="83231f" joinstyle="miter"/>
                  <v:path arrowok="t" textboxrect="0,0,6201157,0"/>
                </v:shape>
                <w10:wrap type="topAndBottom" anchorx="page" anchory="page"/>
              </v:group>
            </w:pict>
          </mc:Fallback>
        </mc:AlternateContent>
      </w:r>
      <w:r w:rsidR="00352302">
        <w:rPr>
          <w:rFonts w:ascii="Arial" w:eastAsia="Arial" w:hAnsi="Arial" w:cs="Arial"/>
        </w:rPr>
        <w:t>Клиент</w:t>
      </w:r>
      <w:r>
        <w:rPr>
          <w:rFonts w:ascii="Arial" w:eastAsia="Arial" w:hAnsi="Arial" w:cs="Arial"/>
        </w:rPr>
        <w:t>:</w:t>
      </w:r>
      <w:r>
        <w:rPr>
          <w:rFonts w:ascii="Arial" w:eastAsia="Arial" w:hAnsi="Arial" w:cs="Arial"/>
        </w:rPr>
        <w:tab/>
      </w:r>
      <w:r>
        <w:rPr>
          <w:rFonts w:ascii="Arial" w:eastAsia="Arial" w:hAnsi="Arial" w:cs="Arial"/>
          <w:b/>
        </w:rPr>
        <w:t>ООО «ТехноНИКОЛЬ – Строительные Системы», ИНН: 7702521529</w:t>
      </w:r>
    </w:p>
    <w:tbl>
      <w:tblPr>
        <w:tblW w:w="10080" w:type="dxa"/>
        <w:tblInd w:w="-23" w:type="dxa"/>
        <w:tblCellMar>
          <w:top w:w="13" w:type="dxa"/>
          <w:left w:w="31" w:type="dxa"/>
          <w:right w:w="26" w:type="dxa"/>
        </w:tblCellMar>
        <w:tblLook w:val="04A0" w:firstRow="1" w:lastRow="0" w:firstColumn="1" w:lastColumn="0" w:noHBand="0" w:noVBand="1"/>
      </w:tblPr>
      <w:tblGrid>
        <w:gridCol w:w="624"/>
        <w:gridCol w:w="5354"/>
        <w:gridCol w:w="946"/>
        <w:gridCol w:w="629"/>
        <w:gridCol w:w="1260"/>
        <w:gridCol w:w="1267"/>
      </w:tblGrid>
      <w:tr w:rsidR="00C654FE" w:rsidTr="0044051B">
        <w:trPr>
          <w:trHeight w:val="424"/>
        </w:trPr>
        <w:tc>
          <w:tcPr>
            <w:tcW w:w="624" w:type="dxa"/>
            <w:tcBorders>
              <w:top w:val="single" w:sz="12" w:space="0" w:color="000000"/>
              <w:left w:val="single" w:sz="12" w:space="0" w:color="000000"/>
              <w:bottom w:val="single" w:sz="6" w:space="0" w:color="000000"/>
              <w:right w:val="single" w:sz="6" w:space="0" w:color="000000"/>
            </w:tcBorders>
            <w:shd w:val="clear" w:color="auto" w:fill="auto"/>
          </w:tcPr>
          <w:p w:rsidR="00C654FE" w:rsidRDefault="00C654FE" w:rsidP="0044051B">
            <w:pPr>
              <w:ind w:left="161"/>
              <w:jc w:val="both"/>
            </w:pPr>
            <w:r w:rsidRPr="00332C4F">
              <w:rPr>
                <w:rFonts w:ascii="Arial" w:eastAsia="Arial" w:hAnsi="Arial" w:cs="Arial"/>
                <w:b/>
              </w:rPr>
              <w:t>№</w:t>
            </w:r>
          </w:p>
        </w:tc>
        <w:tc>
          <w:tcPr>
            <w:tcW w:w="5354" w:type="dxa"/>
            <w:tcBorders>
              <w:top w:val="single" w:sz="12" w:space="0" w:color="000000"/>
              <w:left w:val="single" w:sz="6" w:space="0" w:color="000000"/>
              <w:bottom w:val="single" w:sz="6" w:space="0" w:color="000000"/>
              <w:right w:val="single" w:sz="6" w:space="0" w:color="000000"/>
            </w:tcBorders>
            <w:shd w:val="clear" w:color="auto" w:fill="auto"/>
          </w:tcPr>
          <w:p w:rsidR="00C654FE" w:rsidRDefault="00C654FE" w:rsidP="0044051B">
            <w:pPr>
              <w:ind w:right="3"/>
              <w:jc w:val="center"/>
            </w:pPr>
            <w:r w:rsidRPr="00332C4F">
              <w:rPr>
                <w:rFonts w:ascii="Arial" w:eastAsia="Arial" w:hAnsi="Arial" w:cs="Arial"/>
                <w:b/>
              </w:rPr>
              <w:t>Наименование работ, услуг</w:t>
            </w:r>
          </w:p>
        </w:tc>
        <w:tc>
          <w:tcPr>
            <w:tcW w:w="946" w:type="dxa"/>
            <w:tcBorders>
              <w:top w:val="single" w:sz="12" w:space="0" w:color="000000"/>
              <w:left w:val="single" w:sz="6" w:space="0" w:color="000000"/>
              <w:bottom w:val="single" w:sz="6" w:space="0" w:color="000000"/>
              <w:right w:val="single" w:sz="6" w:space="0" w:color="000000"/>
            </w:tcBorders>
            <w:shd w:val="clear" w:color="auto" w:fill="auto"/>
          </w:tcPr>
          <w:p w:rsidR="00C654FE" w:rsidRDefault="00C654FE" w:rsidP="0044051B">
            <w:pPr>
              <w:ind w:left="101"/>
            </w:pPr>
            <w:r w:rsidRPr="00332C4F">
              <w:rPr>
                <w:rFonts w:ascii="Arial" w:eastAsia="Arial" w:hAnsi="Arial" w:cs="Arial"/>
                <w:b/>
              </w:rPr>
              <w:t>Кол-во</w:t>
            </w:r>
          </w:p>
        </w:tc>
        <w:tc>
          <w:tcPr>
            <w:tcW w:w="629" w:type="dxa"/>
            <w:tcBorders>
              <w:top w:val="single" w:sz="12" w:space="0" w:color="000000"/>
              <w:left w:val="single" w:sz="6" w:space="0" w:color="000000"/>
              <w:bottom w:val="single" w:sz="6" w:space="0" w:color="000000"/>
              <w:right w:val="single" w:sz="6" w:space="0" w:color="000000"/>
            </w:tcBorders>
            <w:shd w:val="clear" w:color="auto" w:fill="auto"/>
          </w:tcPr>
          <w:p w:rsidR="00C654FE" w:rsidRDefault="00C654FE" w:rsidP="0044051B">
            <w:pPr>
              <w:ind w:left="120"/>
            </w:pPr>
            <w:r w:rsidRPr="00332C4F">
              <w:rPr>
                <w:rFonts w:ascii="Arial" w:eastAsia="Arial" w:hAnsi="Arial" w:cs="Arial"/>
                <w:b/>
              </w:rPr>
              <w:t>Ед.</w:t>
            </w:r>
          </w:p>
        </w:tc>
        <w:tc>
          <w:tcPr>
            <w:tcW w:w="1260" w:type="dxa"/>
            <w:tcBorders>
              <w:top w:val="single" w:sz="12" w:space="0" w:color="000000"/>
              <w:left w:val="single" w:sz="6" w:space="0" w:color="000000"/>
              <w:bottom w:val="single" w:sz="6" w:space="0" w:color="000000"/>
              <w:right w:val="single" w:sz="6" w:space="0" w:color="000000"/>
            </w:tcBorders>
            <w:shd w:val="clear" w:color="auto" w:fill="auto"/>
          </w:tcPr>
          <w:p w:rsidR="00C654FE" w:rsidRDefault="00C654FE" w:rsidP="0044051B">
            <w:pPr>
              <w:ind w:right="21"/>
              <w:jc w:val="center"/>
            </w:pPr>
            <w:r w:rsidRPr="00332C4F">
              <w:rPr>
                <w:rFonts w:ascii="Arial" w:eastAsia="Arial" w:hAnsi="Arial" w:cs="Arial"/>
                <w:b/>
              </w:rPr>
              <w:t>Цена</w:t>
            </w:r>
          </w:p>
        </w:tc>
        <w:tc>
          <w:tcPr>
            <w:tcW w:w="1267" w:type="dxa"/>
            <w:tcBorders>
              <w:top w:val="single" w:sz="12" w:space="0" w:color="000000"/>
              <w:left w:val="single" w:sz="6" w:space="0" w:color="000000"/>
              <w:bottom w:val="single" w:sz="6" w:space="0" w:color="000000"/>
              <w:right w:val="single" w:sz="12" w:space="0" w:color="000000"/>
            </w:tcBorders>
            <w:shd w:val="clear" w:color="auto" w:fill="auto"/>
          </w:tcPr>
          <w:p w:rsidR="00C654FE" w:rsidRDefault="00C654FE" w:rsidP="0044051B">
            <w:pPr>
              <w:ind w:right="21"/>
              <w:jc w:val="center"/>
            </w:pPr>
            <w:r w:rsidRPr="00332C4F">
              <w:rPr>
                <w:rFonts w:ascii="Arial" w:eastAsia="Arial" w:hAnsi="Arial" w:cs="Arial"/>
                <w:b/>
              </w:rPr>
              <w:t>Сумма</w:t>
            </w:r>
          </w:p>
        </w:tc>
      </w:tr>
      <w:tr w:rsidR="00C654FE" w:rsidTr="0044051B">
        <w:trPr>
          <w:trHeight w:val="770"/>
        </w:trPr>
        <w:tc>
          <w:tcPr>
            <w:tcW w:w="624" w:type="dxa"/>
            <w:tcBorders>
              <w:top w:val="single" w:sz="6" w:space="0" w:color="000000"/>
              <w:left w:val="single" w:sz="12" w:space="0" w:color="000000"/>
              <w:bottom w:val="single" w:sz="6" w:space="0" w:color="000000"/>
              <w:right w:val="single" w:sz="6" w:space="0" w:color="000000"/>
            </w:tcBorders>
            <w:shd w:val="clear" w:color="auto" w:fill="auto"/>
          </w:tcPr>
          <w:p w:rsidR="00C654FE" w:rsidRDefault="00C654FE" w:rsidP="0044051B">
            <w:pPr>
              <w:ind w:right="26"/>
              <w:jc w:val="center"/>
            </w:pPr>
            <w:r w:rsidRPr="00332C4F">
              <w:rPr>
                <w:rFonts w:ascii="Arial" w:eastAsia="Arial" w:hAnsi="Arial" w:cs="Arial"/>
                <w:sz w:val="16"/>
              </w:rPr>
              <w:t>1</w:t>
            </w:r>
          </w:p>
        </w:tc>
        <w:tc>
          <w:tcPr>
            <w:tcW w:w="5354" w:type="dxa"/>
            <w:tcBorders>
              <w:top w:val="single" w:sz="6" w:space="0" w:color="000000"/>
              <w:left w:val="single" w:sz="6" w:space="0" w:color="000000"/>
              <w:bottom w:val="single" w:sz="6" w:space="0" w:color="000000"/>
              <w:right w:val="single" w:sz="6" w:space="0" w:color="000000"/>
            </w:tcBorders>
            <w:shd w:val="clear" w:color="auto" w:fill="auto"/>
          </w:tcPr>
          <w:p w:rsidR="00C654FE" w:rsidRDefault="00C654FE" w:rsidP="0044051B">
            <w:r w:rsidRPr="00332C4F">
              <w:rPr>
                <w:rFonts w:ascii="Arial" w:eastAsia="Arial" w:hAnsi="Arial" w:cs="Arial"/>
                <w:sz w:val="16"/>
              </w:rPr>
              <w:t xml:space="preserve">Транспортные услуги по доставке товара </w:t>
            </w:r>
            <w:r w:rsidR="000737BF" w:rsidRPr="00332C4F">
              <w:rPr>
                <w:rFonts w:ascii="Arial" w:eastAsia="Arial" w:hAnsi="Arial" w:cs="Arial"/>
                <w:sz w:val="16"/>
              </w:rPr>
              <w:t>(номер</w:t>
            </w:r>
            <w:r>
              <w:rPr>
                <w:rFonts w:ascii="Arial" w:eastAsia="Arial" w:hAnsi="Arial" w:cs="Arial"/>
                <w:sz w:val="16"/>
              </w:rPr>
              <w:t xml:space="preserve"> и дата Транспортной накладной</w:t>
            </w:r>
            <w:r w:rsidR="000737BF" w:rsidRPr="00332C4F">
              <w:rPr>
                <w:rFonts w:ascii="Arial" w:eastAsia="Arial" w:hAnsi="Arial" w:cs="Arial"/>
                <w:sz w:val="16"/>
              </w:rPr>
              <w:t>)</w:t>
            </w:r>
            <w:r w:rsidR="000737BF">
              <w:rPr>
                <w:rFonts w:ascii="Arial" w:eastAsia="Arial" w:hAnsi="Arial" w:cs="Arial"/>
                <w:sz w:val="16"/>
              </w:rPr>
              <w:t>, маршрут</w:t>
            </w:r>
            <w:r>
              <w:rPr>
                <w:rFonts w:ascii="Arial" w:eastAsia="Arial" w:hAnsi="Arial" w:cs="Arial"/>
                <w:sz w:val="16"/>
              </w:rPr>
              <w:t>, ФИО Водителя</w:t>
            </w:r>
            <w:r w:rsidRPr="00332C4F">
              <w:rPr>
                <w:rFonts w:ascii="Arial" w:eastAsia="Arial" w:hAnsi="Arial" w:cs="Arial"/>
                <w:sz w:val="16"/>
              </w:rPr>
              <w:t xml:space="preserve"> Рязань - Москва, Дергачев Владислав Анатольевич, </w:t>
            </w:r>
          </w:p>
          <w:p w:rsidR="00C654FE" w:rsidRDefault="00C654FE" w:rsidP="0044051B">
            <w:pPr>
              <w:rPr>
                <w:rFonts w:ascii="Arial" w:eastAsia="Arial" w:hAnsi="Arial" w:cs="Arial"/>
                <w:sz w:val="16"/>
              </w:rPr>
            </w:pPr>
            <w:r>
              <w:rPr>
                <w:rFonts w:ascii="Arial" w:eastAsia="Arial" w:hAnsi="Arial" w:cs="Arial"/>
                <w:sz w:val="16"/>
              </w:rPr>
              <w:t>Марка</w:t>
            </w:r>
            <w:r w:rsidRPr="00332C4F">
              <w:rPr>
                <w:rFonts w:ascii="Arial" w:eastAsia="Arial" w:hAnsi="Arial" w:cs="Arial"/>
                <w:sz w:val="16"/>
              </w:rPr>
              <w:t>,</w:t>
            </w:r>
            <w:r>
              <w:rPr>
                <w:rFonts w:ascii="Arial" w:eastAsia="Arial" w:hAnsi="Arial" w:cs="Arial"/>
                <w:sz w:val="16"/>
              </w:rPr>
              <w:t xml:space="preserve"> </w:t>
            </w:r>
            <w:r w:rsidR="000737BF">
              <w:rPr>
                <w:rFonts w:ascii="Arial" w:eastAsia="Arial" w:hAnsi="Arial" w:cs="Arial"/>
                <w:sz w:val="16"/>
              </w:rPr>
              <w:t>гос. Номер</w:t>
            </w:r>
            <w:r>
              <w:rPr>
                <w:rFonts w:ascii="Arial" w:eastAsia="Arial" w:hAnsi="Arial" w:cs="Arial"/>
                <w:sz w:val="16"/>
              </w:rPr>
              <w:t xml:space="preserve"> Транспортного средства</w:t>
            </w:r>
          </w:p>
          <w:p w:rsidR="00C654FE" w:rsidRDefault="00C654FE" w:rsidP="0044051B">
            <w:r>
              <w:rPr>
                <w:rFonts w:ascii="Arial" w:eastAsia="Arial" w:hAnsi="Arial" w:cs="Arial"/>
                <w:sz w:val="16"/>
              </w:rPr>
              <w:t>Номер и дата заявки-договора</w:t>
            </w:r>
          </w:p>
        </w:tc>
        <w:tc>
          <w:tcPr>
            <w:tcW w:w="946" w:type="dxa"/>
            <w:tcBorders>
              <w:top w:val="single" w:sz="6" w:space="0" w:color="000000"/>
              <w:left w:val="single" w:sz="6" w:space="0" w:color="000000"/>
              <w:bottom w:val="single" w:sz="6" w:space="0" w:color="000000"/>
              <w:right w:val="single" w:sz="6" w:space="0" w:color="000000"/>
            </w:tcBorders>
            <w:shd w:val="clear" w:color="auto" w:fill="auto"/>
          </w:tcPr>
          <w:p w:rsidR="00C654FE" w:rsidRDefault="00C654FE" w:rsidP="0044051B">
            <w:pPr>
              <w:ind w:right="16"/>
              <w:jc w:val="center"/>
            </w:pPr>
            <w:r w:rsidRPr="00332C4F">
              <w:rPr>
                <w:rFonts w:ascii="Arial" w:eastAsia="Arial" w:hAnsi="Arial" w:cs="Arial"/>
                <w:sz w:val="16"/>
              </w:rPr>
              <w:t>1</w:t>
            </w:r>
          </w:p>
        </w:tc>
        <w:tc>
          <w:tcPr>
            <w:tcW w:w="629" w:type="dxa"/>
            <w:tcBorders>
              <w:top w:val="single" w:sz="6" w:space="0" w:color="000000"/>
              <w:left w:val="single" w:sz="6" w:space="0" w:color="000000"/>
              <w:bottom w:val="single" w:sz="6" w:space="0" w:color="000000"/>
              <w:right w:val="single" w:sz="6" w:space="0" w:color="000000"/>
            </w:tcBorders>
            <w:shd w:val="clear" w:color="auto" w:fill="auto"/>
          </w:tcPr>
          <w:p w:rsidR="00C654FE" w:rsidRDefault="00C654FE" w:rsidP="0044051B">
            <w:pPr>
              <w:ind w:right="19"/>
              <w:jc w:val="center"/>
            </w:pPr>
            <w:proofErr w:type="spellStart"/>
            <w:r w:rsidRPr="00332C4F">
              <w:rPr>
                <w:rFonts w:ascii="Arial" w:eastAsia="Arial" w:hAnsi="Arial" w:cs="Arial"/>
                <w:sz w:val="16"/>
              </w:rPr>
              <w:t>шт</w:t>
            </w:r>
            <w:proofErr w:type="spellEnd"/>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C654FE" w:rsidRDefault="00C654FE" w:rsidP="0044051B">
            <w:pPr>
              <w:ind w:right="16"/>
              <w:jc w:val="right"/>
            </w:pPr>
            <w:proofErr w:type="spellStart"/>
            <w:r>
              <w:t>хх</w:t>
            </w:r>
            <w:proofErr w:type="spellEnd"/>
            <w:r>
              <w:t xml:space="preserve"> </w:t>
            </w:r>
            <w:proofErr w:type="spellStart"/>
            <w:r>
              <w:t>ххх,хх</w:t>
            </w:r>
            <w:proofErr w:type="spellEnd"/>
          </w:p>
        </w:tc>
        <w:tc>
          <w:tcPr>
            <w:tcW w:w="1267" w:type="dxa"/>
            <w:tcBorders>
              <w:top w:val="single" w:sz="6" w:space="0" w:color="000000"/>
              <w:left w:val="single" w:sz="6" w:space="0" w:color="000000"/>
              <w:bottom w:val="single" w:sz="6" w:space="0" w:color="000000"/>
              <w:right w:val="single" w:sz="12" w:space="0" w:color="000000"/>
            </w:tcBorders>
            <w:shd w:val="clear" w:color="auto" w:fill="auto"/>
          </w:tcPr>
          <w:p w:rsidR="00C654FE" w:rsidRDefault="00C654FE" w:rsidP="0044051B">
            <w:pPr>
              <w:ind w:right="23"/>
              <w:jc w:val="right"/>
            </w:pPr>
            <w:proofErr w:type="spellStart"/>
            <w:r>
              <w:t>хх</w:t>
            </w:r>
            <w:proofErr w:type="spellEnd"/>
            <w:r>
              <w:t xml:space="preserve"> </w:t>
            </w:r>
            <w:proofErr w:type="spellStart"/>
            <w:r>
              <w:t>ххх,хх</w:t>
            </w:r>
            <w:proofErr w:type="spellEnd"/>
          </w:p>
        </w:tc>
      </w:tr>
    </w:tbl>
    <w:p w:rsidR="00C654FE" w:rsidRDefault="00C654FE" w:rsidP="00C654FE">
      <w:pPr>
        <w:tabs>
          <w:tab w:val="center" w:pos="8432"/>
          <w:tab w:val="right" w:pos="9989"/>
        </w:tabs>
        <w:spacing w:after="21"/>
        <w:ind w:right="-14"/>
      </w:pPr>
      <w:r>
        <w:rPr>
          <w:rFonts w:ascii="Arial" w:eastAsia="Arial" w:hAnsi="Arial" w:cs="Arial"/>
          <w:b/>
        </w:rPr>
        <w:t xml:space="preserve">                                                                                                              </w:t>
      </w:r>
      <w:proofErr w:type="gramStart"/>
      <w:r>
        <w:rPr>
          <w:rFonts w:ascii="Arial" w:eastAsia="Arial" w:hAnsi="Arial" w:cs="Arial"/>
          <w:b/>
        </w:rPr>
        <w:t xml:space="preserve">Итого:   </w:t>
      </w:r>
      <w:proofErr w:type="gramEnd"/>
      <w:r>
        <w:rPr>
          <w:rFonts w:ascii="Arial" w:eastAsia="Arial" w:hAnsi="Arial" w:cs="Arial"/>
          <w:b/>
        </w:rPr>
        <w:t xml:space="preserve">                              ХХ ХХХ,ХХ</w:t>
      </w:r>
    </w:p>
    <w:p w:rsidR="00C654FE" w:rsidRDefault="00C654FE" w:rsidP="00C654FE">
      <w:pPr>
        <w:tabs>
          <w:tab w:val="center" w:pos="7874"/>
          <w:tab w:val="right" w:pos="9989"/>
        </w:tabs>
        <w:spacing w:after="136"/>
        <w:ind w:right="-14"/>
        <w:jc w:val="right"/>
        <w:rPr>
          <w:rFonts w:ascii="Arial" w:eastAsia="Arial" w:hAnsi="Arial" w:cs="Arial"/>
          <w:b/>
        </w:rPr>
      </w:pPr>
      <w:r>
        <w:rPr>
          <w:rFonts w:ascii="Arial" w:eastAsia="Arial" w:hAnsi="Arial" w:cs="Arial"/>
          <w:b/>
        </w:rPr>
        <w:t xml:space="preserve">   В том числе </w:t>
      </w:r>
      <w:proofErr w:type="gramStart"/>
      <w:r>
        <w:rPr>
          <w:rFonts w:ascii="Arial" w:eastAsia="Arial" w:hAnsi="Arial" w:cs="Arial"/>
          <w:b/>
        </w:rPr>
        <w:t xml:space="preserve">НДС:   </w:t>
      </w:r>
      <w:proofErr w:type="gramEnd"/>
      <w:r>
        <w:rPr>
          <w:rFonts w:ascii="Arial" w:eastAsia="Arial" w:hAnsi="Arial" w:cs="Arial"/>
          <w:b/>
        </w:rPr>
        <w:t xml:space="preserve">             Х ХХХ,ХХ</w:t>
      </w:r>
    </w:p>
    <w:p w:rsidR="00C654FE" w:rsidRDefault="00C654FE" w:rsidP="00C654FE">
      <w:pPr>
        <w:tabs>
          <w:tab w:val="center" w:pos="7874"/>
          <w:tab w:val="right" w:pos="9989"/>
        </w:tabs>
        <w:spacing w:after="136"/>
        <w:ind w:right="-14"/>
        <w:rPr>
          <w:rFonts w:ascii="Arial" w:eastAsia="Arial" w:hAnsi="Arial" w:cs="Arial"/>
          <w:b/>
        </w:rPr>
      </w:pPr>
      <w:r>
        <w:rPr>
          <w:rFonts w:ascii="Arial" w:eastAsia="Arial" w:hAnsi="Arial" w:cs="Arial"/>
          <w:b/>
          <w:i/>
          <w:highlight w:val="yellow"/>
        </w:rPr>
        <w:tab/>
        <w:t xml:space="preserve">Возможен вариант </w:t>
      </w:r>
      <w:r w:rsidRPr="003A1375">
        <w:rPr>
          <w:rFonts w:ascii="Arial" w:eastAsia="Arial" w:hAnsi="Arial" w:cs="Arial"/>
          <w:b/>
          <w:i/>
          <w:highlight w:val="yellow"/>
        </w:rPr>
        <w:t xml:space="preserve">оформления данного </w:t>
      </w:r>
      <w:proofErr w:type="gramStart"/>
      <w:r w:rsidRPr="003A1375">
        <w:rPr>
          <w:rFonts w:ascii="Arial" w:eastAsia="Arial" w:hAnsi="Arial" w:cs="Arial"/>
          <w:b/>
          <w:i/>
          <w:highlight w:val="yellow"/>
        </w:rPr>
        <w:t>акта  Без</w:t>
      </w:r>
      <w:proofErr w:type="gramEnd"/>
      <w:r w:rsidRPr="003A1375">
        <w:rPr>
          <w:rFonts w:ascii="Arial" w:eastAsia="Arial" w:hAnsi="Arial" w:cs="Arial"/>
          <w:b/>
          <w:i/>
          <w:highlight w:val="yellow"/>
        </w:rPr>
        <w:t xml:space="preserve"> НДС</w:t>
      </w:r>
    </w:p>
    <w:p w:rsidR="00C654FE" w:rsidRDefault="00C654FE" w:rsidP="00C654FE">
      <w:pPr>
        <w:tabs>
          <w:tab w:val="center" w:pos="7874"/>
          <w:tab w:val="right" w:pos="9989"/>
        </w:tabs>
        <w:spacing w:after="136"/>
        <w:ind w:right="-14"/>
        <w:rPr>
          <w:rFonts w:ascii="Arial" w:eastAsia="Arial" w:hAnsi="Arial" w:cs="Arial"/>
          <w:b/>
        </w:rPr>
      </w:pPr>
    </w:p>
    <w:p w:rsidR="00C654FE" w:rsidRDefault="00C654FE" w:rsidP="00C654FE">
      <w:pPr>
        <w:tabs>
          <w:tab w:val="left" w:pos="5998"/>
        </w:tabs>
        <w:spacing w:after="136"/>
        <w:ind w:right="-14"/>
        <w:rPr>
          <w:rFonts w:ascii="Arial" w:eastAsia="Arial" w:hAnsi="Arial" w:cs="Arial"/>
          <w:b/>
        </w:rPr>
      </w:pPr>
      <w:r>
        <w:rPr>
          <w:rFonts w:ascii="Arial" w:eastAsia="Arial" w:hAnsi="Arial" w:cs="Arial"/>
          <w:b/>
        </w:rPr>
        <w:tab/>
      </w:r>
    </w:p>
    <w:p w:rsidR="00C654FE" w:rsidRDefault="00C654FE" w:rsidP="00C654FE">
      <w:pPr>
        <w:tabs>
          <w:tab w:val="center" w:pos="7874"/>
          <w:tab w:val="right" w:pos="9989"/>
        </w:tabs>
        <w:spacing w:after="136"/>
        <w:ind w:right="-14"/>
      </w:pPr>
    </w:p>
    <w:p w:rsidR="00C654FE" w:rsidRDefault="00C654FE" w:rsidP="00C654FE">
      <w:pPr>
        <w:spacing w:after="45"/>
      </w:pPr>
      <w:r>
        <w:rPr>
          <w:rFonts w:ascii="Arial" w:eastAsia="Arial" w:hAnsi="Arial" w:cs="Arial"/>
          <w:sz w:val="16"/>
        </w:rPr>
        <w:t xml:space="preserve">Всего оказано услуг 1, на сумму ХХ </w:t>
      </w:r>
      <w:proofErr w:type="gramStart"/>
      <w:r>
        <w:rPr>
          <w:rFonts w:ascii="Arial" w:eastAsia="Arial" w:hAnsi="Arial" w:cs="Arial"/>
          <w:sz w:val="16"/>
        </w:rPr>
        <w:t>ХХХ,ХХ</w:t>
      </w:r>
      <w:proofErr w:type="gramEnd"/>
    </w:p>
    <w:p w:rsidR="00C654FE" w:rsidRDefault="00C654FE" w:rsidP="00C654FE">
      <w:pPr>
        <w:spacing w:after="248"/>
        <w:ind w:left="5" w:hanging="10"/>
      </w:pPr>
      <w:r>
        <w:rPr>
          <w:rFonts w:ascii="Arial" w:eastAsia="Arial" w:hAnsi="Arial" w:cs="Arial"/>
          <w:b/>
        </w:rPr>
        <w:t>ХХХХХХХХХ ХХХХ тысяч ХХХХХХХ рублей ХХ копеек</w:t>
      </w:r>
    </w:p>
    <w:p w:rsidR="00C654FE" w:rsidRDefault="00C654FE" w:rsidP="00C654FE">
      <w:pPr>
        <w:tabs>
          <w:tab w:val="center" w:pos="5062"/>
        </w:tabs>
      </w:pPr>
      <w:r>
        <w:rPr>
          <w:rFonts w:ascii="Arial" w:eastAsia="Arial" w:hAnsi="Arial" w:cs="Arial"/>
          <w:b/>
        </w:rPr>
        <w:t>Дата сдачи-приемки услуг</w:t>
      </w:r>
      <w:r>
        <w:rPr>
          <w:rFonts w:ascii="Arial" w:eastAsia="Arial" w:hAnsi="Arial" w:cs="Arial"/>
          <w:b/>
        </w:rPr>
        <w:tab/>
      </w:r>
      <w:r>
        <w:rPr>
          <w:rFonts w:ascii="Arial" w:eastAsia="Arial" w:hAnsi="Arial" w:cs="Arial"/>
          <w:b/>
          <w:sz w:val="18"/>
        </w:rPr>
        <w:t>«___</w:t>
      </w:r>
      <w:proofErr w:type="gramStart"/>
      <w:r>
        <w:rPr>
          <w:rFonts w:ascii="Arial" w:eastAsia="Arial" w:hAnsi="Arial" w:cs="Arial"/>
          <w:b/>
          <w:sz w:val="18"/>
        </w:rPr>
        <w:t>_»_</w:t>
      </w:r>
      <w:proofErr w:type="gramEnd"/>
      <w:r>
        <w:rPr>
          <w:rFonts w:ascii="Arial" w:eastAsia="Arial" w:hAnsi="Arial" w:cs="Arial"/>
          <w:b/>
          <w:sz w:val="18"/>
        </w:rPr>
        <w:t>________________201_ года</w:t>
      </w:r>
    </w:p>
    <w:p w:rsidR="00C654FE" w:rsidRDefault="00C654FE" w:rsidP="00C654FE">
      <w:pPr>
        <w:spacing w:after="230"/>
        <w:ind w:left="333"/>
        <w:jc w:val="center"/>
      </w:pPr>
      <w:r>
        <w:rPr>
          <w:rFonts w:ascii="Arial" w:eastAsia="Arial" w:hAnsi="Arial" w:cs="Arial"/>
          <w:sz w:val="16"/>
        </w:rPr>
        <w:t>дата заполняется заказчиком</w:t>
      </w:r>
    </w:p>
    <w:p w:rsidR="00C654FE" w:rsidRDefault="00C654FE" w:rsidP="00C654FE">
      <w:pPr>
        <w:spacing w:line="239" w:lineRule="auto"/>
        <w:ind w:left="7"/>
      </w:pPr>
      <w:r>
        <w:rPr>
          <w:rFonts w:ascii="Arial" w:eastAsia="Arial" w:hAnsi="Arial" w:cs="Arial"/>
        </w:rPr>
        <w:t>Вышеперечисленные услуги выполнены полностью и в срок. Заказчик претензий по объему, качеству и срокам оказания услуг не имеет.</w:t>
      </w:r>
    </w:p>
    <w:p w:rsidR="00C654FE" w:rsidRDefault="00C654FE" w:rsidP="00C654FE">
      <w:pPr>
        <w:spacing w:after="796"/>
        <w:ind w:left="-125" w:right="-53"/>
      </w:pPr>
      <w:r>
        <w:rPr>
          <w:noProof/>
          <w:lang w:eastAsia="ru-RU"/>
        </w:rPr>
        <mc:AlternateContent>
          <mc:Choice Requires="wpg">
            <w:drawing>
              <wp:inline distT="0" distB="0" distL="0" distR="0">
                <wp:extent cx="6455410" cy="297180"/>
                <wp:effectExtent l="0" t="0" r="21590" b="26670"/>
                <wp:docPr id="1848" name="Группа 18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55410" cy="297180"/>
                          <a:chOff x="0" y="0"/>
                          <a:chExt cx="6455664" cy="296926"/>
                        </a:xfrm>
                      </wpg:grpSpPr>
                      <wps:wsp>
                        <wps:cNvPr id="1849" name="Shape 164"/>
                        <wps:cNvSpPr/>
                        <wps:spPr>
                          <a:xfrm>
                            <a:off x="54864" y="0"/>
                            <a:ext cx="201168" cy="0"/>
                          </a:xfrm>
                          <a:custGeom>
                            <a:avLst/>
                            <a:gdLst/>
                            <a:ahLst/>
                            <a:cxnLst/>
                            <a:rect l="0" t="0" r="0" b="0"/>
                            <a:pathLst>
                              <a:path w="201168">
                                <a:moveTo>
                                  <a:pt x="0" y="0"/>
                                </a:moveTo>
                                <a:lnTo>
                                  <a:pt x="201168" y="0"/>
                                </a:lnTo>
                              </a:path>
                            </a:pathLst>
                          </a:custGeom>
                          <a:noFill/>
                          <a:ln w="19050" cap="flat" cmpd="sng" algn="ctr">
                            <a:solidFill>
                              <a:srgbClr val="000000"/>
                            </a:solidFill>
                            <a:prstDash val="solid"/>
                            <a:miter lim="127000"/>
                          </a:ln>
                          <a:effectLst/>
                        </wps:spPr>
                        <wps:bodyPr/>
                      </wps:wsp>
                      <wps:wsp>
                        <wps:cNvPr id="1850" name="Shape 165"/>
                        <wps:cNvSpPr/>
                        <wps:spPr>
                          <a:xfrm>
                            <a:off x="256032" y="0"/>
                            <a:ext cx="199644" cy="0"/>
                          </a:xfrm>
                          <a:custGeom>
                            <a:avLst/>
                            <a:gdLst/>
                            <a:ahLst/>
                            <a:cxnLst/>
                            <a:rect l="0" t="0" r="0" b="0"/>
                            <a:pathLst>
                              <a:path w="199644">
                                <a:moveTo>
                                  <a:pt x="0" y="0"/>
                                </a:moveTo>
                                <a:lnTo>
                                  <a:pt x="199644" y="0"/>
                                </a:lnTo>
                              </a:path>
                            </a:pathLst>
                          </a:custGeom>
                          <a:noFill/>
                          <a:ln w="19050" cap="flat" cmpd="sng" algn="ctr">
                            <a:solidFill>
                              <a:srgbClr val="000000"/>
                            </a:solidFill>
                            <a:prstDash val="solid"/>
                            <a:miter lim="127000"/>
                          </a:ln>
                          <a:effectLst/>
                        </wps:spPr>
                        <wps:bodyPr/>
                      </wps:wsp>
                      <wps:wsp>
                        <wps:cNvPr id="1851" name="Shape 166"/>
                        <wps:cNvSpPr/>
                        <wps:spPr>
                          <a:xfrm>
                            <a:off x="455676" y="0"/>
                            <a:ext cx="199644" cy="0"/>
                          </a:xfrm>
                          <a:custGeom>
                            <a:avLst/>
                            <a:gdLst/>
                            <a:ahLst/>
                            <a:cxnLst/>
                            <a:rect l="0" t="0" r="0" b="0"/>
                            <a:pathLst>
                              <a:path w="199644">
                                <a:moveTo>
                                  <a:pt x="0" y="0"/>
                                </a:moveTo>
                                <a:lnTo>
                                  <a:pt x="199644" y="0"/>
                                </a:lnTo>
                              </a:path>
                            </a:pathLst>
                          </a:custGeom>
                          <a:noFill/>
                          <a:ln w="19050" cap="flat" cmpd="sng" algn="ctr">
                            <a:solidFill>
                              <a:srgbClr val="000000"/>
                            </a:solidFill>
                            <a:prstDash val="solid"/>
                            <a:miter lim="127000"/>
                          </a:ln>
                          <a:effectLst/>
                        </wps:spPr>
                        <wps:bodyPr/>
                      </wps:wsp>
                      <wps:wsp>
                        <wps:cNvPr id="1852" name="Shape 167"/>
                        <wps:cNvSpPr/>
                        <wps:spPr>
                          <a:xfrm>
                            <a:off x="655320" y="0"/>
                            <a:ext cx="199644" cy="0"/>
                          </a:xfrm>
                          <a:custGeom>
                            <a:avLst/>
                            <a:gdLst/>
                            <a:ahLst/>
                            <a:cxnLst/>
                            <a:rect l="0" t="0" r="0" b="0"/>
                            <a:pathLst>
                              <a:path w="199644">
                                <a:moveTo>
                                  <a:pt x="0" y="0"/>
                                </a:moveTo>
                                <a:lnTo>
                                  <a:pt x="199644" y="0"/>
                                </a:lnTo>
                              </a:path>
                            </a:pathLst>
                          </a:custGeom>
                          <a:noFill/>
                          <a:ln w="19050" cap="flat" cmpd="sng" algn="ctr">
                            <a:solidFill>
                              <a:srgbClr val="000000"/>
                            </a:solidFill>
                            <a:prstDash val="solid"/>
                            <a:miter lim="127000"/>
                          </a:ln>
                          <a:effectLst/>
                        </wps:spPr>
                        <wps:bodyPr/>
                      </wps:wsp>
                      <wps:wsp>
                        <wps:cNvPr id="1853" name="Shape 168"/>
                        <wps:cNvSpPr/>
                        <wps:spPr>
                          <a:xfrm>
                            <a:off x="854964" y="0"/>
                            <a:ext cx="201168" cy="0"/>
                          </a:xfrm>
                          <a:custGeom>
                            <a:avLst/>
                            <a:gdLst/>
                            <a:ahLst/>
                            <a:cxnLst/>
                            <a:rect l="0" t="0" r="0" b="0"/>
                            <a:pathLst>
                              <a:path w="201168">
                                <a:moveTo>
                                  <a:pt x="0" y="0"/>
                                </a:moveTo>
                                <a:lnTo>
                                  <a:pt x="201168" y="0"/>
                                </a:lnTo>
                              </a:path>
                            </a:pathLst>
                          </a:custGeom>
                          <a:noFill/>
                          <a:ln w="19050" cap="flat" cmpd="sng" algn="ctr">
                            <a:solidFill>
                              <a:srgbClr val="000000"/>
                            </a:solidFill>
                            <a:prstDash val="solid"/>
                            <a:miter lim="127000"/>
                          </a:ln>
                          <a:effectLst/>
                        </wps:spPr>
                        <wps:bodyPr/>
                      </wps:wsp>
                      <wps:wsp>
                        <wps:cNvPr id="1854" name="Shape 169"/>
                        <wps:cNvSpPr/>
                        <wps:spPr>
                          <a:xfrm>
                            <a:off x="1056132" y="0"/>
                            <a:ext cx="199644" cy="0"/>
                          </a:xfrm>
                          <a:custGeom>
                            <a:avLst/>
                            <a:gdLst/>
                            <a:ahLst/>
                            <a:cxnLst/>
                            <a:rect l="0" t="0" r="0" b="0"/>
                            <a:pathLst>
                              <a:path w="199644">
                                <a:moveTo>
                                  <a:pt x="0" y="0"/>
                                </a:moveTo>
                                <a:lnTo>
                                  <a:pt x="199644" y="0"/>
                                </a:lnTo>
                              </a:path>
                            </a:pathLst>
                          </a:custGeom>
                          <a:noFill/>
                          <a:ln w="19050" cap="flat" cmpd="sng" algn="ctr">
                            <a:solidFill>
                              <a:srgbClr val="000000"/>
                            </a:solidFill>
                            <a:prstDash val="solid"/>
                            <a:miter lim="127000"/>
                          </a:ln>
                          <a:effectLst/>
                        </wps:spPr>
                        <wps:bodyPr/>
                      </wps:wsp>
                      <wps:wsp>
                        <wps:cNvPr id="1855" name="Shape 170"/>
                        <wps:cNvSpPr/>
                        <wps:spPr>
                          <a:xfrm>
                            <a:off x="1255776" y="0"/>
                            <a:ext cx="199644" cy="0"/>
                          </a:xfrm>
                          <a:custGeom>
                            <a:avLst/>
                            <a:gdLst/>
                            <a:ahLst/>
                            <a:cxnLst/>
                            <a:rect l="0" t="0" r="0" b="0"/>
                            <a:pathLst>
                              <a:path w="199644">
                                <a:moveTo>
                                  <a:pt x="0" y="0"/>
                                </a:moveTo>
                                <a:lnTo>
                                  <a:pt x="199644" y="0"/>
                                </a:lnTo>
                              </a:path>
                            </a:pathLst>
                          </a:custGeom>
                          <a:noFill/>
                          <a:ln w="19050" cap="flat" cmpd="sng" algn="ctr">
                            <a:solidFill>
                              <a:srgbClr val="000000"/>
                            </a:solidFill>
                            <a:prstDash val="solid"/>
                            <a:miter lim="127000"/>
                          </a:ln>
                          <a:effectLst/>
                        </wps:spPr>
                        <wps:bodyPr/>
                      </wps:wsp>
                      <wps:wsp>
                        <wps:cNvPr id="1856" name="Shape 171"/>
                        <wps:cNvSpPr/>
                        <wps:spPr>
                          <a:xfrm>
                            <a:off x="1455420" y="0"/>
                            <a:ext cx="199644" cy="0"/>
                          </a:xfrm>
                          <a:custGeom>
                            <a:avLst/>
                            <a:gdLst/>
                            <a:ahLst/>
                            <a:cxnLst/>
                            <a:rect l="0" t="0" r="0" b="0"/>
                            <a:pathLst>
                              <a:path w="199644">
                                <a:moveTo>
                                  <a:pt x="0" y="0"/>
                                </a:moveTo>
                                <a:lnTo>
                                  <a:pt x="199644" y="0"/>
                                </a:lnTo>
                              </a:path>
                            </a:pathLst>
                          </a:custGeom>
                          <a:noFill/>
                          <a:ln w="19050" cap="flat" cmpd="sng" algn="ctr">
                            <a:solidFill>
                              <a:srgbClr val="000000"/>
                            </a:solidFill>
                            <a:prstDash val="solid"/>
                            <a:miter lim="127000"/>
                          </a:ln>
                          <a:effectLst/>
                        </wps:spPr>
                        <wps:bodyPr/>
                      </wps:wsp>
                      <wps:wsp>
                        <wps:cNvPr id="1857" name="Shape 172"/>
                        <wps:cNvSpPr/>
                        <wps:spPr>
                          <a:xfrm>
                            <a:off x="1655064" y="0"/>
                            <a:ext cx="201168" cy="0"/>
                          </a:xfrm>
                          <a:custGeom>
                            <a:avLst/>
                            <a:gdLst/>
                            <a:ahLst/>
                            <a:cxnLst/>
                            <a:rect l="0" t="0" r="0" b="0"/>
                            <a:pathLst>
                              <a:path w="201168">
                                <a:moveTo>
                                  <a:pt x="0" y="0"/>
                                </a:moveTo>
                                <a:lnTo>
                                  <a:pt x="201168" y="0"/>
                                </a:lnTo>
                              </a:path>
                            </a:pathLst>
                          </a:custGeom>
                          <a:noFill/>
                          <a:ln w="19050" cap="flat" cmpd="sng" algn="ctr">
                            <a:solidFill>
                              <a:srgbClr val="000000"/>
                            </a:solidFill>
                            <a:prstDash val="solid"/>
                            <a:miter lim="127000"/>
                          </a:ln>
                          <a:effectLst/>
                        </wps:spPr>
                        <wps:bodyPr/>
                      </wps:wsp>
                      <wps:wsp>
                        <wps:cNvPr id="1858" name="Shape 173"/>
                        <wps:cNvSpPr/>
                        <wps:spPr>
                          <a:xfrm>
                            <a:off x="1856232" y="0"/>
                            <a:ext cx="199644" cy="0"/>
                          </a:xfrm>
                          <a:custGeom>
                            <a:avLst/>
                            <a:gdLst/>
                            <a:ahLst/>
                            <a:cxnLst/>
                            <a:rect l="0" t="0" r="0" b="0"/>
                            <a:pathLst>
                              <a:path w="199644">
                                <a:moveTo>
                                  <a:pt x="0" y="0"/>
                                </a:moveTo>
                                <a:lnTo>
                                  <a:pt x="199644" y="0"/>
                                </a:lnTo>
                              </a:path>
                            </a:pathLst>
                          </a:custGeom>
                          <a:noFill/>
                          <a:ln w="19050" cap="flat" cmpd="sng" algn="ctr">
                            <a:solidFill>
                              <a:srgbClr val="000000"/>
                            </a:solidFill>
                            <a:prstDash val="solid"/>
                            <a:miter lim="127000"/>
                          </a:ln>
                          <a:effectLst/>
                        </wps:spPr>
                        <wps:bodyPr/>
                      </wps:wsp>
                      <wps:wsp>
                        <wps:cNvPr id="1859" name="Shape 174"/>
                        <wps:cNvSpPr/>
                        <wps:spPr>
                          <a:xfrm>
                            <a:off x="2055876" y="0"/>
                            <a:ext cx="199644" cy="0"/>
                          </a:xfrm>
                          <a:custGeom>
                            <a:avLst/>
                            <a:gdLst/>
                            <a:ahLst/>
                            <a:cxnLst/>
                            <a:rect l="0" t="0" r="0" b="0"/>
                            <a:pathLst>
                              <a:path w="199644">
                                <a:moveTo>
                                  <a:pt x="0" y="0"/>
                                </a:moveTo>
                                <a:lnTo>
                                  <a:pt x="199644" y="0"/>
                                </a:lnTo>
                              </a:path>
                            </a:pathLst>
                          </a:custGeom>
                          <a:noFill/>
                          <a:ln w="19050" cap="flat" cmpd="sng" algn="ctr">
                            <a:solidFill>
                              <a:srgbClr val="000000"/>
                            </a:solidFill>
                            <a:prstDash val="solid"/>
                            <a:miter lim="127000"/>
                          </a:ln>
                          <a:effectLst/>
                        </wps:spPr>
                        <wps:bodyPr/>
                      </wps:wsp>
                      <wps:wsp>
                        <wps:cNvPr id="1860" name="Shape 175"/>
                        <wps:cNvSpPr/>
                        <wps:spPr>
                          <a:xfrm>
                            <a:off x="2255520" y="0"/>
                            <a:ext cx="199644" cy="0"/>
                          </a:xfrm>
                          <a:custGeom>
                            <a:avLst/>
                            <a:gdLst/>
                            <a:ahLst/>
                            <a:cxnLst/>
                            <a:rect l="0" t="0" r="0" b="0"/>
                            <a:pathLst>
                              <a:path w="199644">
                                <a:moveTo>
                                  <a:pt x="0" y="0"/>
                                </a:moveTo>
                                <a:lnTo>
                                  <a:pt x="199644" y="0"/>
                                </a:lnTo>
                              </a:path>
                            </a:pathLst>
                          </a:custGeom>
                          <a:noFill/>
                          <a:ln w="19050" cap="flat" cmpd="sng" algn="ctr">
                            <a:solidFill>
                              <a:srgbClr val="000000"/>
                            </a:solidFill>
                            <a:prstDash val="solid"/>
                            <a:miter lim="127000"/>
                          </a:ln>
                          <a:effectLst/>
                        </wps:spPr>
                        <wps:bodyPr/>
                      </wps:wsp>
                      <wps:wsp>
                        <wps:cNvPr id="1861" name="Shape 176"/>
                        <wps:cNvSpPr/>
                        <wps:spPr>
                          <a:xfrm>
                            <a:off x="2455164" y="0"/>
                            <a:ext cx="201168" cy="0"/>
                          </a:xfrm>
                          <a:custGeom>
                            <a:avLst/>
                            <a:gdLst/>
                            <a:ahLst/>
                            <a:cxnLst/>
                            <a:rect l="0" t="0" r="0" b="0"/>
                            <a:pathLst>
                              <a:path w="201168">
                                <a:moveTo>
                                  <a:pt x="0" y="0"/>
                                </a:moveTo>
                                <a:lnTo>
                                  <a:pt x="201168" y="0"/>
                                </a:lnTo>
                              </a:path>
                            </a:pathLst>
                          </a:custGeom>
                          <a:noFill/>
                          <a:ln w="19050" cap="flat" cmpd="sng" algn="ctr">
                            <a:solidFill>
                              <a:srgbClr val="000000"/>
                            </a:solidFill>
                            <a:prstDash val="solid"/>
                            <a:miter lim="127000"/>
                          </a:ln>
                          <a:effectLst/>
                        </wps:spPr>
                        <wps:bodyPr/>
                      </wps:wsp>
                      <wps:wsp>
                        <wps:cNvPr id="1862" name="Shape 177"/>
                        <wps:cNvSpPr/>
                        <wps:spPr>
                          <a:xfrm>
                            <a:off x="2656332" y="0"/>
                            <a:ext cx="199644" cy="0"/>
                          </a:xfrm>
                          <a:custGeom>
                            <a:avLst/>
                            <a:gdLst/>
                            <a:ahLst/>
                            <a:cxnLst/>
                            <a:rect l="0" t="0" r="0" b="0"/>
                            <a:pathLst>
                              <a:path w="199644">
                                <a:moveTo>
                                  <a:pt x="0" y="0"/>
                                </a:moveTo>
                                <a:lnTo>
                                  <a:pt x="199644" y="0"/>
                                </a:lnTo>
                              </a:path>
                            </a:pathLst>
                          </a:custGeom>
                          <a:noFill/>
                          <a:ln w="19050" cap="flat" cmpd="sng" algn="ctr">
                            <a:solidFill>
                              <a:srgbClr val="000000"/>
                            </a:solidFill>
                            <a:prstDash val="solid"/>
                            <a:miter lim="127000"/>
                          </a:ln>
                          <a:effectLst/>
                        </wps:spPr>
                        <wps:bodyPr/>
                      </wps:wsp>
                      <wps:wsp>
                        <wps:cNvPr id="1863" name="Shape 178"/>
                        <wps:cNvSpPr/>
                        <wps:spPr>
                          <a:xfrm>
                            <a:off x="2855976" y="0"/>
                            <a:ext cx="199644" cy="0"/>
                          </a:xfrm>
                          <a:custGeom>
                            <a:avLst/>
                            <a:gdLst/>
                            <a:ahLst/>
                            <a:cxnLst/>
                            <a:rect l="0" t="0" r="0" b="0"/>
                            <a:pathLst>
                              <a:path w="199644">
                                <a:moveTo>
                                  <a:pt x="0" y="0"/>
                                </a:moveTo>
                                <a:lnTo>
                                  <a:pt x="199644" y="0"/>
                                </a:lnTo>
                              </a:path>
                            </a:pathLst>
                          </a:custGeom>
                          <a:noFill/>
                          <a:ln w="19050" cap="flat" cmpd="sng" algn="ctr">
                            <a:solidFill>
                              <a:srgbClr val="000000"/>
                            </a:solidFill>
                            <a:prstDash val="solid"/>
                            <a:miter lim="127000"/>
                          </a:ln>
                          <a:effectLst/>
                        </wps:spPr>
                        <wps:bodyPr/>
                      </wps:wsp>
                      <wps:wsp>
                        <wps:cNvPr id="1864" name="Shape 179"/>
                        <wps:cNvSpPr/>
                        <wps:spPr>
                          <a:xfrm>
                            <a:off x="3055620" y="0"/>
                            <a:ext cx="199644" cy="0"/>
                          </a:xfrm>
                          <a:custGeom>
                            <a:avLst/>
                            <a:gdLst/>
                            <a:ahLst/>
                            <a:cxnLst/>
                            <a:rect l="0" t="0" r="0" b="0"/>
                            <a:pathLst>
                              <a:path w="199644">
                                <a:moveTo>
                                  <a:pt x="0" y="0"/>
                                </a:moveTo>
                                <a:lnTo>
                                  <a:pt x="199644" y="0"/>
                                </a:lnTo>
                              </a:path>
                            </a:pathLst>
                          </a:custGeom>
                          <a:noFill/>
                          <a:ln w="19050" cap="flat" cmpd="sng" algn="ctr">
                            <a:solidFill>
                              <a:srgbClr val="000000"/>
                            </a:solidFill>
                            <a:prstDash val="solid"/>
                            <a:miter lim="127000"/>
                          </a:ln>
                          <a:effectLst/>
                        </wps:spPr>
                        <wps:bodyPr/>
                      </wps:wsp>
                      <wps:wsp>
                        <wps:cNvPr id="1865" name="Shape 180"/>
                        <wps:cNvSpPr/>
                        <wps:spPr>
                          <a:xfrm>
                            <a:off x="3255264" y="0"/>
                            <a:ext cx="201168" cy="0"/>
                          </a:xfrm>
                          <a:custGeom>
                            <a:avLst/>
                            <a:gdLst/>
                            <a:ahLst/>
                            <a:cxnLst/>
                            <a:rect l="0" t="0" r="0" b="0"/>
                            <a:pathLst>
                              <a:path w="201168">
                                <a:moveTo>
                                  <a:pt x="0" y="0"/>
                                </a:moveTo>
                                <a:lnTo>
                                  <a:pt x="201168" y="0"/>
                                </a:lnTo>
                              </a:path>
                            </a:pathLst>
                          </a:custGeom>
                          <a:noFill/>
                          <a:ln w="19050" cap="flat" cmpd="sng" algn="ctr">
                            <a:solidFill>
                              <a:srgbClr val="000000"/>
                            </a:solidFill>
                            <a:prstDash val="solid"/>
                            <a:miter lim="127000"/>
                          </a:ln>
                          <a:effectLst/>
                        </wps:spPr>
                        <wps:bodyPr/>
                      </wps:wsp>
                      <wps:wsp>
                        <wps:cNvPr id="1866" name="Shape 181"/>
                        <wps:cNvSpPr/>
                        <wps:spPr>
                          <a:xfrm>
                            <a:off x="3456432" y="0"/>
                            <a:ext cx="199644" cy="0"/>
                          </a:xfrm>
                          <a:custGeom>
                            <a:avLst/>
                            <a:gdLst/>
                            <a:ahLst/>
                            <a:cxnLst/>
                            <a:rect l="0" t="0" r="0" b="0"/>
                            <a:pathLst>
                              <a:path w="199644">
                                <a:moveTo>
                                  <a:pt x="0" y="0"/>
                                </a:moveTo>
                                <a:lnTo>
                                  <a:pt x="199644" y="0"/>
                                </a:lnTo>
                              </a:path>
                            </a:pathLst>
                          </a:custGeom>
                          <a:noFill/>
                          <a:ln w="19050" cap="flat" cmpd="sng" algn="ctr">
                            <a:solidFill>
                              <a:srgbClr val="000000"/>
                            </a:solidFill>
                            <a:prstDash val="solid"/>
                            <a:miter lim="127000"/>
                          </a:ln>
                          <a:effectLst/>
                        </wps:spPr>
                        <wps:bodyPr/>
                      </wps:wsp>
                      <wps:wsp>
                        <wps:cNvPr id="1867" name="Shape 182"/>
                        <wps:cNvSpPr/>
                        <wps:spPr>
                          <a:xfrm>
                            <a:off x="3656076" y="0"/>
                            <a:ext cx="199644" cy="0"/>
                          </a:xfrm>
                          <a:custGeom>
                            <a:avLst/>
                            <a:gdLst/>
                            <a:ahLst/>
                            <a:cxnLst/>
                            <a:rect l="0" t="0" r="0" b="0"/>
                            <a:pathLst>
                              <a:path w="199644">
                                <a:moveTo>
                                  <a:pt x="0" y="0"/>
                                </a:moveTo>
                                <a:lnTo>
                                  <a:pt x="199644" y="0"/>
                                </a:lnTo>
                              </a:path>
                            </a:pathLst>
                          </a:custGeom>
                          <a:noFill/>
                          <a:ln w="19050" cap="flat" cmpd="sng" algn="ctr">
                            <a:solidFill>
                              <a:srgbClr val="000000"/>
                            </a:solidFill>
                            <a:prstDash val="solid"/>
                            <a:miter lim="127000"/>
                          </a:ln>
                          <a:effectLst/>
                        </wps:spPr>
                        <wps:bodyPr/>
                      </wps:wsp>
                      <wps:wsp>
                        <wps:cNvPr id="1868" name="Shape 183"/>
                        <wps:cNvSpPr/>
                        <wps:spPr>
                          <a:xfrm>
                            <a:off x="3855720" y="0"/>
                            <a:ext cx="199644" cy="0"/>
                          </a:xfrm>
                          <a:custGeom>
                            <a:avLst/>
                            <a:gdLst/>
                            <a:ahLst/>
                            <a:cxnLst/>
                            <a:rect l="0" t="0" r="0" b="0"/>
                            <a:pathLst>
                              <a:path w="199644">
                                <a:moveTo>
                                  <a:pt x="0" y="0"/>
                                </a:moveTo>
                                <a:lnTo>
                                  <a:pt x="199644" y="0"/>
                                </a:lnTo>
                              </a:path>
                            </a:pathLst>
                          </a:custGeom>
                          <a:noFill/>
                          <a:ln w="19050" cap="flat" cmpd="sng" algn="ctr">
                            <a:solidFill>
                              <a:srgbClr val="000000"/>
                            </a:solidFill>
                            <a:prstDash val="solid"/>
                            <a:miter lim="127000"/>
                          </a:ln>
                          <a:effectLst/>
                        </wps:spPr>
                        <wps:bodyPr/>
                      </wps:wsp>
                      <wps:wsp>
                        <wps:cNvPr id="1869" name="Shape 184"/>
                        <wps:cNvSpPr/>
                        <wps:spPr>
                          <a:xfrm>
                            <a:off x="4055364" y="0"/>
                            <a:ext cx="201168" cy="0"/>
                          </a:xfrm>
                          <a:custGeom>
                            <a:avLst/>
                            <a:gdLst/>
                            <a:ahLst/>
                            <a:cxnLst/>
                            <a:rect l="0" t="0" r="0" b="0"/>
                            <a:pathLst>
                              <a:path w="201168">
                                <a:moveTo>
                                  <a:pt x="0" y="0"/>
                                </a:moveTo>
                                <a:lnTo>
                                  <a:pt x="201168" y="0"/>
                                </a:lnTo>
                              </a:path>
                            </a:pathLst>
                          </a:custGeom>
                          <a:noFill/>
                          <a:ln w="19050" cap="flat" cmpd="sng" algn="ctr">
                            <a:solidFill>
                              <a:srgbClr val="000000"/>
                            </a:solidFill>
                            <a:prstDash val="solid"/>
                            <a:miter lim="127000"/>
                          </a:ln>
                          <a:effectLst/>
                        </wps:spPr>
                        <wps:bodyPr/>
                      </wps:wsp>
                      <wps:wsp>
                        <wps:cNvPr id="1870" name="Shape 185"/>
                        <wps:cNvSpPr/>
                        <wps:spPr>
                          <a:xfrm>
                            <a:off x="4256532" y="0"/>
                            <a:ext cx="199644" cy="0"/>
                          </a:xfrm>
                          <a:custGeom>
                            <a:avLst/>
                            <a:gdLst/>
                            <a:ahLst/>
                            <a:cxnLst/>
                            <a:rect l="0" t="0" r="0" b="0"/>
                            <a:pathLst>
                              <a:path w="199644">
                                <a:moveTo>
                                  <a:pt x="0" y="0"/>
                                </a:moveTo>
                                <a:lnTo>
                                  <a:pt x="199644" y="0"/>
                                </a:lnTo>
                              </a:path>
                            </a:pathLst>
                          </a:custGeom>
                          <a:noFill/>
                          <a:ln w="19050" cap="flat" cmpd="sng" algn="ctr">
                            <a:solidFill>
                              <a:srgbClr val="000000"/>
                            </a:solidFill>
                            <a:prstDash val="solid"/>
                            <a:miter lim="127000"/>
                          </a:ln>
                          <a:effectLst/>
                        </wps:spPr>
                        <wps:bodyPr/>
                      </wps:wsp>
                      <wps:wsp>
                        <wps:cNvPr id="1871" name="Shape 186"/>
                        <wps:cNvSpPr/>
                        <wps:spPr>
                          <a:xfrm>
                            <a:off x="4456176" y="0"/>
                            <a:ext cx="199644" cy="0"/>
                          </a:xfrm>
                          <a:custGeom>
                            <a:avLst/>
                            <a:gdLst/>
                            <a:ahLst/>
                            <a:cxnLst/>
                            <a:rect l="0" t="0" r="0" b="0"/>
                            <a:pathLst>
                              <a:path w="199644">
                                <a:moveTo>
                                  <a:pt x="0" y="0"/>
                                </a:moveTo>
                                <a:lnTo>
                                  <a:pt x="199644" y="0"/>
                                </a:lnTo>
                              </a:path>
                            </a:pathLst>
                          </a:custGeom>
                          <a:noFill/>
                          <a:ln w="19050" cap="flat" cmpd="sng" algn="ctr">
                            <a:solidFill>
                              <a:srgbClr val="000000"/>
                            </a:solidFill>
                            <a:prstDash val="solid"/>
                            <a:miter lim="127000"/>
                          </a:ln>
                          <a:effectLst/>
                        </wps:spPr>
                        <wps:bodyPr/>
                      </wps:wsp>
                      <wps:wsp>
                        <wps:cNvPr id="1872" name="Shape 187"/>
                        <wps:cNvSpPr/>
                        <wps:spPr>
                          <a:xfrm>
                            <a:off x="4655820" y="0"/>
                            <a:ext cx="199644" cy="0"/>
                          </a:xfrm>
                          <a:custGeom>
                            <a:avLst/>
                            <a:gdLst/>
                            <a:ahLst/>
                            <a:cxnLst/>
                            <a:rect l="0" t="0" r="0" b="0"/>
                            <a:pathLst>
                              <a:path w="199644">
                                <a:moveTo>
                                  <a:pt x="0" y="0"/>
                                </a:moveTo>
                                <a:lnTo>
                                  <a:pt x="199644" y="0"/>
                                </a:lnTo>
                              </a:path>
                            </a:pathLst>
                          </a:custGeom>
                          <a:noFill/>
                          <a:ln w="19050" cap="flat" cmpd="sng" algn="ctr">
                            <a:solidFill>
                              <a:srgbClr val="000000"/>
                            </a:solidFill>
                            <a:prstDash val="solid"/>
                            <a:miter lim="127000"/>
                          </a:ln>
                          <a:effectLst/>
                        </wps:spPr>
                        <wps:bodyPr/>
                      </wps:wsp>
                      <wps:wsp>
                        <wps:cNvPr id="1873" name="Shape 188"/>
                        <wps:cNvSpPr/>
                        <wps:spPr>
                          <a:xfrm>
                            <a:off x="4855464" y="0"/>
                            <a:ext cx="201168" cy="0"/>
                          </a:xfrm>
                          <a:custGeom>
                            <a:avLst/>
                            <a:gdLst/>
                            <a:ahLst/>
                            <a:cxnLst/>
                            <a:rect l="0" t="0" r="0" b="0"/>
                            <a:pathLst>
                              <a:path w="201168">
                                <a:moveTo>
                                  <a:pt x="0" y="0"/>
                                </a:moveTo>
                                <a:lnTo>
                                  <a:pt x="201168" y="0"/>
                                </a:lnTo>
                              </a:path>
                            </a:pathLst>
                          </a:custGeom>
                          <a:noFill/>
                          <a:ln w="19050" cap="flat" cmpd="sng" algn="ctr">
                            <a:solidFill>
                              <a:srgbClr val="000000"/>
                            </a:solidFill>
                            <a:prstDash val="solid"/>
                            <a:miter lim="127000"/>
                          </a:ln>
                          <a:effectLst/>
                        </wps:spPr>
                        <wps:bodyPr/>
                      </wps:wsp>
                      <wps:wsp>
                        <wps:cNvPr id="1874" name="Shape 189"/>
                        <wps:cNvSpPr/>
                        <wps:spPr>
                          <a:xfrm>
                            <a:off x="5056632" y="0"/>
                            <a:ext cx="199644" cy="0"/>
                          </a:xfrm>
                          <a:custGeom>
                            <a:avLst/>
                            <a:gdLst/>
                            <a:ahLst/>
                            <a:cxnLst/>
                            <a:rect l="0" t="0" r="0" b="0"/>
                            <a:pathLst>
                              <a:path w="199644">
                                <a:moveTo>
                                  <a:pt x="0" y="0"/>
                                </a:moveTo>
                                <a:lnTo>
                                  <a:pt x="199644" y="0"/>
                                </a:lnTo>
                              </a:path>
                            </a:pathLst>
                          </a:custGeom>
                          <a:noFill/>
                          <a:ln w="19050" cap="flat" cmpd="sng" algn="ctr">
                            <a:solidFill>
                              <a:srgbClr val="000000"/>
                            </a:solidFill>
                            <a:prstDash val="solid"/>
                            <a:miter lim="127000"/>
                          </a:ln>
                          <a:effectLst/>
                        </wps:spPr>
                        <wps:bodyPr/>
                      </wps:wsp>
                      <wps:wsp>
                        <wps:cNvPr id="1875" name="Shape 190"/>
                        <wps:cNvSpPr/>
                        <wps:spPr>
                          <a:xfrm>
                            <a:off x="5256276" y="0"/>
                            <a:ext cx="199644" cy="0"/>
                          </a:xfrm>
                          <a:custGeom>
                            <a:avLst/>
                            <a:gdLst/>
                            <a:ahLst/>
                            <a:cxnLst/>
                            <a:rect l="0" t="0" r="0" b="0"/>
                            <a:pathLst>
                              <a:path w="199644">
                                <a:moveTo>
                                  <a:pt x="0" y="0"/>
                                </a:moveTo>
                                <a:lnTo>
                                  <a:pt x="199644" y="0"/>
                                </a:lnTo>
                              </a:path>
                            </a:pathLst>
                          </a:custGeom>
                          <a:noFill/>
                          <a:ln w="19050" cap="flat" cmpd="sng" algn="ctr">
                            <a:solidFill>
                              <a:srgbClr val="000000"/>
                            </a:solidFill>
                            <a:prstDash val="solid"/>
                            <a:miter lim="127000"/>
                          </a:ln>
                          <a:effectLst/>
                        </wps:spPr>
                        <wps:bodyPr/>
                      </wps:wsp>
                      <wps:wsp>
                        <wps:cNvPr id="1876" name="Shape 191"/>
                        <wps:cNvSpPr/>
                        <wps:spPr>
                          <a:xfrm>
                            <a:off x="5455920" y="0"/>
                            <a:ext cx="199644" cy="0"/>
                          </a:xfrm>
                          <a:custGeom>
                            <a:avLst/>
                            <a:gdLst/>
                            <a:ahLst/>
                            <a:cxnLst/>
                            <a:rect l="0" t="0" r="0" b="0"/>
                            <a:pathLst>
                              <a:path w="199644">
                                <a:moveTo>
                                  <a:pt x="0" y="0"/>
                                </a:moveTo>
                                <a:lnTo>
                                  <a:pt x="199644" y="0"/>
                                </a:lnTo>
                              </a:path>
                            </a:pathLst>
                          </a:custGeom>
                          <a:noFill/>
                          <a:ln w="19050" cap="flat" cmpd="sng" algn="ctr">
                            <a:solidFill>
                              <a:srgbClr val="000000"/>
                            </a:solidFill>
                            <a:prstDash val="solid"/>
                            <a:miter lim="127000"/>
                          </a:ln>
                          <a:effectLst/>
                        </wps:spPr>
                        <wps:bodyPr/>
                      </wps:wsp>
                      <wps:wsp>
                        <wps:cNvPr id="1877" name="Shape 192"/>
                        <wps:cNvSpPr/>
                        <wps:spPr>
                          <a:xfrm>
                            <a:off x="5655564" y="0"/>
                            <a:ext cx="201168" cy="0"/>
                          </a:xfrm>
                          <a:custGeom>
                            <a:avLst/>
                            <a:gdLst/>
                            <a:ahLst/>
                            <a:cxnLst/>
                            <a:rect l="0" t="0" r="0" b="0"/>
                            <a:pathLst>
                              <a:path w="201168">
                                <a:moveTo>
                                  <a:pt x="0" y="0"/>
                                </a:moveTo>
                                <a:lnTo>
                                  <a:pt x="201168" y="0"/>
                                </a:lnTo>
                              </a:path>
                            </a:pathLst>
                          </a:custGeom>
                          <a:noFill/>
                          <a:ln w="19050" cap="flat" cmpd="sng" algn="ctr">
                            <a:solidFill>
                              <a:srgbClr val="000000"/>
                            </a:solidFill>
                            <a:prstDash val="solid"/>
                            <a:miter lim="127000"/>
                          </a:ln>
                          <a:effectLst/>
                        </wps:spPr>
                        <wps:bodyPr/>
                      </wps:wsp>
                      <wps:wsp>
                        <wps:cNvPr id="1878" name="Shape 193"/>
                        <wps:cNvSpPr/>
                        <wps:spPr>
                          <a:xfrm>
                            <a:off x="5856732" y="0"/>
                            <a:ext cx="199644" cy="0"/>
                          </a:xfrm>
                          <a:custGeom>
                            <a:avLst/>
                            <a:gdLst/>
                            <a:ahLst/>
                            <a:cxnLst/>
                            <a:rect l="0" t="0" r="0" b="0"/>
                            <a:pathLst>
                              <a:path w="199644">
                                <a:moveTo>
                                  <a:pt x="0" y="0"/>
                                </a:moveTo>
                                <a:lnTo>
                                  <a:pt x="199644" y="0"/>
                                </a:lnTo>
                              </a:path>
                            </a:pathLst>
                          </a:custGeom>
                          <a:noFill/>
                          <a:ln w="19050" cap="flat" cmpd="sng" algn="ctr">
                            <a:solidFill>
                              <a:srgbClr val="000000"/>
                            </a:solidFill>
                            <a:prstDash val="solid"/>
                            <a:miter lim="127000"/>
                          </a:ln>
                          <a:effectLst/>
                        </wps:spPr>
                        <wps:bodyPr/>
                      </wps:wsp>
                      <wps:wsp>
                        <wps:cNvPr id="1879" name="Shape 194"/>
                        <wps:cNvSpPr/>
                        <wps:spPr>
                          <a:xfrm>
                            <a:off x="6056376" y="0"/>
                            <a:ext cx="199644" cy="0"/>
                          </a:xfrm>
                          <a:custGeom>
                            <a:avLst/>
                            <a:gdLst/>
                            <a:ahLst/>
                            <a:cxnLst/>
                            <a:rect l="0" t="0" r="0" b="0"/>
                            <a:pathLst>
                              <a:path w="199644">
                                <a:moveTo>
                                  <a:pt x="0" y="0"/>
                                </a:moveTo>
                                <a:lnTo>
                                  <a:pt x="199644" y="0"/>
                                </a:lnTo>
                              </a:path>
                            </a:pathLst>
                          </a:custGeom>
                          <a:noFill/>
                          <a:ln w="19050" cap="flat" cmpd="sng" algn="ctr">
                            <a:solidFill>
                              <a:srgbClr val="000000"/>
                            </a:solidFill>
                            <a:prstDash val="solid"/>
                            <a:miter lim="127000"/>
                          </a:ln>
                          <a:effectLst/>
                        </wps:spPr>
                        <wps:bodyPr/>
                      </wps:wsp>
                      <wps:wsp>
                        <wps:cNvPr id="1880" name="Shape 195"/>
                        <wps:cNvSpPr/>
                        <wps:spPr>
                          <a:xfrm>
                            <a:off x="6256020" y="0"/>
                            <a:ext cx="199644" cy="0"/>
                          </a:xfrm>
                          <a:custGeom>
                            <a:avLst/>
                            <a:gdLst/>
                            <a:ahLst/>
                            <a:cxnLst/>
                            <a:rect l="0" t="0" r="0" b="0"/>
                            <a:pathLst>
                              <a:path w="199644">
                                <a:moveTo>
                                  <a:pt x="0" y="0"/>
                                </a:moveTo>
                                <a:lnTo>
                                  <a:pt x="199644" y="0"/>
                                </a:lnTo>
                              </a:path>
                            </a:pathLst>
                          </a:custGeom>
                          <a:noFill/>
                          <a:ln w="19050" cap="flat" cmpd="sng" algn="ctr">
                            <a:solidFill>
                              <a:srgbClr val="000000"/>
                            </a:solidFill>
                            <a:prstDash val="solid"/>
                            <a:miter lim="127000"/>
                          </a:ln>
                          <a:effectLst/>
                        </wps:spPr>
                        <wps:bodyPr/>
                      </wps:wsp>
                      <wps:wsp>
                        <wps:cNvPr id="1881" name="Shape 196"/>
                        <wps:cNvSpPr/>
                        <wps:spPr>
                          <a:xfrm>
                            <a:off x="854964" y="296926"/>
                            <a:ext cx="201168" cy="0"/>
                          </a:xfrm>
                          <a:custGeom>
                            <a:avLst/>
                            <a:gdLst/>
                            <a:ahLst/>
                            <a:cxnLst/>
                            <a:rect l="0" t="0" r="0" b="0"/>
                            <a:pathLst>
                              <a:path w="201168">
                                <a:moveTo>
                                  <a:pt x="0" y="0"/>
                                </a:moveTo>
                                <a:lnTo>
                                  <a:pt x="201168" y="0"/>
                                </a:lnTo>
                              </a:path>
                            </a:pathLst>
                          </a:custGeom>
                          <a:noFill/>
                          <a:ln w="9525" cap="flat" cmpd="sng" algn="ctr">
                            <a:solidFill>
                              <a:srgbClr val="000000"/>
                            </a:solidFill>
                            <a:prstDash val="solid"/>
                            <a:miter lim="127000"/>
                          </a:ln>
                          <a:effectLst/>
                        </wps:spPr>
                        <wps:bodyPr/>
                      </wps:wsp>
                      <wps:wsp>
                        <wps:cNvPr id="1882" name="Shape 197"/>
                        <wps:cNvSpPr/>
                        <wps:spPr>
                          <a:xfrm>
                            <a:off x="1056132" y="296926"/>
                            <a:ext cx="199644" cy="0"/>
                          </a:xfrm>
                          <a:custGeom>
                            <a:avLst/>
                            <a:gdLst/>
                            <a:ahLst/>
                            <a:cxnLst/>
                            <a:rect l="0" t="0" r="0" b="0"/>
                            <a:pathLst>
                              <a:path w="199644">
                                <a:moveTo>
                                  <a:pt x="0" y="0"/>
                                </a:moveTo>
                                <a:lnTo>
                                  <a:pt x="199644" y="0"/>
                                </a:lnTo>
                              </a:path>
                            </a:pathLst>
                          </a:custGeom>
                          <a:noFill/>
                          <a:ln w="9525" cap="flat" cmpd="sng" algn="ctr">
                            <a:solidFill>
                              <a:srgbClr val="000000"/>
                            </a:solidFill>
                            <a:prstDash val="solid"/>
                            <a:miter lim="127000"/>
                          </a:ln>
                          <a:effectLst/>
                        </wps:spPr>
                        <wps:bodyPr/>
                      </wps:wsp>
                      <wps:wsp>
                        <wps:cNvPr id="1883" name="Shape 198"/>
                        <wps:cNvSpPr/>
                        <wps:spPr>
                          <a:xfrm>
                            <a:off x="1255776" y="296926"/>
                            <a:ext cx="199644" cy="0"/>
                          </a:xfrm>
                          <a:custGeom>
                            <a:avLst/>
                            <a:gdLst/>
                            <a:ahLst/>
                            <a:cxnLst/>
                            <a:rect l="0" t="0" r="0" b="0"/>
                            <a:pathLst>
                              <a:path w="199644">
                                <a:moveTo>
                                  <a:pt x="0" y="0"/>
                                </a:moveTo>
                                <a:lnTo>
                                  <a:pt x="199644" y="0"/>
                                </a:lnTo>
                              </a:path>
                            </a:pathLst>
                          </a:custGeom>
                          <a:noFill/>
                          <a:ln w="9525" cap="flat" cmpd="sng" algn="ctr">
                            <a:solidFill>
                              <a:srgbClr val="000000"/>
                            </a:solidFill>
                            <a:prstDash val="solid"/>
                            <a:miter lim="127000"/>
                          </a:ln>
                          <a:effectLst/>
                        </wps:spPr>
                        <wps:bodyPr/>
                      </wps:wsp>
                      <wps:wsp>
                        <wps:cNvPr id="1884" name="Shape 199"/>
                        <wps:cNvSpPr/>
                        <wps:spPr>
                          <a:xfrm>
                            <a:off x="1455420" y="296926"/>
                            <a:ext cx="199644" cy="0"/>
                          </a:xfrm>
                          <a:custGeom>
                            <a:avLst/>
                            <a:gdLst/>
                            <a:ahLst/>
                            <a:cxnLst/>
                            <a:rect l="0" t="0" r="0" b="0"/>
                            <a:pathLst>
                              <a:path w="199644">
                                <a:moveTo>
                                  <a:pt x="0" y="0"/>
                                </a:moveTo>
                                <a:lnTo>
                                  <a:pt x="199644" y="0"/>
                                </a:lnTo>
                              </a:path>
                            </a:pathLst>
                          </a:custGeom>
                          <a:noFill/>
                          <a:ln w="9525" cap="flat" cmpd="sng" algn="ctr">
                            <a:solidFill>
                              <a:srgbClr val="000000"/>
                            </a:solidFill>
                            <a:prstDash val="solid"/>
                            <a:miter lim="127000"/>
                          </a:ln>
                          <a:effectLst/>
                        </wps:spPr>
                        <wps:bodyPr/>
                      </wps:wsp>
                      <wps:wsp>
                        <wps:cNvPr id="1885" name="Shape 200"/>
                        <wps:cNvSpPr/>
                        <wps:spPr>
                          <a:xfrm>
                            <a:off x="1655064" y="296926"/>
                            <a:ext cx="1400556" cy="0"/>
                          </a:xfrm>
                          <a:custGeom>
                            <a:avLst/>
                            <a:gdLst/>
                            <a:ahLst/>
                            <a:cxnLst/>
                            <a:rect l="0" t="0" r="0" b="0"/>
                            <a:pathLst>
                              <a:path w="1400556">
                                <a:moveTo>
                                  <a:pt x="0" y="0"/>
                                </a:moveTo>
                                <a:lnTo>
                                  <a:pt x="1400556" y="0"/>
                                </a:lnTo>
                              </a:path>
                            </a:pathLst>
                          </a:custGeom>
                          <a:noFill/>
                          <a:ln w="9525" cap="flat" cmpd="sng" algn="ctr">
                            <a:solidFill>
                              <a:srgbClr val="000000"/>
                            </a:solidFill>
                            <a:prstDash val="solid"/>
                            <a:miter lim="127000"/>
                          </a:ln>
                          <a:effectLst/>
                        </wps:spPr>
                        <wps:bodyPr/>
                      </wps:wsp>
                      <wps:wsp>
                        <wps:cNvPr id="1886" name="Shape 201"/>
                        <wps:cNvSpPr/>
                        <wps:spPr>
                          <a:xfrm>
                            <a:off x="3855720" y="296926"/>
                            <a:ext cx="199644" cy="0"/>
                          </a:xfrm>
                          <a:custGeom>
                            <a:avLst/>
                            <a:gdLst/>
                            <a:ahLst/>
                            <a:cxnLst/>
                            <a:rect l="0" t="0" r="0" b="0"/>
                            <a:pathLst>
                              <a:path w="199644">
                                <a:moveTo>
                                  <a:pt x="0" y="0"/>
                                </a:moveTo>
                                <a:lnTo>
                                  <a:pt x="199644" y="0"/>
                                </a:lnTo>
                              </a:path>
                            </a:pathLst>
                          </a:custGeom>
                          <a:noFill/>
                          <a:ln w="9525" cap="flat" cmpd="sng" algn="ctr">
                            <a:solidFill>
                              <a:srgbClr val="000000"/>
                            </a:solidFill>
                            <a:prstDash val="solid"/>
                            <a:miter lim="127000"/>
                          </a:ln>
                          <a:effectLst/>
                        </wps:spPr>
                        <wps:bodyPr/>
                      </wps:wsp>
                      <wps:wsp>
                        <wps:cNvPr id="1887" name="Shape 202"/>
                        <wps:cNvSpPr/>
                        <wps:spPr>
                          <a:xfrm>
                            <a:off x="4055364" y="296926"/>
                            <a:ext cx="201168" cy="0"/>
                          </a:xfrm>
                          <a:custGeom>
                            <a:avLst/>
                            <a:gdLst/>
                            <a:ahLst/>
                            <a:cxnLst/>
                            <a:rect l="0" t="0" r="0" b="0"/>
                            <a:pathLst>
                              <a:path w="201168">
                                <a:moveTo>
                                  <a:pt x="0" y="0"/>
                                </a:moveTo>
                                <a:lnTo>
                                  <a:pt x="201168" y="0"/>
                                </a:lnTo>
                              </a:path>
                            </a:pathLst>
                          </a:custGeom>
                          <a:noFill/>
                          <a:ln w="9525" cap="flat" cmpd="sng" algn="ctr">
                            <a:solidFill>
                              <a:srgbClr val="000000"/>
                            </a:solidFill>
                            <a:prstDash val="solid"/>
                            <a:miter lim="127000"/>
                          </a:ln>
                          <a:effectLst/>
                        </wps:spPr>
                        <wps:bodyPr/>
                      </wps:wsp>
                      <wps:wsp>
                        <wps:cNvPr id="1888" name="Shape 203"/>
                        <wps:cNvSpPr/>
                        <wps:spPr>
                          <a:xfrm>
                            <a:off x="4256532" y="296926"/>
                            <a:ext cx="199644" cy="0"/>
                          </a:xfrm>
                          <a:custGeom>
                            <a:avLst/>
                            <a:gdLst/>
                            <a:ahLst/>
                            <a:cxnLst/>
                            <a:rect l="0" t="0" r="0" b="0"/>
                            <a:pathLst>
                              <a:path w="199644">
                                <a:moveTo>
                                  <a:pt x="0" y="0"/>
                                </a:moveTo>
                                <a:lnTo>
                                  <a:pt x="199644" y="0"/>
                                </a:lnTo>
                              </a:path>
                            </a:pathLst>
                          </a:custGeom>
                          <a:noFill/>
                          <a:ln w="9525" cap="flat" cmpd="sng" algn="ctr">
                            <a:solidFill>
                              <a:srgbClr val="000000"/>
                            </a:solidFill>
                            <a:prstDash val="solid"/>
                            <a:miter lim="127000"/>
                          </a:ln>
                          <a:effectLst/>
                        </wps:spPr>
                        <wps:bodyPr/>
                      </wps:wsp>
                      <wps:wsp>
                        <wps:cNvPr id="1889" name="Shape 204"/>
                        <wps:cNvSpPr/>
                        <wps:spPr>
                          <a:xfrm>
                            <a:off x="4456176" y="296926"/>
                            <a:ext cx="199644" cy="0"/>
                          </a:xfrm>
                          <a:custGeom>
                            <a:avLst/>
                            <a:gdLst/>
                            <a:ahLst/>
                            <a:cxnLst/>
                            <a:rect l="0" t="0" r="0" b="0"/>
                            <a:pathLst>
                              <a:path w="199644">
                                <a:moveTo>
                                  <a:pt x="0" y="0"/>
                                </a:moveTo>
                                <a:lnTo>
                                  <a:pt x="199644" y="0"/>
                                </a:lnTo>
                              </a:path>
                            </a:pathLst>
                          </a:custGeom>
                          <a:noFill/>
                          <a:ln w="9525" cap="flat" cmpd="sng" algn="ctr">
                            <a:solidFill>
                              <a:srgbClr val="000000"/>
                            </a:solidFill>
                            <a:prstDash val="solid"/>
                            <a:miter lim="127000"/>
                          </a:ln>
                          <a:effectLst/>
                        </wps:spPr>
                        <wps:bodyPr/>
                      </wps:wsp>
                      <wps:wsp>
                        <wps:cNvPr id="1890" name="Shape 205"/>
                        <wps:cNvSpPr/>
                        <wps:spPr>
                          <a:xfrm>
                            <a:off x="4655820" y="296926"/>
                            <a:ext cx="199644" cy="0"/>
                          </a:xfrm>
                          <a:custGeom>
                            <a:avLst/>
                            <a:gdLst/>
                            <a:ahLst/>
                            <a:cxnLst/>
                            <a:rect l="0" t="0" r="0" b="0"/>
                            <a:pathLst>
                              <a:path w="199644">
                                <a:moveTo>
                                  <a:pt x="0" y="0"/>
                                </a:moveTo>
                                <a:lnTo>
                                  <a:pt x="199644" y="0"/>
                                </a:lnTo>
                              </a:path>
                            </a:pathLst>
                          </a:custGeom>
                          <a:noFill/>
                          <a:ln w="9525" cap="flat" cmpd="sng" algn="ctr">
                            <a:solidFill>
                              <a:srgbClr val="000000"/>
                            </a:solidFill>
                            <a:prstDash val="solid"/>
                            <a:miter lim="127000"/>
                          </a:ln>
                          <a:effectLst/>
                        </wps:spPr>
                        <wps:bodyPr/>
                      </wps:wsp>
                      <wps:wsp>
                        <wps:cNvPr id="1891" name="Shape 206"/>
                        <wps:cNvSpPr/>
                        <wps:spPr>
                          <a:xfrm>
                            <a:off x="4855464" y="296926"/>
                            <a:ext cx="1400556" cy="0"/>
                          </a:xfrm>
                          <a:custGeom>
                            <a:avLst/>
                            <a:gdLst/>
                            <a:ahLst/>
                            <a:cxnLst/>
                            <a:rect l="0" t="0" r="0" b="0"/>
                            <a:pathLst>
                              <a:path w="1400556">
                                <a:moveTo>
                                  <a:pt x="0" y="0"/>
                                </a:moveTo>
                                <a:lnTo>
                                  <a:pt x="1400556" y="0"/>
                                </a:lnTo>
                              </a:path>
                            </a:pathLst>
                          </a:custGeom>
                          <a:noFill/>
                          <a:ln w="9525" cap="flat" cmpd="sng" algn="ctr">
                            <a:solidFill>
                              <a:srgbClr val="000000"/>
                            </a:solidFill>
                            <a:prstDash val="solid"/>
                            <a:miter lim="127000"/>
                          </a:ln>
                          <a:effectLst/>
                        </wps:spPr>
                        <wps:bodyPr/>
                      </wps:wsp>
                      <wps:wsp>
                        <wps:cNvPr id="1892" name="Rectangle 207"/>
                        <wps:cNvSpPr/>
                        <wps:spPr>
                          <a:xfrm>
                            <a:off x="0" y="137949"/>
                            <a:ext cx="1102786" cy="185685"/>
                          </a:xfrm>
                          <a:prstGeom prst="rect">
                            <a:avLst/>
                          </a:prstGeom>
                          <a:ln>
                            <a:noFill/>
                          </a:ln>
                        </wps:spPr>
                        <wps:txbx>
                          <w:txbxContent>
                            <w:p w:rsidR="00837F6B" w:rsidRDefault="00837F6B" w:rsidP="00C654FE">
                              <w:r>
                                <w:rPr>
                                  <w:rFonts w:ascii="Arial" w:eastAsia="Arial" w:hAnsi="Arial" w:cs="Arial"/>
                                  <w:b/>
                                </w:rPr>
                                <w:t>Экспедитор</w:t>
                              </w:r>
                            </w:p>
                          </w:txbxContent>
                        </wps:txbx>
                        <wps:bodyPr horzOverflow="overflow" vert="horz" lIns="0" tIns="0" rIns="0" bIns="0" rtlCol="0">
                          <a:noAutofit/>
                        </wps:bodyPr>
                      </wps:wsp>
                      <wps:wsp>
                        <wps:cNvPr id="1893" name="Rectangle 208"/>
                        <wps:cNvSpPr/>
                        <wps:spPr>
                          <a:xfrm>
                            <a:off x="3285744" y="137949"/>
                            <a:ext cx="736133" cy="185685"/>
                          </a:xfrm>
                          <a:prstGeom prst="rect">
                            <a:avLst/>
                          </a:prstGeom>
                          <a:ln>
                            <a:noFill/>
                          </a:ln>
                        </wps:spPr>
                        <wps:txbx>
                          <w:txbxContent>
                            <w:p w:rsidR="00837F6B" w:rsidRDefault="00837F6B" w:rsidP="00C654FE">
                              <w:r>
                                <w:rPr>
                                  <w:rFonts w:ascii="Arial" w:eastAsia="Arial" w:hAnsi="Arial" w:cs="Arial"/>
                                  <w:b/>
                                </w:rPr>
                                <w:t>Клиент</w:t>
                              </w:r>
                            </w:p>
                          </w:txbxContent>
                        </wps:txbx>
                        <wps:bodyPr horzOverflow="overflow" vert="horz" lIns="0" tIns="0" rIns="0" bIns="0" rtlCol="0">
                          <a:noAutofit/>
                        </wps:bodyPr>
                      </wps:wsp>
                    </wpg:wgp>
                  </a:graphicData>
                </a:graphic>
              </wp:inline>
            </w:drawing>
          </mc:Choice>
          <mc:Fallback>
            <w:pict>
              <v:group id="Группа 1848" o:spid="_x0000_s1123" style="width:508.3pt;height:23.4pt;mso-position-horizontal-relative:char;mso-position-vertical-relative:line" coordsize="64556,2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">
                <v:shape id="Shape 164" o:spid="_x0000_s1124" style="position:absolute;left:548;width:2012;height:0;visibility:visible;mso-wrap-style:square;v-text-anchor:top" coordsize="201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" path="m,l201168,e" filled="f" strokeweight="1.5pt">
                  <v:stroke miterlimit="83231f" joinstyle="miter"/>
                  <v:path arrowok="t" textboxrect="0,0,201168,0"/>
                </v:shape>
                <v:shape id="Shape 165" o:spid="_x0000_s1125" style="position:absolute;left:2560;width:1996;height:0;visibility:visible;mso-wrap-style:square;v-text-anchor:top" coordsize="199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" path="m,l199644,e" filled="f" strokeweight="1.5pt">
                  <v:stroke miterlimit="83231f" joinstyle="miter"/>
                  <v:path arrowok="t" textboxrect="0,0,199644,0"/>
                </v:shape>
                <v:shape id="Shape 166" o:spid="_x0000_s1126" style="position:absolute;left:4556;width:1997;height:0;visibility:visible;mso-wrap-style:square;v-text-anchor:top" coordsize="199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" path="m,l199644,e" filled="f" strokeweight="1.5pt">
                  <v:stroke miterlimit="83231f" joinstyle="miter"/>
                  <v:path arrowok="t" textboxrect="0,0,199644,0"/>
                </v:shape>
                <v:shape id="Shape 167" o:spid="_x0000_s1127" style="position:absolute;left:6553;width:1996;height:0;visibility:visible;mso-wrap-style:square;v-text-anchor:top" coordsize="199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" path="m,l199644,e" filled="f" strokeweight="1.5pt">
                  <v:stroke miterlimit="83231f" joinstyle="miter"/>
                  <v:path arrowok="t" textboxrect="0,0,199644,0"/>
                </v:shape>
                <v:shape id="Shape 168" o:spid="_x0000_s1128" style="position:absolute;left:8549;width:2012;height:0;visibility:visible;mso-wrap-style:square;v-text-anchor:top" coordsize="201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" path="m,l201168,e" filled="f" strokeweight="1.5pt">
                  <v:stroke miterlimit="83231f" joinstyle="miter"/>
                  <v:path arrowok="t" textboxrect="0,0,201168,0"/>
                </v:shape>
                <v:shape id="Shape 169" o:spid="_x0000_s1129" style="position:absolute;left:10561;width:1996;height:0;visibility:visible;mso-wrap-style:square;v-text-anchor:top" coordsize="199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" path="m,l199644,e" filled="f" strokeweight="1.5pt">
                  <v:stroke miterlimit="83231f" joinstyle="miter"/>
                  <v:path arrowok="t" textboxrect="0,0,199644,0"/>
                </v:shape>
                <v:shape id="Shape 170" o:spid="_x0000_s1130" style="position:absolute;left:12557;width:1997;height:0;visibility:visible;mso-wrap-style:square;v-text-anchor:top" coordsize="199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" path="m,l199644,e" filled="f" strokeweight="1.5pt">
                  <v:stroke miterlimit="83231f" joinstyle="miter"/>
                  <v:path arrowok="t" textboxrect="0,0,199644,0"/>
                </v:shape>
                <v:shape id="Shape 171" o:spid="_x0000_s1131" style="position:absolute;left:14554;width:1996;height:0;visibility:visible;mso-wrap-style:square;v-text-anchor:top" coordsize="199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" path="m,l199644,e" filled="f" strokeweight="1.5pt">
                  <v:stroke miterlimit="83231f" joinstyle="miter"/>
                  <v:path arrowok="t" textboxrect="0,0,199644,0"/>
                </v:shape>
                <v:shape id="Shape 172" o:spid="_x0000_s1132" style="position:absolute;left:16550;width:2012;height:0;visibility:visible;mso-wrap-style:square;v-text-anchor:top" coordsize="201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" path="m,l201168,e" filled="f" strokeweight="1.5pt">
                  <v:stroke miterlimit="83231f" joinstyle="miter"/>
                  <v:path arrowok="t" textboxrect="0,0,201168,0"/>
                </v:shape>
                <v:shape id="Shape 173" o:spid="_x0000_s1133" style="position:absolute;left:18562;width:1996;height:0;visibility:visible;mso-wrap-style:square;v-text-anchor:top" coordsize="199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" path="m,l199644,e" filled="f" strokeweight="1.5pt">
                  <v:stroke miterlimit="83231f" joinstyle="miter"/>
                  <v:path arrowok="t" textboxrect="0,0,199644,0"/>
                </v:shape>
                <v:shape id="Shape 174" o:spid="_x0000_s1134" style="position:absolute;left:20558;width:1997;height:0;visibility:visible;mso-wrap-style:square;v-text-anchor:top" coordsize="199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" path="m,l199644,e" filled="f" strokeweight="1.5pt">
                  <v:stroke miterlimit="83231f" joinstyle="miter"/>
                  <v:path arrowok="t" textboxrect="0,0,199644,0"/>
                </v:shape>
                <v:shape id="Shape 175" o:spid="_x0000_s1135" style="position:absolute;left:22555;width:1996;height:0;visibility:visible;mso-wrap-style:square;v-text-anchor:top" coordsize="199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" path="m,l199644,e" filled="f" strokeweight="1.5pt">
                  <v:stroke miterlimit="83231f" joinstyle="miter"/>
                  <v:path arrowok="t" textboxrect="0,0,199644,0"/>
                </v:shape>
                <v:shape id="Shape 176" o:spid="_x0000_s1136" style="position:absolute;left:24551;width:2012;height:0;visibility:visible;mso-wrap-style:square;v-text-anchor:top" coordsize="201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" path="m,l201168,e" filled="f" strokeweight="1.5pt">
                  <v:stroke miterlimit="83231f" joinstyle="miter"/>
                  <v:path arrowok="t" textboxrect="0,0,201168,0"/>
                </v:shape>
                <v:shape id="Shape 177" o:spid="_x0000_s1137" style="position:absolute;left:26563;width:1996;height:0;visibility:visible;mso-wrap-style:square;v-text-anchor:top" coordsize="199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" path="m,l199644,e" filled="f" strokeweight="1.5pt">
                  <v:stroke miterlimit="83231f" joinstyle="miter"/>
                  <v:path arrowok="t" textboxrect="0,0,199644,0"/>
                </v:shape>
                <v:shape id="Shape 178" o:spid="_x0000_s1138" style="position:absolute;left:28559;width:1997;height:0;visibility:visible;mso-wrap-style:square;v-text-anchor:top" coordsize="199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" path="m,l199644,e" filled="f" strokeweight="1.5pt">
                  <v:stroke miterlimit="83231f" joinstyle="miter"/>
                  <v:path arrowok="t" textboxrect="0,0,199644,0"/>
                </v:shape>
                <v:shape id="Shape 179" o:spid="_x0000_s1139" style="position:absolute;left:30556;width:1996;height:0;visibility:visible;mso-wrap-style:square;v-text-anchor:top" coordsize="199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" path="m,l199644,e" filled="f" strokeweight="1.5pt">
                  <v:stroke miterlimit="83231f" joinstyle="miter"/>
                  <v:path arrowok="t" textboxrect="0,0,199644,0"/>
                </v:shape>
                <v:shape id="Shape 180" o:spid="_x0000_s1140" style="position:absolute;left:32552;width:2012;height:0;visibility:visible;mso-wrap-style:square;v-text-anchor:top" coordsize="201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" path="m,l201168,e" filled="f" strokeweight="1.5pt">
                  <v:stroke miterlimit="83231f" joinstyle="miter"/>
                  <v:path arrowok="t" textboxrect="0,0,201168,0"/>
                </v:shape>
                <v:shape id="Shape 181" o:spid="_x0000_s1141" style="position:absolute;left:34564;width:1996;height:0;visibility:visible;mso-wrap-style:square;v-text-anchor:top" coordsize="199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" path="m,l199644,e" filled="f" strokeweight="1.5pt">
                  <v:stroke miterlimit="83231f" joinstyle="miter"/>
                  <v:path arrowok="t" textboxrect="0,0,199644,0"/>
                </v:shape>
                <v:shape id="Shape 182" o:spid="_x0000_s1142" style="position:absolute;left:36560;width:1997;height:0;visibility:visible;mso-wrap-style:square;v-text-anchor:top" coordsize="199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" path="m,l199644,e" filled="f" strokeweight="1.5pt">
                  <v:stroke miterlimit="83231f" joinstyle="miter"/>
                  <v:path arrowok="t" textboxrect="0,0,199644,0"/>
                </v:shape>
                <v:shape id="Shape 183" o:spid="_x0000_s1143" style="position:absolute;left:38557;width:1996;height:0;visibility:visible;mso-wrap-style:square;v-text-anchor:top" coordsize="199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" path="m,l199644,e" filled="f" strokeweight="1.5pt">
                  <v:stroke miterlimit="83231f" joinstyle="miter"/>
                  <v:path arrowok="t" textboxrect="0,0,199644,0"/>
                </v:shape>
                <v:shape id="Shape 184" o:spid="_x0000_s1144" style="position:absolute;left:40553;width:2012;height:0;visibility:visible;mso-wrap-style:square;v-text-anchor:top" coordsize="201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" path="m,l201168,e" filled="f" strokeweight="1.5pt">
                  <v:stroke miterlimit="83231f" joinstyle="miter"/>
                  <v:path arrowok="t" textboxrect="0,0,201168,0"/>
                </v:shape>
                <v:shape id="Shape 185" o:spid="_x0000_s1145" style="position:absolute;left:42565;width:1996;height:0;visibility:visible;mso-wrap-style:square;v-text-anchor:top" coordsize="199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" path="m,l199644,e" filled="f" strokeweight="1.5pt">
                  <v:stroke miterlimit="83231f" joinstyle="miter"/>
                  <v:path arrowok="t" textboxrect="0,0,199644,0"/>
                </v:shape>
                <v:shape id="Shape 186" o:spid="_x0000_s1146" style="position:absolute;left:44561;width:1997;height:0;visibility:visible;mso-wrap-style:square;v-text-anchor:top" coordsize="199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" path="m,l199644,e" filled="f" strokeweight="1.5pt">
                  <v:stroke miterlimit="83231f" joinstyle="miter"/>
                  <v:path arrowok="t" textboxrect="0,0,199644,0"/>
                </v:shape>
                <v:shape id="Shape 187" o:spid="_x0000_s1147" style="position:absolute;left:46558;width:1996;height:0;visibility:visible;mso-wrap-style:square;v-text-anchor:top" coordsize="199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" path="m,l199644,e" filled="f" strokeweight="1.5pt">
                  <v:stroke miterlimit="83231f" joinstyle="miter"/>
                  <v:path arrowok="t" textboxrect="0,0,199644,0"/>
                </v:shape>
                <v:shape id="Shape 188" o:spid="_x0000_s1148" style="position:absolute;left:48554;width:2012;height:0;visibility:visible;mso-wrap-style:square;v-text-anchor:top" coordsize="201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" path="m,l201168,e" filled="f" strokeweight="1.5pt">
                  <v:stroke miterlimit="83231f" joinstyle="miter"/>
                  <v:path arrowok="t" textboxrect="0,0,201168,0"/>
                </v:shape>
                <v:shape id="Shape 189" o:spid="_x0000_s1149" style="position:absolute;left:50566;width:1996;height:0;visibility:visible;mso-wrap-style:square;v-text-anchor:top" coordsize="199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" path="m,l199644,e" filled="f" strokeweight="1.5pt">
                  <v:stroke miterlimit="83231f" joinstyle="miter"/>
                  <v:path arrowok="t" textboxrect="0,0,199644,0"/>
                </v:shape>
                <v:shape id="Shape 190" o:spid="_x0000_s1150" style="position:absolute;left:52562;width:1997;height:0;visibility:visible;mso-wrap-style:square;v-text-anchor:top" coordsize="199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" path="m,l199644,e" filled="f" strokeweight="1.5pt">
                  <v:stroke miterlimit="83231f" joinstyle="miter"/>
                  <v:path arrowok="t" textboxrect="0,0,199644,0"/>
                </v:shape>
                <v:shape id="Shape 191" o:spid="_x0000_s1151" style="position:absolute;left:54559;width:1996;height:0;visibility:visible;mso-wrap-style:square;v-text-anchor:top" coordsize="199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" path="m,l199644,e" filled="f" strokeweight="1.5pt">
                  <v:stroke miterlimit="83231f" joinstyle="miter"/>
                  <v:path arrowok="t" textboxrect="0,0,199644,0"/>
                </v:shape>
                <v:shape id="Shape 192" o:spid="_x0000_s1152" style="position:absolute;left:56555;width:2012;height:0;visibility:visible;mso-wrap-style:square;v-text-anchor:top" coordsize="201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" path="m,l201168,e" filled="f" strokeweight="1.5pt">
                  <v:stroke miterlimit="83231f" joinstyle="miter"/>
                  <v:path arrowok="t" textboxrect="0,0,201168,0"/>
                </v:shape>
                <v:shape id="Shape 193" o:spid="_x0000_s1153" style="position:absolute;left:58567;width:1996;height:0;visibility:visible;mso-wrap-style:square;v-text-anchor:top" coordsize="199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" path="m,l199644,e" filled="f" strokeweight="1.5pt">
                  <v:stroke miterlimit="83231f" joinstyle="miter"/>
                  <v:path arrowok="t" textboxrect="0,0,199644,0"/>
                </v:shape>
                <v:shape id="Shape 194" o:spid="_x0000_s1154" style="position:absolute;left:60563;width:1997;height:0;visibility:visible;mso-wrap-style:square;v-text-anchor:top" coordsize="199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" path="m,l199644,e" filled="f" strokeweight="1.5pt">
                  <v:stroke miterlimit="83231f" joinstyle="miter"/>
                  <v:path arrowok="t" textboxrect="0,0,199644,0"/>
                </v:shape>
                <v:shape id="Shape 195" o:spid="_x0000_s1155" style="position:absolute;left:62560;width:1996;height:0;visibility:visible;mso-wrap-style:square;v-text-anchor:top" coordsize="199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" path="m,l199644,e" filled="f" strokeweight="1.5pt">
                  <v:stroke miterlimit="83231f" joinstyle="miter"/>
                  <v:path arrowok="t" textboxrect="0,0,199644,0"/>
                </v:shape>
                <v:shape id="Shape 196" o:spid="_x0000_s1156" style="position:absolute;left:8549;top:2969;width:2012;height:0;visibility:visible;mso-wrap-style:square;v-text-anchor:top" coordsize="201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" path="m,l201168,e" filled="f">
                  <v:stroke miterlimit="83231f" joinstyle="miter"/>
                  <v:path arrowok="t" textboxrect="0,0,201168,0"/>
                </v:shape>
                <v:shape id="Shape 197" o:spid="_x0000_s1157" style="position:absolute;left:10561;top:2969;width:1996;height:0;visibility:visible;mso-wrap-style:square;v-text-anchor:top" coordsize="199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" path="m,l199644,e" filled="f">
                  <v:stroke miterlimit="83231f" joinstyle="miter"/>
                  <v:path arrowok="t" textboxrect="0,0,199644,0"/>
                </v:shape>
                <v:shape id="Shape 198" o:spid="_x0000_s1158" style="position:absolute;left:12557;top:2969;width:1997;height:0;visibility:visible;mso-wrap-style:square;v-text-anchor:top" coordsize="199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" path="m,l199644,e" filled="f">
                  <v:stroke miterlimit="83231f" joinstyle="miter"/>
                  <v:path arrowok="t" textboxrect="0,0,199644,0"/>
                </v:shape>
                <v:shape id="Shape 199" o:spid="_x0000_s1159" style="position:absolute;left:14554;top:2969;width:1996;height:0;visibility:visible;mso-wrap-style:square;v-text-anchor:top" coordsize="199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" path="m,l199644,e" filled="f">
                  <v:stroke miterlimit="83231f" joinstyle="miter"/>
                  <v:path arrowok="t" textboxrect="0,0,199644,0"/>
                </v:shape>
                <v:shape id="Shape 200" o:spid="_x0000_s1160" style="position:absolute;left:16550;top:2969;width:14006;height:0;visibility:visible;mso-wrap-style:square;v-text-anchor:top" coordsize="1400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" path="m,l1400556,e" filled="f">
                  <v:stroke miterlimit="83231f" joinstyle="miter"/>
                  <v:path arrowok="t" textboxrect="0,0,1400556,0"/>
                </v:shape>
                <v:shape id="Shape 201" o:spid="_x0000_s1161" style="position:absolute;left:38557;top:2969;width:1996;height:0;visibility:visible;mso-wrap-style:square;v-text-anchor:top" coordsize="199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" path="m,l199644,e" filled="f">
                  <v:stroke miterlimit="83231f" joinstyle="miter"/>
                  <v:path arrowok="t" textboxrect="0,0,199644,0"/>
                </v:shape>
                <v:shape id="Shape 202" o:spid="_x0000_s1162" style="position:absolute;left:40553;top:2969;width:2012;height:0;visibility:visible;mso-wrap-style:square;v-text-anchor:top" coordsize="201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" path="m,l201168,e" filled="f">
                  <v:stroke miterlimit="83231f" joinstyle="miter"/>
                  <v:path arrowok="t" textboxrect="0,0,201168,0"/>
                </v:shape>
                <v:shape id="Shape 203" o:spid="_x0000_s1163" style="position:absolute;left:42565;top:2969;width:1996;height:0;visibility:visible;mso-wrap-style:square;v-text-anchor:top" coordsize="199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" path="m,l199644,e" filled="f">
                  <v:stroke miterlimit="83231f" joinstyle="miter"/>
                  <v:path arrowok="t" textboxrect="0,0,199644,0"/>
                </v:shape>
                <v:shape id="Shape 204" o:spid="_x0000_s1164" style="position:absolute;left:44561;top:2969;width:1997;height:0;visibility:visible;mso-wrap-style:square;v-text-anchor:top" coordsize="199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" path="m,l199644,e" filled="f">
                  <v:stroke miterlimit="83231f" joinstyle="miter"/>
                  <v:path arrowok="t" textboxrect="0,0,199644,0"/>
                </v:shape>
                <v:shape id="Shape 205" o:spid="_x0000_s1165" style="position:absolute;left:46558;top:2969;width:1996;height:0;visibility:visible;mso-wrap-style:square;v-text-anchor:top" coordsize="199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" path="m,l199644,e" filled="f">
                  <v:stroke miterlimit="83231f" joinstyle="miter"/>
                  <v:path arrowok="t" textboxrect="0,0,199644,0"/>
                </v:shape>
                <v:shape id="Shape 206" o:spid="_x0000_s1166" style="position:absolute;left:48554;top:2969;width:14006;height:0;visibility:visible;mso-wrap-style:square;v-text-anchor:top" coordsize="1400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" path="m,l1400556,e" filled="f">
                  <v:stroke miterlimit="83231f" joinstyle="miter"/>
                  <v:path arrowok="t" textboxrect="0,0,1400556,0"/>
                </v:shape>
                <v:rect id="Rectangle 207" o:spid="_x0000_s1167" style="position:absolute;top:1379;width:11027;height:1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" filled="f" stroked="f">
                  <v:textbox inset="0,0,0,0">
                    <w:txbxContent>
                      <w:p w:rsidR="00837F6B" w:rsidRDefault="00837F6B" w:rsidP="00C654FE">
                        <w:r>
                          <w:rPr>
                            <w:rFonts w:ascii="Arial" w:eastAsia="Arial" w:hAnsi="Arial" w:cs="Arial"/>
                            <w:b/>
                          </w:rPr>
                          <w:t>Экспедитор</w:t>
                        </w:r>
                      </w:p>
                    </w:txbxContent>
                  </v:textbox>
                </v:rect>
                <v:rect id="Rectangle 208" o:spid="_x0000_s1168" style="position:absolute;left:32857;top:1379;width:7361;height:1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" filled="f" stroked="f">
                  <v:textbox inset="0,0,0,0">
                    <w:txbxContent>
                      <w:p w:rsidR="00837F6B" w:rsidRDefault="00837F6B" w:rsidP="00C654FE">
                        <w:r>
                          <w:rPr>
                            <w:rFonts w:ascii="Arial" w:eastAsia="Arial" w:hAnsi="Arial" w:cs="Arial"/>
                            <w:b/>
                          </w:rPr>
                          <w:t>Клиент</w:t>
                        </w:r>
                      </w:p>
                    </w:txbxContent>
                  </v:textbox>
                </v:rect>
                <w10:anchorlock/>
              </v:group>
            </w:pict>
          </mc:Fallback>
        </mc:AlternateContent>
      </w:r>
    </w:p>
    <w:p w:rsidR="00C654FE" w:rsidRDefault="00C654FE" w:rsidP="009754B5">
      <w:pPr>
        <w:tabs>
          <w:tab w:val="left" w:pos="7188"/>
        </w:tabs>
        <w:rPr>
          <w:rFonts w:ascii="Arial" w:hAnsi="Arial" w:cs="Arial"/>
        </w:rPr>
      </w:pPr>
    </w:p>
    <w:p w:rsidR="00C654FE" w:rsidRDefault="00C654FE" w:rsidP="009754B5">
      <w:pPr>
        <w:tabs>
          <w:tab w:val="left" w:pos="7188"/>
        </w:tabs>
        <w:rPr>
          <w:rFonts w:ascii="Arial" w:hAnsi="Arial" w:cs="Arial"/>
        </w:rPr>
      </w:pPr>
    </w:p>
    <w:p w:rsidR="00C654FE" w:rsidRDefault="00C654FE" w:rsidP="009754B5">
      <w:pPr>
        <w:tabs>
          <w:tab w:val="left" w:pos="7188"/>
        </w:tabs>
        <w:rPr>
          <w:rFonts w:ascii="Arial" w:hAnsi="Arial" w:cs="Arial"/>
        </w:rPr>
      </w:pPr>
    </w:p>
    <w:p w:rsidR="00C654FE" w:rsidRDefault="00C654FE" w:rsidP="009754B5">
      <w:pPr>
        <w:tabs>
          <w:tab w:val="left" w:pos="7188"/>
        </w:tabs>
        <w:rPr>
          <w:rFonts w:ascii="Arial" w:hAnsi="Arial" w:cs="Arial"/>
        </w:rPr>
      </w:pPr>
    </w:p>
    <w:p w:rsidR="00C654FE" w:rsidRDefault="00C654FE" w:rsidP="009754B5">
      <w:pPr>
        <w:tabs>
          <w:tab w:val="left" w:pos="7188"/>
        </w:tabs>
        <w:rPr>
          <w:rFonts w:ascii="Arial" w:hAnsi="Arial" w:cs="Arial"/>
        </w:rPr>
      </w:pPr>
    </w:p>
    <w:p w:rsidR="00C654FE" w:rsidRDefault="00C654FE" w:rsidP="009754B5">
      <w:pPr>
        <w:tabs>
          <w:tab w:val="left" w:pos="7188"/>
        </w:tabs>
        <w:rPr>
          <w:rFonts w:ascii="Arial" w:hAnsi="Arial" w:cs="Arial"/>
        </w:rPr>
      </w:pPr>
    </w:p>
    <w:p w:rsidR="00C654FE" w:rsidRDefault="00C654FE" w:rsidP="009754B5">
      <w:pPr>
        <w:tabs>
          <w:tab w:val="left" w:pos="7188"/>
        </w:tabs>
        <w:rPr>
          <w:rFonts w:ascii="Arial" w:hAnsi="Arial" w:cs="Arial"/>
        </w:rPr>
      </w:pPr>
    </w:p>
    <w:p w:rsidR="00C654FE" w:rsidRDefault="00C654FE" w:rsidP="009754B5">
      <w:pPr>
        <w:tabs>
          <w:tab w:val="left" w:pos="7188"/>
        </w:tabs>
        <w:rPr>
          <w:rFonts w:ascii="Arial" w:hAnsi="Arial" w:cs="Arial"/>
        </w:rPr>
      </w:pPr>
    </w:p>
    <w:p w:rsidR="00C654FE" w:rsidRDefault="00C654FE" w:rsidP="009754B5">
      <w:pPr>
        <w:tabs>
          <w:tab w:val="left" w:pos="7188"/>
        </w:tabs>
        <w:rPr>
          <w:rFonts w:ascii="Arial" w:hAnsi="Arial" w:cs="Arial"/>
        </w:rPr>
      </w:pPr>
    </w:p>
    <w:p w:rsidR="00C654FE" w:rsidRDefault="00C654FE" w:rsidP="009754B5">
      <w:pPr>
        <w:tabs>
          <w:tab w:val="left" w:pos="7188"/>
        </w:tabs>
        <w:rPr>
          <w:rFonts w:ascii="Arial" w:hAnsi="Arial" w:cs="Arial"/>
        </w:rPr>
      </w:pPr>
    </w:p>
    <w:p w:rsidR="00C654FE" w:rsidRDefault="00C654FE" w:rsidP="009754B5">
      <w:pPr>
        <w:tabs>
          <w:tab w:val="left" w:pos="7188"/>
        </w:tabs>
        <w:rPr>
          <w:rFonts w:ascii="Arial" w:hAnsi="Arial" w:cs="Arial"/>
        </w:rPr>
      </w:pPr>
    </w:p>
    <w:p w:rsidR="00C654FE" w:rsidRDefault="00C654FE" w:rsidP="009754B5">
      <w:pPr>
        <w:tabs>
          <w:tab w:val="left" w:pos="7188"/>
        </w:tabs>
        <w:rPr>
          <w:rFonts w:ascii="Arial" w:hAnsi="Arial" w:cs="Arial"/>
        </w:rPr>
      </w:pPr>
    </w:p>
    <w:p w:rsidR="00C654FE" w:rsidRDefault="00C654FE" w:rsidP="009754B5">
      <w:pPr>
        <w:tabs>
          <w:tab w:val="left" w:pos="7188"/>
        </w:tabs>
        <w:rPr>
          <w:rFonts w:ascii="Arial" w:hAnsi="Arial" w:cs="Arial"/>
        </w:rPr>
      </w:pPr>
    </w:p>
    <w:p w:rsidR="009754B5" w:rsidRDefault="009754B5" w:rsidP="009754B5">
      <w:pPr>
        <w:tabs>
          <w:tab w:val="left" w:pos="7188"/>
        </w:tabs>
        <w:rPr>
          <w:rFonts w:ascii="Arial" w:hAnsi="Arial" w:cs="Arial"/>
        </w:rPr>
      </w:pPr>
    </w:p>
    <w:tbl>
      <w:tblPr>
        <w:tblW w:w="0" w:type="auto"/>
        <w:tblInd w:w="-113" w:type="dxa"/>
        <w:tblLayout w:type="fixed"/>
        <w:tblLook w:val="0000" w:firstRow="0" w:lastRow="0" w:firstColumn="0" w:lastColumn="0" w:noHBand="0" w:noVBand="0"/>
      </w:tblPr>
      <w:tblGrid>
        <w:gridCol w:w="5102"/>
        <w:gridCol w:w="4678"/>
      </w:tblGrid>
      <w:tr w:rsidR="009754B5" w:rsidRPr="00E717C1" w:rsidTr="00D17A5F">
        <w:tc>
          <w:tcPr>
            <w:tcW w:w="5102" w:type="dxa"/>
            <w:shd w:val="clear" w:color="auto" w:fill="FFFFFF"/>
          </w:tcPr>
          <w:p w:rsidR="009754B5" w:rsidRPr="00E717C1" w:rsidRDefault="009754B5" w:rsidP="00D17A5F">
            <w:pPr>
              <w:pStyle w:val="1a"/>
              <w:tabs>
                <w:tab w:val="left" w:pos="426"/>
              </w:tabs>
              <w:snapToGrid w:val="0"/>
              <w:spacing w:line="240" w:lineRule="auto"/>
              <w:ind w:left="567" w:firstLine="0"/>
              <w:rPr>
                <w:rFonts w:ascii="Arial" w:hAnsi="Arial" w:cs="Arial"/>
                <w:bCs/>
                <w:sz w:val="22"/>
                <w:szCs w:val="22"/>
              </w:rPr>
            </w:pPr>
          </w:p>
          <w:p w:rsidR="009754B5" w:rsidRPr="00E717C1" w:rsidRDefault="009754B5" w:rsidP="00D17A5F">
            <w:pPr>
              <w:pStyle w:val="1a"/>
              <w:spacing w:line="240" w:lineRule="auto"/>
              <w:ind w:left="0" w:firstLine="0"/>
              <w:rPr>
                <w:rFonts w:ascii="Arial" w:hAnsi="Arial" w:cs="Arial"/>
                <w:bCs/>
                <w:sz w:val="22"/>
                <w:szCs w:val="22"/>
              </w:rPr>
            </w:pPr>
            <w:r w:rsidRPr="00E717C1">
              <w:rPr>
                <w:rFonts w:ascii="Arial" w:hAnsi="Arial" w:cs="Arial"/>
                <w:bCs/>
                <w:sz w:val="22"/>
                <w:szCs w:val="22"/>
              </w:rPr>
              <w:t>Экспедитор _____________ (_____________)</w:t>
            </w:r>
          </w:p>
          <w:p w:rsidR="009754B5" w:rsidRPr="00E717C1" w:rsidRDefault="009754B5" w:rsidP="00D17A5F">
            <w:pPr>
              <w:pStyle w:val="1a"/>
              <w:tabs>
                <w:tab w:val="left" w:pos="426"/>
              </w:tabs>
              <w:spacing w:line="240" w:lineRule="auto"/>
              <w:ind w:left="0" w:firstLine="0"/>
              <w:rPr>
                <w:rFonts w:ascii="Arial" w:hAnsi="Arial" w:cs="Arial"/>
                <w:bCs/>
                <w:sz w:val="22"/>
                <w:szCs w:val="22"/>
              </w:rPr>
            </w:pPr>
            <w:r>
              <w:rPr>
                <w:rFonts w:ascii="Arial" w:hAnsi="Arial" w:cs="Arial"/>
                <w:bCs/>
                <w:sz w:val="22"/>
                <w:szCs w:val="22"/>
              </w:rPr>
              <w:t xml:space="preserve">                          </w:t>
            </w:r>
            <w:r w:rsidRPr="00E717C1">
              <w:rPr>
                <w:rFonts w:ascii="Arial" w:hAnsi="Arial" w:cs="Arial"/>
                <w:bCs/>
                <w:sz w:val="22"/>
                <w:szCs w:val="22"/>
              </w:rPr>
              <w:t xml:space="preserve">                             М.П.</w:t>
            </w:r>
          </w:p>
        </w:tc>
        <w:tc>
          <w:tcPr>
            <w:tcW w:w="4678" w:type="dxa"/>
            <w:shd w:val="clear" w:color="auto" w:fill="FFFFFF"/>
          </w:tcPr>
          <w:p w:rsidR="009754B5" w:rsidRPr="00E717C1" w:rsidRDefault="009754B5" w:rsidP="00D17A5F">
            <w:pPr>
              <w:pStyle w:val="1a"/>
              <w:tabs>
                <w:tab w:val="left" w:pos="4467"/>
              </w:tabs>
              <w:snapToGrid w:val="0"/>
              <w:spacing w:line="240" w:lineRule="auto"/>
              <w:ind w:left="0" w:firstLine="0"/>
              <w:rPr>
                <w:rFonts w:ascii="Arial" w:hAnsi="Arial" w:cs="Arial"/>
                <w:bCs/>
                <w:sz w:val="22"/>
                <w:szCs w:val="22"/>
              </w:rPr>
            </w:pPr>
          </w:p>
          <w:p w:rsidR="009754B5" w:rsidRPr="00E717C1" w:rsidRDefault="009754B5" w:rsidP="00D17A5F">
            <w:pPr>
              <w:pStyle w:val="1a"/>
              <w:tabs>
                <w:tab w:val="left" w:pos="426"/>
              </w:tabs>
              <w:spacing w:line="240" w:lineRule="auto"/>
              <w:ind w:left="7" w:firstLine="0"/>
              <w:rPr>
                <w:rFonts w:ascii="Arial" w:hAnsi="Arial" w:cs="Arial"/>
                <w:bCs/>
                <w:sz w:val="22"/>
                <w:szCs w:val="22"/>
              </w:rPr>
            </w:pPr>
            <w:r w:rsidRPr="00E717C1">
              <w:rPr>
                <w:rFonts w:ascii="Arial" w:hAnsi="Arial" w:cs="Arial"/>
                <w:bCs/>
                <w:sz w:val="22"/>
                <w:szCs w:val="22"/>
              </w:rPr>
              <w:t>Клиент _______________ (</w:t>
            </w:r>
            <w:r w:rsidR="0018789D">
              <w:rPr>
                <w:rFonts w:ascii="Arial" w:hAnsi="Arial" w:cs="Arial"/>
                <w:sz w:val="22"/>
                <w:szCs w:val="22"/>
              </w:rPr>
              <w:t>_________</w:t>
            </w:r>
            <w:r w:rsidRPr="00E717C1">
              <w:rPr>
                <w:rFonts w:ascii="Arial" w:hAnsi="Arial" w:cs="Arial"/>
                <w:bCs/>
                <w:sz w:val="22"/>
                <w:szCs w:val="22"/>
              </w:rPr>
              <w:t>)</w:t>
            </w:r>
          </w:p>
          <w:p w:rsidR="009754B5" w:rsidRPr="00E717C1" w:rsidRDefault="009754B5" w:rsidP="00D17A5F">
            <w:pPr>
              <w:pStyle w:val="1a"/>
              <w:tabs>
                <w:tab w:val="left" w:pos="426"/>
              </w:tabs>
              <w:spacing w:line="240" w:lineRule="auto"/>
              <w:ind w:left="0" w:firstLine="0"/>
              <w:rPr>
                <w:rFonts w:ascii="Arial" w:hAnsi="Arial" w:cs="Arial"/>
                <w:sz w:val="22"/>
                <w:szCs w:val="22"/>
              </w:rPr>
            </w:pPr>
            <w:r>
              <w:rPr>
                <w:rFonts w:ascii="Arial" w:hAnsi="Arial" w:cs="Arial"/>
                <w:bCs/>
                <w:sz w:val="22"/>
                <w:szCs w:val="22"/>
              </w:rPr>
              <w:t xml:space="preserve">                          </w:t>
            </w:r>
            <w:r w:rsidRPr="00E717C1">
              <w:rPr>
                <w:rFonts w:ascii="Arial" w:hAnsi="Arial" w:cs="Arial"/>
                <w:bCs/>
                <w:sz w:val="22"/>
                <w:szCs w:val="22"/>
              </w:rPr>
              <w:t xml:space="preserve">                             М.П.</w:t>
            </w:r>
          </w:p>
        </w:tc>
      </w:tr>
    </w:tbl>
    <w:p w:rsidR="009754B5" w:rsidRDefault="009754B5" w:rsidP="009754B5">
      <w:pPr>
        <w:tabs>
          <w:tab w:val="left" w:pos="7188"/>
        </w:tabs>
        <w:rPr>
          <w:rFonts w:ascii="Arial" w:hAnsi="Arial" w:cs="Arial"/>
        </w:rPr>
      </w:pPr>
    </w:p>
    <w:p w:rsidR="00351F42" w:rsidRDefault="00351F42">
      <w:pPr>
        <w:sectPr w:rsidR="00351F42">
          <w:footerReference w:type="default" r:id="rId26"/>
          <w:pgSz w:w="11906" w:h="16838"/>
          <w:pgMar w:top="567" w:right="851" w:bottom="567" w:left="1418" w:header="720" w:footer="284" w:gutter="0"/>
          <w:cols w:space="720"/>
          <w:docGrid w:linePitch="600" w:charSpace="40960"/>
        </w:sectPr>
      </w:pPr>
    </w:p>
    <w:p w:rsidR="00351F42" w:rsidRPr="00692997" w:rsidRDefault="00572FAD" w:rsidP="00180B27">
      <w:pPr>
        <w:pStyle w:val="1"/>
        <w:numPr>
          <w:ilvl w:val="0"/>
          <w:numId w:val="0"/>
        </w:numPr>
        <w:jc w:val="center"/>
        <w:rPr>
          <w:rFonts w:ascii="Arial" w:hAnsi="Arial" w:cs="Arial"/>
          <w:sz w:val="22"/>
        </w:rPr>
      </w:pPr>
      <w:r w:rsidRPr="00692997">
        <w:rPr>
          <w:rFonts w:ascii="Arial" w:hAnsi="Arial" w:cs="Arial"/>
          <w:sz w:val="22"/>
        </w:rPr>
        <w:lastRenderedPageBreak/>
        <w:t xml:space="preserve">Приложение № </w:t>
      </w:r>
      <w:r w:rsidR="009754B5">
        <w:rPr>
          <w:rFonts w:ascii="Arial" w:hAnsi="Arial" w:cs="Arial"/>
          <w:sz w:val="22"/>
        </w:rPr>
        <w:t>6</w:t>
      </w:r>
    </w:p>
    <w:p w:rsidR="00351F42" w:rsidRPr="00180B27" w:rsidRDefault="00572FAD" w:rsidP="00180B27">
      <w:pPr>
        <w:tabs>
          <w:tab w:val="center" w:pos="4677"/>
          <w:tab w:val="left" w:pos="7188"/>
          <w:tab w:val="right" w:pos="9355"/>
        </w:tabs>
        <w:jc w:val="center"/>
        <w:rPr>
          <w:rFonts w:ascii="Arial" w:hAnsi="Arial" w:cs="Arial"/>
          <w:b/>
          <w:bCs/>
          <w:sz w:val="22"/>
          <w:szCs w:val="22"/>
        </w:rPr>
      </w:pPr>
      <w:r w:rsidRPr="00180B27">
        <w:rPr>
          <w:rFonts w:ascii="Arial" w:hAnsi="Arial" w:cs="Arial"/>
          <w:b/>
          <w:bCs/>
          <w:sz w:val="22"/>
          <w:szCs w:val="22"/>
        </w:rPr>
        <w:t xml:space="preserve">к </w:t>
      </w:r>
      <w:r w:rsidR="00180B27" w:rsidRPr="00180B27">
        <w:rPr>
          <w:rFonts w:ascii="Arial" w:hAnsi="Arial" w:cs="Arial"/>
          <w:b/>
          <w:bCs/>
          <w:sz w:val="22"/>
          <w:szCs w:val="22"/>
        </w:rPr>
        <w:t>Д</w:t>
      </w:r>
      <w:r w:rsidRPr="00180B27">
        <w:rPr>
          <w:rFonts w:ascii="Arial" w:hAnsi="Arial" w:cs="Arial"/>
          <w:b/>
          <w:bCs/>
          <w:sz w:val="22"/>
          <w:szCs w:val="22"/>
        </w:rPr>
        <w:t xml:space="preserve">оговору </w:t>
      </w:r>
      <w:r w:rsidRPr="00180B27">
        <w:rPr>
          <w:rFonts w:ascii="Arial" w:hAnsi="Arial" w:cs="Arial"/>
          <w:b/>
          <w:sz w:val="22"/>
          <w:szCs w:val="22"/>
        </w:rPr>
        <w:t>№ _______ от _____________________г.</w:t>
      </w:r>
      <w:r w:rsidRPr="00180B27">
        <w:rPr>
          <w:rFonts w:ascii="Arial" w:hAnsi="Arial" w:cs="Arial"/>
          <w:b/>
          <w:bCs/>
          <w:sz w:val="22"/>
          <w:szCs w:val="22"/>
        </w:rPr>
        <w:t xml:space="preserve"> </w:t>
      </w:r>
    </w:p>
    <w:tbl>
      <w:tblPr>
        <w:tblW w:w="0" w:type="auto"/>
        <w:tblInd w:w="1" w:type="dxa"/>
        <w:tblLayout w:type="fixed"/>
        <w:tblLook w:val="0000" w:firstRow="0" w:lastRow="0" w:firstColumn="0" w:lastColumn="0" w:noHBand="0" w:noVBand="0"/>
      </w:tblPr>
      <w:tblGrid>
        <w:gridCol w:w="7709"/>
        <w:gridCol w:w="7386"/>
      </w:tblGrid>
      <w:tr w:rsidR="00692997" w:rsidRPr="00180B27" w:rsidTr="00970967">
        <w:trPr>
          <w:trHeight w:val="294"/>
        </w:trPr>
        <w:tc>
          <w:tcPr>
            <w:tcW w:w="15095" w:type="dxa"/>
            <w:gridSpan w:val="2"/>
            <w:shd w:val="clear" w:color="auto" w:fill="auto"/>
          </w:tcPr>
          <w:p w:rsidR="002A2498" w:rsidRDefault="002A2498" w:rsidP="00180B27">
            <w:pPr>
              <w:pStyle w:val="23"/>
              <w:snapToGrid w:val="0"/>
              <w:spacing w:before="0" w:after="0"/>
              <w:rPr>
                <w:rFonts w:ascii="Arial" w:hAnsi="Arial" w:cs="Arial"/>
                <w:b/>
                <w:bCs/>
                <w:sz w:val="22"/>
                <w:szCs w:val="22"/>
              </w:rPr>
            </w:pPr>
          </w:p>
          <w:p w:rsidR="00692997" w:rsidRPr="00180B27" w:rsidRDefault="00692997" w:rsidP="00180B27">
            <w:pPr>
              <w:pStyle w:val="23"/>
              <w:snapToGrid w:val="0"/>
              <w:spacing w:before="0" w:after="0"/>
              <w:rPr>
                <w:rFonts w:ascii="Arial" w:hAnsi="Arial" w:cs="Arial"/>
                <w:b/>
                <w:bCs/>
                <w:sz w:val="22"/>
                <w:szCs w:val="22"/>
              </w:rPr>
            </w:pPr>
            <w:r w:rsidRPr="00180B27">
              <w:rPr>
                <w:rFonts w:ascii="Arial" w:hAnsi="Arial" w:cs="Arial"/>
                <w:b/>
                <w:bCs/>
                <w:sz w:val="22"/>
                <w:szCs w:val="22"/>
              </w:rPr>
              <w:t>Образец оформления счёта-фактуры на транспортные услуги</w:t>
            </w:r>
          </w:p>
        </w:tc>
      </w:tr>
      <w:tr w:rsidR="00351F42" w:rsidRPr="00180B27">
        <w:trPr>
          <w:trHeight w:val="311"/>
        </w:trPr>
        <w:tc>
          <w:tcPr>
            <w:tcW w:w="7709" w:type="dxa"/>
            <w:shd w:val="clear" w:color="auto" w:fill="auto"/>
          </w:tcPr>
          <w:p w:rsidR="00351F42" w:rsidRPr="00180B27" w:rsidRDefault="00351F42">
            <w:pPr>
              <w:pStyle w:val="23"/>
              <w:snapToGrid w:val="0"/>
              <w:jc w:val="both"/>
              <w:rPr>
                <w:rFonts w:ascii="Arial" w:hAnsi="Arial" w:cs="Arial"/>
                <w:bCs/>
                <w:sz w:val="22"/>
                <w:szCs w:val="22"/>
              </w:rPr>
            </w:pPr>
          </w:p>
        </w:tc>
        <w:tc>
          <w:tcPr>
            <w:tcW w:w="7386" w:type="dxa"/>
            <w:shd w:val="clear" w:color="auto" w:fill="auto"/>
          </w:tcPr>
          <w:p w:rsidR="00351F42" w:rsidRPr="00180B27" w:rsidRDefault="00351F42" w:rsidP="000F29BF">
            <w:pPr>
              <w:pStyle w:val="23"/>
              <w:snapToGrid w:val="0"/>
              <w:jc w:val="left"/>
              <w:rPr>
                <w:rFonts w:ascii="Arial" w:hAnsi="Arial" w:cs="Arial"/>
                <w:bCs/>
                <w:sz w:val="22"/>
                <w:szCs w:val="22"/>
              </w:rPr>
            </w:pPr>
          </w:p>
        </w:tc>
      </w:tr>
    </w:tbl>
    <w:p w:rsidR="0044051B" w:rsidRPr="0044051B" w:rsidRDefault="0044051B" w:rsidP="0044051B">
      <w:pPr>
        <w:suppressAutoHyphens w:val="0"/>
        <w:spacing w:after="127" w:line="237" w:lineRule="auto"/>
        <w:ind w:left="11098" w:firstLine="24"/>
        <w:jc w:val="right"/>
        <w:rPr>
          <w:rFonts w:ascii="Arial" w:eastAsia="Arial" w:hAnsi="Arial" w:cs="Arial"/>
          <w:color w:val="000000"/>
          <w:sz w:val="13"/>
          <w:szCs w:val="22"/>
          <w:lang w:eastAsia="ru-RU"/>
        </w:rPr>
      </w:pPr>
      <w:r w:rsidRPr="0044051B">
        <w:rPr>
          <w:rFonts w:ascii="Arial" w:eastAsia="Arial" w:hAnsi="Arial" w:cs="Arial"/>
          <w:color w:val="000000"/>
          <w:sz w:val="10"/>
          <w:szCs w:val="22"/>
          <w:lang w:eastAsia="ru-RU"/>
        </w:rPr>
        <w:t>Приложение № 1 к постановлению Правительства Российской Федерации от 26 декабря 2011 г. № 1137 (в ред. постановления Правительства РФ от 19.08.2017 №981)</w:t>
      </w:r>
      <w:r w:rsidRPr="0044051B">
        <w:rPr>
          <w:rFonts w:ascii="Arial" w:eastAsia="Arial" w:hAnsi="Arial" w:cs="Arial"/>
          <w:color w:val="000000"/>
          <w:sz w:val="13"/>
          <w:szCs w:val="22"/>
          <w:lang w:eastAsia="ru-RU"/>
        </w:rPr>
        <w:t xml:space="preserve"> </w:t>
      </w:r>
    </w:p>
    <w:p w:rsidR="0044051B" w:rsidRPr="0044051B" w:rsidRDefault="0044051B" w:rsidP="0044051B">
      <w:pPr>
        <w:suppressAutoHyphens w:val="0"/>
        <w:spacing w:line="279" w:lineRule="auto"/>
        <w:ind w:left="26" w:right="8985"/>
        <w:rPr>
          <w:rFonts w:ascii="Arial" w:eastAsia="Arial" w:hAnsi="Arial" w:cs="Arial"/>
          <w:b/>
          <w:color w:val="000000"/>
          <w:sz w:val="24"/>
          <w:szCs w:val="22"/>
          <w:lang w:eastAsia="ru-RU"/>
        </w:rPr>
      </w:pPr>
      <w:r w:rsidRPr="0044051B">
        <w:rPr>
          <w:rFonts w:ascii="Arial" w:eastAsia="Arial" w:hAnsi="Arial" w:cs="Arial"/>
          <w:b/>
          <w:color w:val="000000"/>
          <w:sz w:val="24"/>
          <w:szCs w:val="22"/>
          <w:lang w:eastAsia="ru-RU"/>
        </w:rPr>
        <w:t>Счет-фактура № _____ от ________ 2018г.</w:t>
      </w:r>
      <w:r w:rsidR="000F29BF">
        <w:rPr>
          <w:rFonts w:ascii="Arial" w:eastAsia="Arial" w:hAnsi="Arial" w:cs="Arial"/>
          <w:b/>
          <w:color w:val="000000"/>
          <w:sz w:val="24"/>
          <w:szCs w:val="22"/>
          <w:lang w:eastAsia="ru-RU"/>
        </w:rPr>
        <w:tab/>
      </w:r>
      <w:r w:rsidR="000F29BF">
        <w:rPr>
          <w:rFonts w:ascii="Arial" w:eastAsia="Arial" w:hAnsi="Arial" w:cs="Arial"/>
          <w:b/>
          <w:color w:val="000000"/>
          <w:sz w:val="24"/>
          <w:szCs w:val="22"/>
          <w:lang w:eastAsia="ru-RU"/>
        </w:rPr>
        <w:tab/>
      </w:r>
    </w:p>
    <w:p w:rsidR="0044051B" w:rsidRPr="0044051B" w:rsidRDefault="0044051B" w:rsidP="0044051B">
      <w:pPr>
        <w:suppressAutoHyphens w:val="0"/>
        <w:spacing w:line="279" w:lineRule="auto"/>
        <w:ind w:left="26" w:right="8985"/>
        <w:rPr>
          <w:rFonts w:ascii="Arial" w:eastAsia="Arial" w:hAnsi="Arial" w:cs="Arial"/>
          <w:color w:val="000000"/>
          <w:sz w:val="13"/>
          <w:szCs w:val="22"/>
          <w:lang w:eastAsia="ru-RU"/>
        </w:rPr>
      </w:pPr>
      <w:r w:rsidRPr="0044051B">
        <w:rPr>
          <w:rFonts w:ascii="Arial" w:eastAsia="Arial" w:hAnsi="Arial" w:cs="Arial"/>
          <w:b/>
          <w:color w:val="000000"/>
          <w:sz w:val="24"/>
          <w:szCs w:val="22"/>
          <w:lang w:eastAsia="ru-RU"/>
        </w:rPr>
        <w:t>Исправление № -- от --</w:t>
      </w:r>
    </w:p>
    <w:p w:rsidR="0044051B" w:rsidRPr="0044051B" w:rsidRDefault="0044051B" w:rsidP="0044051B">
      <w:pPr>
        <w:suppressAutoHyphens w:val="0"/>
        <w:spacing w:after="4" w:line="269" w:lineRule="auto"/>
        <w:ind w:left="-5" w:hanging="10"/>
        <w:rPr>
          <w:rFonts w:ascii="Arial" w:eastAsia="Arial" w:hAnsi="Arial" w:cs="Arial"/>
          <w:color w:val="000000"/>
          <w:sz w:val="13"/>
          <w:szCs w:val="22"/>
          <w:lang w:eastAsia="ru-RU"/>
        </w:rPr>
      </w:pPr>
      <w:r w:rsidRPr="0044051B">
        <w:rPr>
          <w:rFonts w:ascii="Arial" w:eastAsia="Arial" w:hAnsi="Arial" w:cs="Arial"/>
          <w:color w:val="000000"/>
          <w:sz w:val="13"/>
          <w:szCs w:val="22"/>
          <w:lang w:eastAsia="ru-RU"/>
        </w:rPr>
        <w:t xml:space="preserve">Продавец: </w:t>
      </w:r>
    </w:p>
    <w:p w:rsidR="0044051B" w:rsidRPr="0044051B" w:rsidRDefault="0044051B" w:rsidP="0044051B">
      <w:pPr>
        <w:suppressAutoHyphens w:val="0"/>
        <w:spacing w:after="4" w:line="269" w:lineRule="auto"/>
        <w:ind w:left="-5" w:right="8981" w:hanging="10"/>
        <w:rPr>
          <w:rFonts w:ascii="Arial" w:eastAsia="Arial" w:hAnsi="Arial" w:cs="Arial"/>
          <w:color w:val="000000"/>
          <w:sz w:val="13"/>
          <w:szCs w:val="22"/>
          <w:lang w:eastAsia="ru-RU"/>
        </w:rPr>
      </w:pPr>
      <w:r w:rsidRPr="0044051B">
        <w:rPr>
          <w:rFonts w:ascii="Arial" w:eastAsia="Arial" w:hAnsi="Arial" w:cs="Arial"/>
          <w:color w:val="000000"/>
          <w:sz w:val="13"/>
          <w:szCs w:val="22"/>
          <w:lang w:eastAsia="ru-RU"/>
        </w:rPr>
        <w:t xml:space="preserve"> Адрес: </w:t>
      </w:r>
    </w:p>
    <w:p w:rsidR="0044051B" w:rsidRPr="0044051B" w:rsidRDefault="0044051B" w:rsidP="0044051B">
      <w:pPr>
        <w:suppressAutoHyphens w:val="0"/>
        <w:spacing w:after="4" w:line="269" w:lineRule="auto"/>
        <w:ind w:left="-5" w:right="8981" w:hanging="10"/>
        <w:rPr>
          <w:rFonts w:ascii="Arial" w:eastAsia="Arial" w:hAnsi="Arial" w:cs="Arial"/>
          <w:color w:val="000000"/>
          <w:sz w:val="13"/>
          <w:szCs w:val="22"/>
          <w:lang w:eastAsia="ru-RU"/>
        </w:rPr>
      </w:pPr>
      <w:r w:rsidRPr="0044051B">
        <w:rPr>
          <w:rFonts w:ascii="Arial" w:eastAsia="Arial" w:hAnsi="Arial" w:cs="Arial"/>
          <w:color w:val="000000"/>
          <w:sz w:val="13"/>
          <w:szCs w:val="22"/>
          <w:lang w:eastAsia="ru-RU"/>
        </w:rPr>
        <w:t xml:space="preserve">ИНН/КПП продавца: </w:t>
      </w:r>
    </w:p>
    <w:p w:rsidR="0044051B" w:rsidRPr="0044051B" w:rsidRDefault="0044051B" w:rsidP="0044051B">
      <w:pPr>
        <w:suppressAutoHyphens w:val="0"/>
        <w:spacing w:after="4" w:line="269" w:lineRule="auto"/>
        <w:ind w:left="-5" w:hanging="10"/>
        <w:rPr>
          <w:rFonts w:ascii="Arial" w:eastAsia="Arial" w:hAnsi="Arial" w:cs="Arial"/>
          <w:color w:val="000000"/>
          <w:sz w:val="13"/>
          <w:szCs w:val="22"/>
          <w:lang w:eastAsia="ru-RU"/>
        </w:rPr>
      </w:pPr>
      <w:r w:rsidRPr="0044051B">
        <w:rPr>
          <w:rFonts w:ascii="Arial" w:eastAsia="Arial" w:hAnsi="Arial" w:cs="Arial"/>
          <w:color w:val="000000"/>
          <w:sz w:val="13"/>
          <w:szCs w:val="22"/>
          <w:lang w:eastAsia="ru-RU"/>
        </w:rPr>
        <w:t>Грузоотправитель и его адрес: --</w:t>
      </w:r>
    </w:p>
    <w:p w:rsidR="0044051B" w:rsidRPr="0044051B" w:rsidRDefault="0044051B" w:rsidP="0044051B">
      <w:pPr>
        <w:suppressAutoHyphens w:val="0"/>
        <w:spacing w:after="4" w:line="269" w:lineRule="auto"/>
        <w:ind w:left="-5" w:hanging="10"/>
        <w:rPr>
          <w:rFonts w:ascii="Arial" w:eastAsia="Arial" w:hAnsi="Arial" w:cs="Arial"/>
          <w:color w:val="000000"/>
          <w:sz w:val="13"/>
          <w:szCs w:val="22"/>
          <w:lang w:eastAsia="ru-RU"/>
        </w:rPr>
      </w:pPr>
      <w:r w:rsidRPr="0044051B">
        <w:rPr>
          <w:rFonts w:ascii="Arial" w:eastAsia="Arial" w:hAnsi="Arial" w:cs="Arial"/>
          <w:color w:val="000000"/>
          <w:sz w:val="13"/>
          <w:szCs w:val="22"/>
          <w:lang w:eastAsia="ru-RU"/>
        </w:rPr>
        <w:t>Грузополучатель и его адрес: --</w:t>
      </w:r>
    </w:p>
    <w:p w:rsidR="0044051B" w:rsidRPr="0044051B" w:rsidRDefault="0044051B" w:rsidP="0044051B">
      <w:pPr>
        <w:suppressAutoHyphens w:val="0"/>
        <w:spacing w:after="4" w:line="269" w:lineRule="auto"/>
        <w:ind w:left="-5" w:hanging="10"/>
        <w:rPr>
          <w:rFonts w:ascii="Arial" w:eastAsia="Arial" w:hAnsi="Arial" w:cs="Arial"/>
          <w:color w:val="000000"/>
          <w:sz w:val="13"/>
          <w:szCs w:val="22"/>
          <w:lang w:eastAsia="ru-RU"/>
        </w:rPr>
      </w:pPr>
      <w:r w:rsidRPr="0044051B">
        <w:rPr>
          <w:rFonts w:ascii="Arial" w:eastAsia="Arial" w:hAnsi="Arial" w:cs="Arial"/>
          <w:color w:val="000000"/>
          <w:sz w:val="13"/>
          <w:szCs w:val="22"/>
          <w:lang w:eastAsia="ru-RU"/>
        </w:rPr>
        <w:t>К платежно-расчетному документу №    от</w:t>
      </w:r>
    </w:p>
    <w:p w:rsidR="0044051B" w:rsidRPr="0044051B" w:rsidRDefault="0044051B" w:rsidP="0044051B">
      <w:pPr>
        <w:suppressAutoHyphens w:val="0"/>
        <w:spacing w:after="4" w:line="269" w:lineRule="auto"/>
        <w:ind w:left="-5" w:hanging="10"/>
        <w:rPr>
          <w:rFonts w:ascii="Arial" w:eastAsia="Arial" w:hAnsi="Arial" w:cs="Arial"/>
          <w:color w:val="000000"/>
          <w:sz w:val="13"/>
          <w:szCs w:val="22"/>
          <w:lang w:eastAsia="ru-RU"/>
        </w:rPr>
      </w:pPr>
      <w:r w:rsidRPr="0044051B">
        <w:rPr>
          <w:rFonts w:ascii="Arial" w:eastAsia="Arial" w:hAnsi="Arial" w:cs="Arial"/>
          <w:color w:val="000000"/>
          <w:sz w:val="13"/>
          <w:szCs w:val="22"/>
          <w:lang w:eastAsia="ru-RU"/>
        </w:rPr>
        <w:t>Покупатель: ООО «ТехноНИКОЛЬ – Строительные Системы»</w:t>
      </w:r>
    </w:p>
    <w:p w:rsidR="0044051B" w:rsidRPr="0044051B" w:rsidRDefault="0044051B" w:rsidP="0044051B">
      <w:pPr>
        <w:suppressAutoHyphens w:val="0"/>
        <w:spacing w:after="4" w:line="269" w:lineRule="auto"/>
        <w:ind w:left="-5" w:hanging="10"/>
        <w:rPr>
          <w:rFonts w:ascii="Arial" w:eastAsia="Arial" w:hAnsi="Arial" w:cs="Arial"/>
          <w:color w:val="000000"/>
          <w:sz w:val="13"/>
          <w:szCs w:val="22"/>
          <w:lang w:eastAsia="ru-RU"/>
        </w:rPr>
      </w:pPr>
      <w:r w:rsidRPr="0044051B">
        <w:rPr>
          <w:rFonts w:ascii="Arial" w:eastAsia="Arial" w:hAnsi="Arial" w:cs="Arial"/>
          <w:color w:val="000000"/>
          <w:sz w:val="13"/>
          <w:szCs w:val="22"/>
          <w:lang w:eastAsia="ru-RU"/>
        </w:rPr>
        <w:t>Адрес: 129110, город Москва, улица Гиляровского, дом 47, строение 5, этаж 5, помещение I, комната 13</w:t>
      </w:r>
    </w:p>
    <w:p w:rsidR="0044051B" w:rsidRPr="0044051B" w:rsidRDefault="0044051B" w:rsidP="0044051B">
      <w:pPr>
        <w:suppressAutoHyphens w:val="0"/>
        <w:spacing w:after="4" w:line="269" w:lineRule="auto"/>
        <w:ind w:left="-5" w:hanging="10"/>
        <w:rPr>
          <w:rFonts w:ascii="Arial" w:eastAsia="Arial" w:hAnsi="Arial" w:cs="Arial"/>
          <w:color w:val="000000"/>
          <w:sz w:val="13"/>
          <w:szCs w:val="22"/>
          <w:lang w:eastAsia="ru-RU"/>
        </w:rPr>
      </w:pPr>
      <w:r w:rsidRPr="0044051B">
        <w:rPr>
          <w:rFonts w:ascii="Arial" w:eastAsia="Arial" w:hAnsi="Arial" w:cs="Arial"/>
          <w:color w:val="000000"/>
          <w:sz w:val="13"/>
          <w:szCs w:val="22"/>
          <w:lang w:eastAsia="ru-RU"/>
        </w:rPr>
        <w:t>ИНН/КПП покупателя: ИНН 7702521529/КПП 623043002</w:t>
      </w:r>
    </w:p>
    <w:p w:rsidR="0044051B" w:rsidRPr="0044051B" w:rsidRDefault="0044051B" w:rsidP="0044051B">
      <w:pPr>
        <w:suppressAutoHyphens w:val="0"/>
        <w:spacing w:after="4" w:line="269" w:lineRule="auto"/>
        <w:ind w:left="-5" w:hanging="10"/>
        <w:rPr>
          <w:rFonts w:ascii="Arial" w:eastAsia="Arial" w:hAnsi="Arial" w:cs="Arial"/>
          <w:color w:val="000000"/>
          <w:sz w:val="13"/>
          <w:szCs w:val="22"/>
          <w:lang w:eastAsia="ru-RU"/>
        </w:rPr>
      </w:pPr>
      <w:r w:rsidRPr="0044051B">
        <w:rPr>
          <w:rFonts w:ascii="Arial" w:eastAsia="Arial" w:hAnsi="Arial" w:cs="Arial"/>
          <w:color w:val="000000"/>
          <w:sz w:val="13"/>
          <w:szCs w:val="22"/>
          <w:lang w:eastAsia="ru-RU"/>
        </w:rPr>
        <w:t>Валюта: Наименование, код Российский рубль,643</w:t>
      </w:r>
    </w:p>
    <w:p w:rsidR="0044051B" w:rsidRPr="0044051B" w:rsidRDefault="0044051B" w:rsidP="0044051B">
      <w:pPr>
        <w:suppressAutoHyphens w:val="0"/>
        <w:spacing w:after="4" w:line="269" w:lineRule="auto"/>
        <w:ind w:left="-5" w:hanging="10"/>
        <w:rPr>
          <w:rFonts w:ascii="Arial" w:eastAsia="Arial" w:hAnsi="Arial" w:cs="Arial"/>
          <w:color w:val="000000"/>
          <w:sz w:val="13"/>
          <w:szCs w:val="22"/>
          <w:lang w:eastAsia="ru-RU"/>
        </w:rPr>
      </w:pPr>
      <w:r w:rsidRPr="0044051B">
        <w:rPr>
          <w:rFonts w:ascii="Arial" w:eastAsia="Arial" w:hAnsi="Arial" w:cs="Arial"/>
          <w:color w:val="000000"/>
          <w:sz w:val="13"/>
          <w:szCs w:val="22"/>
          <w:lang w:eastAsia="ru-RU"/>
        </w:rPr>
        <w:t xml:space="preserve">Идентификатор государственного контракта, договора (соглашения) (при наличии): </w:t>
      </w:r>
    </w:p>
    <w:tbl>
      <w:tblPr>
        <w:tblW w:w="15511" w:type="dxa"/>
        <w:tblInd w:w="-25" w:type="dxa"/>
        <w:tblCellMar>
          <w:top w:w="9" w:type="dxa"/>
          <w:left w:w="1" w:type="dxa"/>
          <w:right w:w="35" w:type="dxa"/>
        </w:tblCellMar>
        <w:tblLook w:val="04A0" w:firstRow="1" w:lastRow="0" w:firstColumn="1" w:lastColumn="0" w:noHBand="0" w:noVBand="1"/>
      </w:tblPr>
      <w:tblGrid>
        <w:gridCol w:w="1798"/>
        <w:gridCol w:w="821"/>
        <w:gridCol w:w="501"/>
        <w:gridCol w:w="32"/>
        <w:gridCol w:w="1701"/>
        <w:gridCol w:w="488"/>
        <w:gridCol w:w="606"/>
        <w:gridCol w:w="1015"/>
        <w:gridCol w:w="1328"/>
        <w:gridCol w:w="32"/>
        <w:gridCol w:w="923"/>
        <w:gridCol w:w="560"/>
        <w:gridCol w:w="529"/>
        <w:gridCol w:w="1238"/>
        <w:gridCol w:w="638"/>
        <w:gridCol w:w="504"/>
        <w:gridCol w:w="766"/>
        <w:gridCol w:w="875"/>
        <w:gridCol w:w="1156"/>
      </w:tblGrid>
      <w:tr w:rsidR="000F29BF" w:rsidRPr="0044051B" w:rsidTr="0044051B">
        <w:trPr>
          <w:trHeight w:val="537"/>
        </w:trPr>
        <w:tc>
          <w:tcPr>
            <w:tcW w:w="2577"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44051B" w:rsidRPr="0044051B" w:rsidRDefault="0044051B" w:rsidP="0044051B">
            <w:pPr>
              <w:suppressAutoHyphens w:val="0"/>
              <w:spacing w:line="250" w:lineRule="auto"/>
              <w:ind w:left="70" w:firstLine="182"/>
              <w:rPr>
                <w:rFonts w:ascii="Arial" w:eastAsia="Arial" w:hAnsi="Arial" w:cs="Arial"/>
                <w:color w:val="000000"/>
                <w:sz w:val="13"/>
                <w:szCs w:val="22"/>
                <w:lang w:eastAsia="ru-RU"/>
              </w:rPr>
            </w:pPr>
            <w:r w:rsidRPr="0044051B">
              <w:rPr>
                <w:rFonts w:ascii="Arial" w:eastAsia="Arial" w:hAnsi="Arial" w:cs="Arial"/>
                <w:color w:val="000000"/>
                <w:sz w:val="13"/>
                <w:szCs w:val="22"/>
                <w:lang w:eastAsia="ru-RU"/>
              </w:rPr>
              <w:t xml:space="preserve">Наименование товара (описание выполненных работ, оказанных услуг), </w:t>
            </w:r>
          </w:p>
          <w:p w:rsidR="0044051B" w:rsidRPr="0044051B" w:rsidRDefault="0044051B" w:rsidP="0044051B">
            <w:pPr>
              <w:suppressAutoHyphens w:val="0"/>
              <w:spacing w:line="259" w:lineRule="auto"/>
              <w:ind w:left="24"/>
              <w:jc w:val="center"/>
              <w:rPr>
                <w:rFonts w:ascii="Arial" w:eastAsia="Arial" w:hAnsi="Arial" w:cs="Arial"/>
                <w:color w:val="000000"/>
                <w:sz w:val="13"/>
                <w:szCs w:val="22"/>
                <w:lang w:eastAsia="ru-RU"/>
              </w:rPr>
            </w:pPr>
            <w:r w:rsidRPr="0044051B">
              <w:rPr>
                <w:rFonts w:ascii="Arial" w:eastAsia="Arial" w:hAnsi="Arial" w:cs="Arial"/>
                <w:color w:val="000000"/>
                <w:sz w:val="13"/>
                <w:szCs w:val="22"/>
                <w:lang w:eastAsia="ru-RU"/>
              </w:rPr>
              <w:t>имущественного права</w:t>
            </w:r>
          </w:p>
        </w:tc>
        <w:tc>
          <w:tcPr>
            <w:tcW w:w="673"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44051B" w:rsidRPr="0044051B" w:rsidRDefault="0044051B" w:rsidP="0044051B">
            <w:pPr>
              <w:suppressAutoHyphens w:val="0"/>
              <w:spacing w:line="259" w:lineRule="auto"/>
              <w:ind w:left="120" w:hanging="89"/>
              <w:rPr>
                <w:rFonts w:ascii="Arial" w:eastAsia="Arial" w:hAnsi="Arial" w:cs="Arial"/>
                <w:color w:val="000000"/>
                <w:sz w:val="13"/>
                <w:szCs w:val="22"/>
                <w:lang w:eastAsia="ru-RU"/>
              </w:rPr>
            </w:pPr>
            <w:r w:rsidRPr="0044051B">
              <w:rPr>
                <w:rFonts w:ascii="Arial" w:eastAsia="Arial" w:hAnsi="Arial" w:cs="Arial"/>
                <w:color w:val="000000"/>
                <w:sz w:val="13"/>
                <w:szCs w:val="22"/>
                <w:lang w:eastAsia="ru-RU"/>
              </w:rPr>
              <w:t>Код вида товара</w:t>
            </w:r>
          </w:p>
        </w:tc>
        <w:tc>
          <w:tcPr>
            <w:tcW w:w="542" w:type="dxa"/>
            <w:gridSpan w:val="2"/>
            <w:tcBorders>
              <w:top w:val="single" w:sz="5" w:space="0" w:color="000000"/>
              <w:left w:val="single" w:sz="5" w:space="0" w:color="000000"/>
              <w:bottom w:val="single" w:sz="5" w:space="0" w:color="000000"/>
              <w:right w:val="nil"/>
            </w:tcBorders>
            <w:shd w:val="clear" w:color="auto" w:fill="auto"/>
          </w:tcPr>
          <w:p w:rsidR="0044051B" w:rsidRPr="0044051B" w:rsidRDefault="0044051B" w:rsidP="0044051B">
            <w:pPr>
              <w:suppressAutoHyphens w:val="0"/>
              <w:spacing w:after="160" w:line="259" w:lineRule="auto"/>
              <w:rPr>
                <w:rFonts w:ascii="Arial" w:eastAsia="Arial" w:hAnsi="Arial" w:cs="Arial"/>
                <w:color w:val="000000"/>
                <w:sz w:val="13"/>
                <w:szCs w:val="22"/>
                <w:lang w:eastAsia="ru-RU"/>
              </w:rPr>
            </w:pPr>
          </w:p>
        </w:tc>
        <w:tc>
          <w:tcPr>
            <w:tcW w:w="1238" w:type="dxa"/>
            <w:tcBorders>
              <w:top w:val="single" w:sz="5" w:space="0" w:color="000000"/>
              <w:left w:val="nil"/>
              <w:bottom w:val="single" w:sz="5" w:space="0" w:color="000000"/>
              <w:right w:val="single" w:sz="5" w:space="0" w:color="000000"/>
            </w:tcBorders>
            <w:shd w:val="clear" w:color="auto" w:fill="auto"/>
            <w:vAlign w:val="center"/>
          </w:tcPr>
          <w:p w:rsidR="0044051B" w:rsidRPr="0044051B" w:rsidRDefault="0044051B" w:rsidP="0044051B">
            <w:pPr>
              <w:suppressAutoHyphens w:val="0"/>
              <w:spacing w:line="259" w:lineRule="auto"/>
              <w:ind w:firstLine="65"/>
              <w:rPr>
                <w:rFonts w:ascii="Arial" w:eastAsia="Arial" w:hAnsi="Arial" w:cs="Arial"/>
                <w:color w:val="000000"/>
                <w:sz w:val="13"/>
                <w:szCs w:val="22"/>
                <w:lang w:eastAsia="ru-RU"/>
              </w:rPr>
            </w:pPr>
            <w:r w:rsidRPr="0044051B">
              <w:rPr>
                <w:rFonts w:ascii="Arial" w:eastAsia="Arial" w:hAnsi="Arial" w:cs="Arial"/>
                <w:color w:val="000000"/>
                <w:sz w:val="13"/>
                <w:szCs w:val="22"/>
                <w:lang w:eastAsia="ru-RU"/>
              </w:rPr>
              <w:t>Единица измерения</w:t>
            </w:r>
          </w:p>
        </w:tc>
        <w:tc>
          <w:tcPr>
            <w:tcW w:w="840"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44051B" w:rsidRPr="0044051B" w:rsidRDefault="0044051B" w:rsidP="0044051B">
            <w:pPr>
              <w:suppressAutoHyphens w:val="0"/>
              <w:spacing w:line="250" w:lineRule="auto"/>
              <w:ind w:left="101" w:firstLine="53"/>
              <w:rPr>
                <w:rFonts w:ascii="Arial" w:eastAsia="Arial" w:hAnsi="Arial" w:cs="Arial"/>
                <w:color w:val="000000"/>
                <w:sz w:val="13"/>
                <w:szCs w:val="22"/>
                <w:lang w:eastAsia="ru-RU"/>
              </w:rPr>
            </w:pPr>
            <w:r w:rsidRPr="0044051B">
              <w:rPr>
                <w:rFonts w:ascii="Arial" w:eastAsia="Arial" w:hAnsi="Arial" w:cs="Arial"/>
                <w:color w:val="000000"/>
                <w:sz w:val="13"/>
                <w:szCs w:val="22"/>
                <w:lang w:eastAsia="ru-RU"/>
              </w:rPr>
              <w:t xml:space="preserve">Количество </w:t>
            </w:r>
          </w:p>
          <w:p w:rsidR="0044051B" w:rsidRPr="0044051B" w:rsidRDefault="0044051B" w:rsidP="0044051B">
            <w:pPr>
              <w:suppressAutoHyphens w:val="0"/>
              <w:spacing w:line="259" w:lineRule="auto"/>
              <w:ind w:left="82"/>
              <w:rPr>
                <w:rFonts w:ascii="Arial" w:eastAsia="Arial" w:hAnsi="Arial" w:cs="Arial"/>
                <w:color w:val="000000"/>
                <w:sz w:val="13"/>
                <w:szCs w:val="22"/>
                <w:lang w:eastAsia="ru-RU"/>
              </w:rPr>
            </w:pPr>
            <w:r w:rsidRPr="0044051B">
              <w:rPr>
                <w:rFonts w:ascii="Arial" w:eastAsia="Arial" w:hAnsi="Arial" w:cs="Arial"/>
                <w:color w:val="000000"/>
                <w:sz w:val="13"/>
                <w:szCs w:val="22"/>
                <w:lang w:eastAsia="ru-RU"/>
              </w:rPr>
              <w:t>(объем)</w:t>
            </w:r>
          </w:p>
        </w:tc>
        <w:tc>
          <w:tcPr>
            <w:tcW w:w="1023"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44051B" w:rsidRPr="0044051B" w:rsidRDefault="0044051B" w:rsidP="0044051B">
            <w:pPr>
              <w:suppressAutoHyphens w:val="0"/>
              <w:spacing w:line="259" w:lineRule="auto"/>
              <w:ind w:left="147" w:hanging="77"/>
              <w:rPr>
                <w:rFonts w:ascii="Arial" w:eastAsia="Arial" w:hAnsi="Arial" w:cs="Arial"/>
                <w:color w:val="000000"/>
                <w:sz w:val="13"/>
                <w:szCs w:val="22"/>
                <w:lang w:eastAsia="ru-RU"/>
              </w:rPr>
            </w:pPr>
            <w:r w:rsidRPr="0044051B">
              <w:rPr>
                <w:rFonts w:ascii="Arial" w:eastAsia="Arial" w:hAnsi="Arial" w:cs="Arial"/>
                <w:color w:val="000000"/>
                <w:sz w:val="13"/>
                <w:szCs w:val="22"/>
                <w:lang w:eastAsia="ru-RU"/>
              </w:rPr>
              <w:t>Цена (тариф) за единицу измерения</w:t>
            </w:r>
          </w:p>
        </w:tc>
        <w:tc>
          <w:tcPr>
            <w:tcW w:w="130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44051B" w:rsidRPr="0044051B" w:rsidRDefault="0044051B" w:rsidP="0044051B">
            <w:pPr>
              <w:suppressAutoHyphens w:val="0"/>
              <w:spacing w:line="259" w:lineRule="auto"/>
              <w:ind w:left="22"/>
              <w:jc w:val="both"/>
              <w:rPr>
                <w:rFonts w:ascii="Arial" w:eastAsia="Arial" w:hAnsi="Arial" w:cs="Arial"/>
                <w:color w:val="000000"/>
                <w:sz w:val="13"/>
                <w:szCs w:val="22"/>
                <w:lang w:eastAsia="ru-RU"/>
              </w:rPr>
            </w:pPr>
            <w:r w:rsidRPr="0044051B">
              <w:rPr>
                <w:rFonts w:ascii="Arial" w:eastAsia="Arial" w:hAnsi="Arial" w:cs="Arial"/>
                <w:color w:val="000000"/>
                <w:sz w:val="13"/>
                <w:szCs w:val="22"/>
                <w:lang w:eastAsia="ru-RU"/>
              </w:rPr>
              <w:t xml:space="preserve">Стоимость товаров </w:t>
            </w:r>
          </w:p>
          <w:p w:rsidR="0044051B" w:rsidRPr="0044051B" w:rsidRDefault="0044051B" w:rsidP="0044051B">
            <w:pPr>
              <w:suppressAutoHyphens w:val="0"/>
              <w:spacing w:line="259" w:lineRule="auto"/>
              <w:ind w:right="12"/>
              <w:jc w:val="center"/>
              <w:rPr>
                <w:rFonts w:ascii="Arial" w:eastAsia="Arial" w:hAnsi="Arial" w:cs="Arial"/>
                <w:color w:val="000000"/>
                <w:sz w:val="13"/>
                <w:szCs w:val="22"/>
                <w:lang w:eastAsia="ru-RU"/>
              </w:rPr>
            </w:pPr>
            <w:r w:rsidRPr="0044051B">
              <w:rPr>
                <w:rFonts w:ascii="Arial" w:eastAsia="Arial" w:hAnsi="Arial" w:cs="Arial"/>
                <w:color w:val="000000"/>
                <w:sz w:val="13"/>
                <w:szCs w:val="22"/>
                <w:lang w:eastAsia="ru-RU"/>
              </w:rPr>
              <w:t xml:space="preserve">(работ, услуг), </w:t>
            </w:r>
          </w:p>
          <w:p w:rsidR="0044051B" w:rsidRPr="0044051B" w:rsidRDefault="0044051B" w:rsidP="0044051B">
            <w:pPr>
              <w:suppressAutoHyphens w:val="0"/>
              <w:spacing w:line="259" w:lineRule="auto"/>
              <w:ind w:left="127"/>
              <w:rPr>
                <w:rFonts w:ascii="Arial" w:eastAsia="Arial" w:hAnsi="Arial" w:cs="Arial"/>
                <w:color w:val="000000"/>
                <w:sz w:val="13"/>
                <w:szCs w:val="22"/>
                <w:lang w:eastAsia="ru-RU"/>
              </w:rPr>
            </w:pPr>
            <w:r w:rsidRPr="0044051B">
              <w:rPr>
                <w:rFonts w:ascii="Arial" w:eastAsia="Arial" w:hAnsi="Arial" w:cs="Arial"/>
                <w:color w:val="000000"/>
                <w:sz w:val="13"/>
                <w:szCs w:val="22"/>
                <w:lang w:eastAsia="ru-RU"/>
              </w:rPr>
              <w:t xml:space="preserve">имущественных </w:t>
            </w:r>
          </w:p>
          <w:p w:rsidR="0044051B" w:rsidRPr="0044051B" w:rsidRDefault="0044051B" w:rsidP="0044051B">
            <w:pPr>
              <w:suppressAutoHyphens w:val="0"/>
              <w:spacing w:line="259" w:lineRule="auto"/>
              <w:ind w:left="480" w:hanging="396"/>
              <w:rPr>
                <w:rFonts w:ascii="Arial" w:eastAsia="Arial" w:hAnsi="Arial" w:cs="Arial"/>
                <w:color w:val="000000"/>
                <w:sz w:val="13"/>
                <w:szCs w:val="22"/>
                <w:lang w:eastAsia="ru-RU"/>
              </w:rPr>
            </w:pPr>
            <w:r w:rsidRPr="0044051B">
              <w:rPr>
                <w:rFonts w:ascii="Arial" w:eastAsia="Arial" w:hAnsi="Arial" w:cs="Arial"/>
                <w:color w:val="000000"/>
                <w:sz w:val="13"/>
                <w:szCs w:val="22"/>
                <w:lang w:eastAsia="ru-RU"/>
              </w:rPr>
              <w:t>прав без налога - всего</w:t>
            </w:r>
          </w:p>
        </w:tc>
        <w:tc>
          <w:tcPr>
            <w:tcW w:w="811"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44051B" w:rsidRPr="0044051B" w:rsidRDefault="0044051B" w:rsidP="0044051B">
            <w:pPr>
              <w:suppressAutoHyphens w:val="0"/>
              <w:spacing w:line="250" w:lineRule="auto"/>
              <w:ind w:left="221" w:firstLine="2"/>
              <w:rPr>
                <w:rFonts w:ascii="Arial" w:eastAsia="Arial" w:hAnsi="Arial" w:cs="Arial"/>
                <w:color w:val="000000"/>
                <w:sz w:val="13"/>
                <w:szCs w:val="22"/>
                <w:lang w:eastAsia="ru-RU"/>
              </w:rPr>
            </w:pPr>
            <w:r w:rsidRPr="0044051B">
              <w:rPr>
                <w:rFonts w:ascii="Arial" w:eastAsia="Arial" w:hAnsi="Arial" w:cs="Arial"/>
                <w:color w:val="000000"/>
                <w:sz w:val="13"/>
                <w:szCs w:val="22"/>
                <w:lang w:eastAsia="ru-RU"/>
              </w:rPr>
              <w:t>В том числе</w:t>
            </w:r>
          </w:p>
          <w:p w:rsidR="0044051B" w:rsidRPr="0044051B" w:rsidRDefault="0044051B" w:rsidP="0044051B">
            <w:pPr>
              <w:suppressAutoHyphens w:val="0"/>
              <w:spacing w:line="259" w:lineRule="auto"/>
              <w:ind w:left="192" w:hanging="5"/>
              <w:rPr>
                <w:rFonts w:ascii="Arial" w:eastAsia="Arial" w:hAnsi="Arial" w:cs="Arial"/>
                <w:color w:val="000000"/>
                <w:sz w:val="13"/>
                <w:szCs w:val="22"/>
                <w:lang w:eastAsia="ru-RU"/>
              </w:rPr>
            </w:pPr>
            <w:r w:rsidRPr="0044051B">
              <w:rPr>
                <w:rFonts w:ascii="Arial" w:eastAsia="Arial" w:hAnsi="Arial" w:cs="Arial"/>
                <w:color w:val="000000"/>
                <w:sz w:val="13"/>
                <w:szCs w:val="22"/>
                <w:lang w:eastAsia="ru-RU"/>
              </w:rPr>
              <w:t>сумма акциза</w:t>
            </w:r>
          </w:p>
        </w:tc>
        <w:tc>
          <w:tcPr>
            <w:tcW w:w="98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44051B" w:rsidRPr="0044051B" w:rsidRDefault="0044051B" w:rsidP="0044051B">
            <w:pPr>
              <w:suppressAutoHyphens w:val="0"/>
              <w:spacing w:line="259" w:lineRule="auto"/>
              <w:ind w:left="283" w:hanging="146"/>
              <w:rPr>
                <w:rFonts w:ascii="Arial" w:eastAsia="Arial" w:hAnsi="Arial" w:cs="Arial"/>
                <w:color w:val="000000"/>
                <w:sz w:val="13"/>
                <w:szCs w:val="22"/>
                <w:lang w:eastAsia="ru-RU"/>
              </w:rPr>
            </w:pPr>
            <w:r w:rsidRPr="0044051B">
              <w:rPr>
                <w:rFonts w:ascii="Arial" w:eastAsia="Arial" w:hAnsi="Arial" w:cs="Arial"/>
                <w:color w:val="000000"/>
                <w:sz w:val="13"/>
                <w:szCs w:val="22"/>
                <w:lang w:eastAsia="ru-RU"/>
              </w:rPr>
              <w:t>Налоговая ставка</w:t>
            </w:r>
          </w:p>
        </w:tc>
        <w:tc>
          <w:tcPr>
            <w:tcW w:w="1193"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44051B" w:rsidRPr="0044051B" w:rsidRDefault="0044051B" w:rsidP="0044051B">
            <w:pPr>
              <w:suppressAutoHyphens w:val="0"/>
              <w:spacing w:line="259" w:lineRule="auto"/>
              <w:ind w:left="77" w:firstLine="36"/>
              <w:rPr>
                <w:rFonts w:ascii="Arial" w:eastAsia="Arial" w:hAnsi="Arial" w:cs="Arial"/>
                <w:color w:val="000000"/>
                <w:sz w:val="13"/>
                <w:szCs w:val="22"/>
                <w:lang w:eastAsia="ru-RU"/>
              </w:rPr>
            </w:pPr>
            <w:r w:rsidRPr="0044051B">
              <w:rPr>
                <w:rFonts w:ascii="Arial" w:eastAsia="Arial" w:hAnsi="Arial" w:cs="Arial"/>
                <w:color w:val="000000"/>
                <w:sz w:val="13"/>
                <w:szCs w:val="22"/>
                <w:lang w:eastAsia="ru-RU"/>
              </w:rPr>
              <w:t>Сумма налога, предъявляемая покупателю</w:t>
            </w:r>
          </w:p>
        </w:tc>
        <w:tc>
          <w:tcPr>
            <w:tcW w:w="1339"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44051B" w:rsidRPr="0044051B" w:rsidRDefault="0044051B" w:rsidP="0044051B">
            <w:pPr>
              <w:suppressAutoHyphens w:val="0"/>
              <w:spacing w:line="259" w:lineRule="auto"/>
              <w:ind w:left="46"/>
              <w:jc w:val="both"/>
              <w:rPr>
                <w:rFonts w:ascii="Arial" w:eastAsia="Arial" w:hAnsi="Arial" w:cs="Arial"/>
                <w:color w:val="000000"/>
                <w:sz w:val="13"/>
                <w:szCs w:val="22"/>
                <w:lang w:eastAsia="ru-RU"/>
              </w:rPr>
            </w:pPr>
            <w:r w:rsidRPr="0044051B">
              <w:rPr>
                <w:rFonts w:ascii="Arial" w:eastAsia="Arial" w:hAnsi="Arial" w:cs="Arial"/>
                <w:color w:val="000000"/>
                <w:sz w:val="13"/>
                <w:szCs w:val="22"/>
                <w:lang w:eastAsia="ru-RU"/>
              </w:rPr>
              <w:t xml:space="preserve">Стоимость товаров </w:t>
            </w:r>
          </w:p>
          <w:p w:rsidR="0044051B" w:rsidRPr="0044051B" w:rsidRDefault="0044051B" w:rsidP="0044051B">
            <w:pPr>
              <w:suppressAutoHyphens w:val="0"/>
              <w:spacing w:line="259" w:lineRule="auto"/>
              <w:ind w:right="12"/>
              <w:jc w:val="center"/>
              <w:rPr>
                <w:rFonts w:ascii="Arial" w:eastAsia="Arial" w:hAnsi="Arial" w:cs="Arial"/>
                <w:color w:val="000000"/>
                <w:sz w:val="13"/>
                <w:szCs w:val="22"/>
                <w:lang w:eastAsia="ru-RU"/>
              </w:rPr>
            </w:pPr>
            <w:r w:rsidRPr="0044051B">
              <w:rPr>
                <w:rFonts w:ascii="Arial" w:eastAsia="Arial" w:hAnsi="Arial" w:cs="Arial"/>
                <w:color w:val="000000"/>
                <w:sz w:val="13"/>
                <w:szCs w:val="22"/>
                <w:lang w:eastAsia="ru-RU"/>
              </w:rPr>
              <w:t xml:space="preserve">(работ, услуг), </w:t>
            </w:r>
          </w:p>
          <w:p w:rsidR="0044051B" w:rsidRPr="0044051B" w:rsidRDefault="0044051B" w:rsidP="0044051B">
            <w:pPr>
              <w:suppressAutoHyphens w:val="0"/>
              <w:spacing w:line="259" w:lineRule="auto"/>
              <w:ind w:right="14"/>
              <w:jc w:val="center"/>
              <w:rPr>
                <w:rFonts w:ascii="Arial" w:eastAsia="Arial" w:hAnsi="Arial" w:cs="Arial"/>
                <w:color w:val="000000"/>
                <w:sz w:val="13"/>
                <w:szCs w:val="22"/>
                <w:lang w:eastAsia="ru-RU"/>
              </w:rPr>
            </w:pPr>
            <w:r w:rsidRPr="0044051B">
              <w:rPr>
                <w:rFonts w:ascii="Arial" w:eastAsia="Arial" w:hAnsi="Arial" w:cs="Arial"/>
                <w:color w:val="000000"/>
                <w:sz w:val="13"/>
                <w:szCs w:val="22"/>
                <w:lang w:eastAsia="ru-RU"/>
              </w:rPr>
              <w:t xml:space="preserve">имущественных </w:t>
            </w:r>
          </w:p>
          <w:p w:rsidR="0044051B" w:rsidRPr="0044051B" w:rsidRDefault="0044051B" w:rsidP="0044051B">
            <w:pPr>
              <w:suppressAutoHyphens w:val="0"/>
              <w:spacing w:line="259" w:lineRule="auto"/>
              <w:ind w:left="504" w:hanging="370"/>
              <w:rPr>
                <w:rFonts w:ascii="Arial" w:eastAsia="Arial" w:hAnsi="Arial" w:cs="Arial"/>
                <w:color w:val="000000"/>
                <w:sz w:val="13"/>
                <w:szCs w:val="22"/>
                <w:lang w:eastAsia="ru-RU"/>
              </w:rPr>
            </w:pPr>
            <w:r w:rsidRPr="0044051B">
              <w:rPr>
                <w:rFonts w:ascii="Arial" w:eastAsia="Arial" w:hAnsi="Arial" w:cs="Arial"/>
                <w:color w:val="000000"/>
                <w:sz w:val="13"/>
                <w:szCs w:val="22"/>
                <w:lang w:eastAsia="ru-RU"/>
              </w:rPr>
              <w:t>прав с налогом - всего</w:t>
            </w:r>
          </w:p>
        </w:tc>
        <w:tc>
          <w:tcPr>
            <w:tcW w:w="177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44051B" w:rsidRPr="0044051B" w:rsidRDefault="0044051B" w:rsidP="0044051B">
            <w:pPr>
              <w:suppressAutoHyphens w:val="0"/>
              <w:spacing w:line="259" w:lineRule="auto"/>
              <w:ind w:left="166" w:right="142"/>
              <w:jc w:val="center"/>
              <w:rPr>
                <w:rFonts w:ascii="Arial" w:eastAsia="Arial" w:hAnsi="Arial" w:cs="Arial"/>
                <w:color w:val="000000"/>
                <w:sz w:val="13"/>
                <w:szCs w:val="22"/>
                <w:lang w:eastAsia="ru-RU"/>
              </w:rPr>
            </w:pPr>
            <w:r w:rsidRPr="0044051B">
              <w:rPr>
                <w:rFonts w:ascii="Arial" w:eastAsia="Arial" w:hAnsi="Arial" w:cs="Arial"/>
                <w:color w:val="000000"/>
                <w:sz w:val="13"/>
                <w:szCs w:val="22"/>
                <w:lang w:eastAsia="ru-RU"/>
              </w:rPr>
              <w:t>Страна происхождения товара</w:t>
            </w:r>
          </w:p>
        </w:tc>
        <w:tc>
          <w:tcPr>
            <w:tcW w:w="1219"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44051B" w:rsidRPr="0044051B" w:rsidRDefault="0044051B" w:rsidP="0044051B">
            <w:pPr>
              <w:suppressAutoHyphens w:val="0"/>
              <w:spacing w:line="250" w:lineRule="auto"/>
              <w:ind w:left="391" w:hanging="360"/>
              <w:rPr>
                <w:rFonts w:ascii="Arial" w:eastAsia="Arial" w:hAnsi="Arial" w:cs="Arial"/>
                <w:color w:val="000000"/>
                <w:sz w:val="13"/>
                <w:szCs w:val="22"/>
                <w:lang w:eastAsia="ru-RU"/>
              </w:rPr>
            </w:pPr>
            <w:r w:rsidRPr="0044051B">
              <w:rPr>
                <w:rFonts w:ascii="Arial" w:eastAsia="Arial" w:hAnsi="Arial" w:cs="Arial"/>
                <w:color w:val="000000"/>
                <w:sz w:val="13"/>
                <w:szCs w:val="22"/>
                <w:lang w:eastAsia="ru-RU"/>
              </w:rPr>
              <w:t xml:space="preserve">Регистрационный номер </w:t>
            </w:r>
          </w:p>
          <w:p w:rsidR="0044051B" w:rsidRPr="0044051B" w:rsidRDefault="0044051B" w:rsidP="0044051B">
            <w:pPr>
              <w:suppressAutoHyphens w:val="0"/>
              <w:spacing w:line="259" w:lineRule="auto"/>
              <w:ind w:left="235" w:hanging="31"/>
              <w:rPr>
                <w:rFonts w:ascii="Arial" w:eastAsia="Arial" w:hAnsi="Arial" w:cs="Arial"/>
                <w:color w:val="000000"/>
                <w:sz w:val="13"/>
                <w:szCs w:val="22"/>
                <w:lang w:eastAsia="ru-RU"/>
              </w:rPr>
            </w:pPr>
            <w:r w:rsidRPr="0044051B">
              <w:rPr>
                <w:rFonts w:ascii="Arial" w:eastAsia="Arial" w:hAnsi="Arial" w:cs="Arial"/>
                <w:color w:val="000000"/>
                <w:sz w:val="13"/>
                <w:szCs w:val="22"/>
                <w:lang w:eastAsia="ru-RU"/>
              </w:rPr>
              <w:t>таможенной декларации</w:t>
            </w:r>
          </w:p>
        </w:tc>
      </w:tr>
      <w:tr w:rsidR="000F29BF" w:rsidRPr="0044051B" w:rsidTr="0044051B">
        <w:trPr>
          <w:trHeight w:val="538"/>
        </w:trPr>
        <w:tc>
          <w:tcPr>
            <w:tcW w:w="0" w:type="auto"/>
            <w:vMerge/>
            <w:tcBorders>
              <w:top w:val="nil"/>
              <w:left w:val="single" w:sz="5" w:space="0" w:color="000000"/>
              <w:bottom w:val="single" w:sz="5" w:space="0" w:color="000000"/>
              <w:right w:val="single" w:sz="5" w:space="0" w:color="000000"/>
            </w:tcBorders>
            <w:shd w:val="clear" w:color="auto" w:fill="auto"/>
          </w:tcPr>
          <w:p w:rsidR="0044051B" w:rsidRPr="0044051B" w:rsidRDefault="0044051B" w:rsidP="0044051B">
            <w:pPr>
              <w:suppressAutoHyphens w:val="0"/>
              <w:spacing w:after="160" w:line="259" w:lineRule="auto"/>
              <w:rPr>
                <w:rFonts w:ascii="Arial" w:eastAsia="Arial" w:hAnsi="Arial" w:cs="Arial"/>
                <w:color w:val="000000"/>
                <w:sz w:val="13"/>
                <w:szCs w:val="22"/>
                <w:lang w:eastAsia="ru-RU"/>
              </w:rPr>
            </w:pPr>
          </w:p>
        </w:tc>
        <w:tc>
          <w:tcPr>
            <w:tcW w:w="0" w:type="auto"/>
            <w:vMerge/>
            <w:tcBorders>
              <w:top w:val="nil"/>
              <w:left w:val="single" w:sz="5" w:space="0" w:color="000000"/>
              <w:bottom w:val="single" w:sz="5" w:space="0" w:color="000000"/>
              <w:right w:val="single" w:sz="5" w:space="0" w:color="000000"/>
            </w:tcBorders>
            <w:shd w:val="clear" w:color="auto" w:fill="auto"/>
          </w:tcPr>
          <w:p w:rsidR="0044051B" w:rsidRPr="0044051B" w:rsidRDefault="0044051B" w:rsidP="0044051B">
            <w:pPr>
              <w:suppressAutoHyphens w:val="0"/>
              <w:spacing w:after="160" w:line="259" w:lineRule="auto"/>
              <w:rPr>
                <w:rFonts w:ascii="Arial" w:eastAsia="Arial" w:hAnsi="Arial" w:cs="Arial"/>
                <w:color w:val="000000"/>
                <w:sz w:val="13"/>
                <w:szCs w:val="22"/>
                <w:lang w:eastAsia="ru-RU"/>
              </w:rPr>
            </w:pPr>
          </w:p>
        </w:tc>
        <w:tc>
          <w:tcPr>
            <w:tcW w:w="54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44051B" w:rsidRPr="0044051B" w:rsidRDefault="0044051B" w:rsidP="0044051B">
            <w:pPr>
              <w:suppressAutoHyphens w:val="0"/>
              <w:spacing w:line="259" w:lineRule="auto"/>
              <w:ind w:left="19"/>
              <w:jc w:val="center"/>
              <w:rPr>
                <w:rFonts w:ascii="Arial" w:eastAsia="Arial" w:hAnsi="Arial" w:cs="Arial"/>
                <w:color w:val="000000"/>
                <w:sz w:val="13"/>
                <w:szCs w:val="22"/>
                <w:lang w:eastAsia="ru-RU"/>
              </w:rPr>
            </w:pPr>
            <w:r w:rsidRPr="0044051B">
              <w:rPr>
                <w:rFonts w:ascii="Arial" w:eastAsia="Arial" w:hAnsi="Arial" w:cs="Arial"/>
                <w:color w:val="000000"/>
                <w:sz w:val="13"/>
                <w:szCs w:val="22"/>
                <w:lang w:eastAsia="ru-RU"/>
              </w:rPr>
              <w:t>код</w:t>
            </w:r>
          </w:p>
        </w:tc>
        <w:tc>
          <w:tcPr>
            <w:tcW w:w="1238" w:type="dxa"/>
            <w:tcBorders>
              <w:top w:val="single" w:sz="5" w:space="0" w:color="000000"/>
              <w:left w:val="single" w:sz="5" w:space="0" w:color="000000"/>
              <w:bottom w:val="single" w:sz="5" w:space="0" w:color="000000"/>
              <w:right w:val="single" w:sz="5" w:space="0" w:color="000000"/>
            </w:tcBorders>
            <w:shd w:val="clear" w:color="auto" w:fill="auto"/>
          </w:tcPr>
          <w:p w:rsidR="0044051B" w:rsidRPr="0044051B" w:rsidRDefault="0044051B" w:rsidP="0044051B">
            <w:pPr>
              <w:suppressAutoHyphens w:val="0"/>
              <w:spacing w:line="259" w:lineRule="auto"/>
              <w:ind w:right="13"/>
              <w:jc w:val="center"/>
              <w:rPr>
                <w:rFonts w:ascii="Arial" w:eastAsia="Arial" w:hAnsi="Arial" w:cs="Arial"/>
                <w:color w:val="000000"/>
                <w:sz w:val="13"/>
                <w:szCs w:val="22"/>
                <w:lang w:eastAsia="ru-RU"/>
              </w:rPr>
            </w:pPr>
            <w:r w:rsidRPr="0044051B">
              <w:rPr>
                <w:rFonts w:ascii="Arial" w:eastAsia="Arial" w:hAnsi="Arial" w:cs="Arial"/>
                <w:color w:val="000000"/>
                <w:sz w:val="13"/>
                <w:szCs w:val="22"/>
                <w:lang w:eastAsia="ru-RU"/>
              </w:rPr>
              <w:t xml:space="preserve">условное </w:t>
            </w:r>
          </w:p>
          <w:p w:rsidR="0044051B" w:rsidRPr="0044051B" w:rsidRDefault="0044051B" w:rsidP="0044051B">
            <w:pPr>
              <w:suppressAutoHyphens w:val="0"/>
              <w:spacing w:line="259" w:lineRule="auto"/>
              <w:ind w:right="16"/>
              <w:jc w:val="center"/>
              <w:rPr>
                <w:rFonts w:ascii="Arial" w:eastAsia="Arial" w:hAnsi="Arial" w:cs="Arial"/>
                <w:color w:val="000000"/>
                <w:sz w:val="13"/>
                <w:szCs w:val="22"/>
                <w:lang w:eastAsia="ru-RU"/>
              </w:rPr>
            </w:pPr>
            <w:r w:rsidRPr="0044051B">
              <w:rPr>
                <w:rFonts w:ascii="Arial" w:eastAsia="Arial" w:hAnsi="Arial" w:cs="Arial"/>
                <w:color w:val="000000"/>
                <w:sz w:val="13"/>
                <w:szCs w:val="22"/>
                <w:lang w:eastAsia="ru-RU"/>
              </w:rPr>
              <w:t xml:space="preserve">обозначение </w:t>
            </w:r>
          </w:p>
          <w:p w:rsidR="0044051B" w:rsidRPr="0044051B" w:rsidRDefault="0044051B" w:rsidP="0044051B">
            <w:pPr>
              <w:suppressAutoHyphens w:val="0"/>
              <w:spacing w:line="259" w:lineRule="auto"/>
              <w:ind w:left="122"/>
              <w:rPr>
                <w:rFonts w:ascii="Arial" w:eastAsia="Arial" w:hAnsi="Arial" w:cs="Arial"/>
                <w:color w:val="000000"/>
                <w:sz w:val="13"/>
                <w:szCs w:val="22"/>
                <w:lang w:eastAsia="ru-RU"/>
              </w:rPr>
            </w:pPr>
            <w:r w:rsidRPr="0044051B">
              <w:rPr>
                <w:rFonts w:ascii="Arial" w:eastAsia="Arial" w:hAnsi="Arial" w:cs="Arial"/>
                <w:color w:val="000000"/>
                <w:sz w:val="13"/>
                <w:szCs w:val="22"/>
                <w:lang w:eastAsia="ru-RU"/>
              </w:rPr>
              <w:t>(национальное)</w:t>
            </w:r>
          </w:p>
        </w:tc>
        <w:tc>
          <w:tcPr>
            <w:tcW w:w="0" w:type="auto"/>
            <w:gridSpan w:val="2"/>
            <w:vMerge/>
            <w:tcBorders>
              <w:top w:val="nil"/>
              <w:left w:val="single" w:sz="5" w:space="0" w:color="000000"/>
              <w:bottom w:val="single" w:sz="5" w:space="0" w:color="000000"/>
              <w:right w:val="single" w:sz="5" w:space="0" w:color="000000"/>
            </w:tcBorders>
            <w:shd w:val="clear" w:color="auto" w:fill="auto"/>
          </w:tcPr>
          <w:p w:rsidR="0044051B" w:rsidRPr="0044051B" w:rsidRDefault="0044051B" w:rsidP="0044051B">
            <w:pPr>
              <w:suppressAutoHyphens w:val="0"/>
              <w:spacing w:after="160" w:line="259" w:lineRule="auto"/>
              <w:rPr>
                <w:rFonts w:ascii="Arial" w:eastAsia="Arial" w:hAnsi="Arial" w:cs="Arial"/>
                <w:color w:val="000000"/>
                <w:sz w:val="13"/>
                <w:szCs w:val="22"/>
                <w:lang w:eastAsia="ru-RU"/>
              </w:rPr>
            </w:pPr>
          </w:p>
        </w:tc>
        <w:tc>
          <w:tcPr>
            <w:tcW w:w="0" w:type="auto"/>
            <w:vMerge/>
            <w:tcBorders>
              <w:top w:val="nil"/>
              <w:left w:val="single" w:sz="5" w:space="0" w:color="000000"/>
              <w:bottom w:val="single" w:sz="5" w:space="0" w:color="000000"/>
              <w:right w:val="single" w:sz="5" w:space="0" w:color="000000"/>
            </w:tcBorders>
            <w:shd w:val="clear" w:color="auto" w:fill="auto"/>
          </w:tcPr>
          <w:p w:rsidR="0044051B" w:rsidRPr="0044051B" w:rsidRDefault="0044051B" w:rsidP="0044051B">
            <w:pPr>
              <w:suppressAutoHyphens w:val="0"/>
              <w:spacing w:after="160" w:line="259" w:lineRule="auto"/>
              <w:rPr>
                <w:rFonts w:ascii="Arial" w:eastAsia="Arial" w:hAnsi="Arial" w:cs="Arial"/>
                <w:color w:val="000000"/>
                <w:sz w:val="13"/>
                <w:szCs w:val="22"/>
                <w:lang w:eastAsia="ru-RU"/>
              </w:rPr>
            </w:pPr>
          </w:p>
        </w:tc>
        <w:tc>
          <w:tcPr>
            <w:tcW w:w="0" w:type="auto"/>
            <w:vMerge/>
            <w:tcBorders>
              <w:top w:val="nil"/>
              <w:left w:val="single" w:sz="5" w:space="0" w:color="000000"/>
              <w:bottom w:val="single" w:sz="5" w:space="0" w:color="000000"/>
              <w:right w:val="single" w:sz="5" w:space="0" w:color="000000"/>
            </w:tcBorders>
            <w:shd w:val="clear" w:color="auto" w:fill="auto"/>
          </w:tcPr>
          <w:p w:rsidR="0044051B" w:rsidRPr="0044051B" w:rsidRDefault="0044051B" w:rsidP="0044051B">
            <w:pPr>
              <w:suppressAutoHyphens w:val="0"/>
              <w:spacing w:after="160" w:line="259" w:lineRule="auto"/>
              <w:rPr>
                <w:rFonts w:ascii="Arial" w:eastAsia="Arial" w:hAnsi="Arial" w:cs="Arial"/>
                <w:color w:val="000000"/>
                <w:sz w:val="13"/>
                <w:szCs w:val="22"/>
                <w:lang w:eastAsia="ru-RU"/>
              </w:rPr>
            </w:pPr>
          </w:p>
        </w:tc>
        <w:tc>
          <w:tcPr>
            <w:tcW w:w="0" w:type="auto"/>
            <w:gridSpan w:val="2"/>
            <w:vMerge/>
            <w:tcBorders>
              <w:top w:val="nil"/>
              <w:left w:val="single" w:sz="5" w:space="0" w:color="000000"/>
              <w:bottom w:val="single" w:sz="5" w:space="0" w:color="000000"/>
              <w:right w:val="single" w:sz="5" w:space="0" w:color="000000"/>
            </w:tcBorders>
            <w:shd w:val="clear" w:color="auto" w:fill="auto"/>
          </w:tcPr>
          <w:p w:rsidR="0044051B" w:rsidRPr="0044051B" w:rsidRDefault="0044051B" w:rsidP="0044051B">
            <w:pPr>
              <w:suppressAutoHyphens w:val="0"/>
              <w:spacing w:after="160" w:line="259" w:lineRule="auto"/>
              <w:rPr>
                <w:rFonts w:ascii="Arial" w:eastAsia="Arial" w:hAnsi="Arial" w:cs="Arial"/>
                <w:color w:val="000000"/>
                <w:sz w:val="13"/>
                <w:szCs w:val="22"/>
                <w:lang w:eastAsia="ru-RU"/>
              </w:rPr>
            </w:pPr>
          </w:p>
        </w:tc>
        <w:tc>
          <w:tcPr>
            <w:tcW w:w="0" w:type="auto"/>
            <w:gridSpan w:val="2"/>
            <w:vMerge/>
            <w:tcBorders>
              <w:top w:val="nil"/>
              <w:left w:val="single" w:sz="5" w:space="0" w:color="000000"/>
              <w:bottom w:val="single" w:sz="5" w:space="0" w:color="000000"/>
              <w:right w:val="single" w:sz="5" w:space="0" w:color="000000"/>
            </w:tcBorders>
            <w:shd w:val="clear" w:color="auto" w:fill="auto"/>
            <w:vAlign w:val="bottom"/>
          </w:tcPr>
          <w:p w:rsidR="0044051B" w:rsidRPr="0044051B" w:rsidRDefault="0044051B" w:rsidP="0044051B">
            <w:pPr>
              <w:suppressAutoHyphens w:val="0"/>
              <w:spacing w:after="160" w:line="259" w:lineRule="auto"/>
              <w:rPr>
                <w:rFonts w:ascii="Arial" w:eastAsia="Arial" w:hAnsi="Arial" w:cs="Arial"/>
                <w:color w:val="000000"/>
                <w:sz w:val="13"/>
                <w:szCs w:val="22"/>
                <w:lang w:eastAsia="ru-RU"/>
              </w:rPr>
            </w:pPr>
          </w:p>
        </w:tc>
        <w:tc>
          <w:tcPr>
            <w:tcW w:w="0" w:type="auto"/>
            <w:vMerge/>
            <w:tcBorders>
              <w:top w:val="nil"/>
              <w:left w:val="single" w:sz="5" w:space="0" w:color="000000"/>
              <w:bottom w:val="single" w:sz="5" w:space="0" w:color="000000"/>
              <w:right w:val="single" w:sz="5" w:space="0" w:color="000000"/>
            </w:tcBorders>
            <w:shd w:val="clear" w:color="auto" w:fill="auto"/>
          </w:tcPr>
          <w:p w:rsidR="0044051B" w:rsidRPr="0044051B" w:rsidRDefault="0044051B" w:rsidP="0044051B">
            <w:pPr>
              <w:suppressAutoHyphens w:val="0"/>
              <w:spacing w:after="160" w:line="259" w:lineRule="auto"/>
              <w:rPr>
                <w:rFonts w:ascii="Arial" w:eastAsia="Arial" w:hAnsi="Arial" w:cs="Arial"/>
                <w:color w:val="000000"/>
                <w:sz w:val="13"/>
                <w:szCs w:val="22"/>
                <w:lang w:eastAsia="ru-RU"/>
              </w:rPr>
            </w:pPr>
          </w:p>
        </w:tc>
        <w:tc>
          <w:tcPr>
            <w:tcW w:w="0" w:type="auto"/>
            <w:gridSpan w:val="2"/>
            <w:vMerge/>
            <w:tcBorders>
              <w:top w:val="nil"/>
              <w:left w:val="single" w:sz="5" w:space="0" w:color="000000"/>
              <w:bottom w:val="single" w:sz="5" w:space="0" w:color="000000"/>
              <w:right w:val="single" w:sz="5" w:space="0" w:color="000000"/>
            </w:tcBorders>
            <w:shd w:val="clear" w:color="auto" w:fill="auto"/>
          </w:tcPr>
          <w:p w:rsidR="0044051B" w:rsidRPr="0044051B" w:rsidRDefault="0044051B" w:rsidP="0044051B">
            <w:pPr>
              <w:suppressAutoHyphens w:val="0"/>
              <w:spacing w:after="160" w:line="259" w:lineRule="auto"/>
              <w:rPr>
                <w:rFonts w:ascii="Arial" w:eastAsia="Arial" w:hAnsi="Arial" w:cs="Arial"/>
                <w:color w:val="000000"/>
                <w:sz w:val="13"/>
                <w:szCs w:val="22"/>
                <w:lang w:eastAsia="ru-RU"/>
              </w:rPr>
            </w:pPr>
          </w:p>
        </w:tc>
        <w:tc>
          <w:tcPr>
            <w:tcW w:w="873" w:type="dxa"/>
            <w:tcBorders>
              <w:top w:val="single" w:sz="5" w:space="0" w:color="000000"/>
              <w:left w:val="single" w:sz="5" w:space="0" w:color="000000"/>
              <w:bottom w:val="single" w:sz="5" w:space="0" w:color="000000"/>
              <w:right w:val="single" w:sz="5" w:space="0" w:color="000000"/>
            </w:tcBorders>
            <w:shd w:val="clear" w:color="auto" w:fill="auto"/>
            <w:vAlign w:val="center"/>
          </w:tcPr>
          <w:p w:rsidR="0044051B" w:rsidRPr="0044051B" w:rsidRDefault="0044051B" w:rsidP="0044051B">
            <w:pPr>
              <w:suppressAutoHyphens w:val="0"/>
              <w:spacing w:line="259" w:lineRule="auto"/>
              <w:ind w:left="326" w:hanging="228"/>
              <w:rPr>
                <w:rFonts w:ascii="Arial" w:eastAsia="Arial" w:hAnsi="Arial" w:cs="Arial"/>
                <w:color w:val="000000"/>
                <w:sz w:val="13"/>
                <w:szCs w:val="22"/>
                <w:lang w:eastAsia="ru-RU"/>
              </w:rPr>
            </w:pPr>
            <w:r w:rsidRPr="0044051B">
              <w:rPr>
                <w:rFonts w:ascii="Arial" w:eastAsia="Arial" w:hAnsi="Arial" w:cs="Arial"/>
                <w:color w:val="000000"/>
                <w:sz w:val="13"/>
                <w:szCs w:val="22"/>
                <w:lang w:eastAsia="ru-RU"/>
              </w:rPr>
              <w:t>цифровой код</w:t>
            </w:r>
          </w:p>
        </w:tc>
        <w:tc>
          <w:tcPr>
            <w:tcW w:w="900" w:type="dxa"/>
            <w:tcBorders>
              <w:top w:val="single" w:sz="5" w:space="0" w:color="000000"/>
              <w:left w:val="single" w:sz="5" w:space="0" w:color="000000"/>
              <w:bottom w:val="single" w:sz="5" w:space="0" w:color="000000"/>
              <w:right w:val="single" w:sz="5" w:space="0" w:color="000000"/>
            </w:tcBorders>
            <w:shd w:val="clear" w:color="auto" w:fill="auto"/>
          </w:tcPr>
          <w:p w:rsidR="0044051B" w:rsidRPr="0044051B" w:rsidRDefault="0044051B" w:rsidP="0044051B">
            <w:pPr>
              <w:suppressAutoHyphens w:val="0"/>
              <w:spacing w:line="259" w:lineRule="auto"/>
              <w:ind w:right="19"/>
              <w:jc w:val="center"/>
              <w:rPr>
                <w:rFonts w:ascii="Arial" w:eastAsia="Arial" w:hAnsi="Arial" w:cs="Arial"/>
                <w:color w:val="000000"/>
                <w:sz w:val="13"/>
                <w:szCs w:val="22"/>
                <w:lang w:eastAsia="ru-RU"/>
              </w:rPr>
            </w:pPr>
            <w:r w:rsidRPr="0044051B">
              <w:rPr>
                <w:rFonts w:ascii="Arial" w:eastAsia="Arial" w:hAnsi="Arial" w:cs="Arial"/>
                <w:color w:val="000000"/>
                <w:sz w:val="13"/>
                <w:szCs w:val="22"/>
                <w:lang w:eastAsia="ru-RU"/>
              </w:rPr>
              <w:t xml:space="preserve">краткое </w:t>
            </w:r>
          </w:p>
          <w:p w:rsidR="0044051B" w:rsidRPr="0044051B" w:rsidRDefault="0044051B" w:rsidP="0044051B">
            <w:pPr>
              <w:suppressAutoHyphens w:val="0"/>
              <w:spacing w:line="259" w:lineRule="auto"/>
              <w:ind w:left="408" w:hanging="382"/>
              <w:rPr>
                <w:rFonts w:ascii="Arial" w:eastAsia="Arial" w:hAnsi="Arial" w:cs="Arial"/>
                <w:color w:val="000000"/>
                <w:sz w:val="13"/>
                <w:szCs w:val="22"/>
                <w:lang w:eastAsia="ru-RU"/>
              </w:rPr>
            </w:pPr>
            <w:proofErr w:type="spellStart"/>
            <w:r w:rsidRPr="0044051B">
              <w:rPr>
                <w:rFonts w:ascii="Arial" w:eastAsia="Arial" w:hAnsi="Arial" w:cs="Arial"/>
                <w:color w:val="000000"/>
                <w:sz w:val="13"/>
                <w:szCs w:val="22"/>
                <w:lang w:eastAsia="ru-RU"/>
              </w:rPr>
              <w:t>наименовани</w:t>
            </w:r>
            <w:proofErr w:type="spellEnd"/>
            <w:r w:rsidRPr="0044051B">
              <w:rPr>
                <w:rFonts w:ascii="Arial" w:eastAsia="Arial" w:hAnsi="Arial" w:cs="Arial"/>
                <w:color w:val="000000"/>
                <w:sz w:val="13"/>
                <w:szCs w:val="22"/>
                <w:lang w:eastAsia="ru-RU"/>
              </w:rPr>
              <w:t xml:space="preserve"> е</w:t>
            </w:r>
          </w:p>
        </w:tc>
        <w:tc>
          <w:tcPr>
            <w:tcW w:w="1219" w:type="dxa"/>
            <w:vMerge/>
            <w:tcBorders>
              <w:top w:val="nil"/>
              <w:left w:val="single" w:sz="5" w:space="0" w:color="000000"/>
              <w:bottom w:val="single" w:sz="5" w:space="0" w:color="000000"/>
              <w:right w:val="single" w:sz="5" w:space="0" w:color="000000"/>
            </w:tcBorders>
            <w:shd w:val="clear" w:color="auto" w:fill="auto"/>
          </w:tcPr>
          <w:p w:rsidR="0044051B" w:rsidRPr="0044051B" w:rsidRDefault="0044051B" w:rsidP="0044051B">
            <w:pPr>
              <w:suppressAutoHyphens w:val="0"/>
              <w:spacing w:after="160" w:line="259" w:lineRule="auto"/>
              <w:rPr>
                <w:rFonts w:ascii="Arial" w:eastAsia="Arial" w:hAnsi="Arial" w:cs="Arial"/>
                <w:color w:val="000000"/>
                <w:sz w:val="13"/>
                <w:szCs w:val="22"/>
                <w:lang w:eastAsia="ru-RU"/>
              </w:rPr>
            </w:pPr>
          </w:p>
        </w:tc>
      </w:tr>
      <w:tr w:rsidR="000F29BF" w:rsidRPr="0044051B" w:rsidTr="0044051B">
        <w:trPr>
          <w:trHeight w:val="180"/>
        </w:trPr>
        <w:tc>
          <w:tcPr>
            <w:tcW w:w="2577" w:type="dxa"/>
            <w:tcBorders>
              <w:top w:val="single" w:sz="5" w:space="0" w:color="000000"/>
              <w:left w:val="single" w:sz="5" w:space="0" w:color="000000"/>
              <w:bottom w:val="single" w:sz="5" w:space="0" w:color="000000"/>
              <w:right w:val="single" w:sz="5" w:space="0" w:color="000000"/>
            </w:tcBorders>
            <w:shd w:val="clear" w:color="auto" w:fill="auto"/>
          </w:tcPr>
          <w:p w:rsidR="0044051B" w:rsidRPr="0044051B" w:rsidRDefault="0044051B" w:rsidP="0044051B">
            <w:pPr>
              <w:suppressAutoHyphens w:val="0"/>
              <w:spacing w:line="259" w:lineRule="auto"/>
              <w:ind w:left="23"/>
              <w:jc w:val="center"/>
              <w:rPr>
                <w:rFonts w:ascii="Arial" w:eastAsia="Arial" w:hAnsi="Arial" w:cs="Arial"/>
                <w:color w:val="000000"/>
                <w:sz w:val="13"/>
                <w:szCs w:val="22"/>
                <w:lang w:eastAsia="ru-RU"/>
              </w:rPr>
            </w:pPr>
            <w:r w:rsidRPr="0044051B">
              <w:rPr>
                <w:rFonts w:ascii="Arial" w:eastAsia="Arial" w:hAnsi="Arial" w:cs="Arial"/>
                <w:color w:val="000000"/>
                <w:sz w:val="12"/>
                <w:szCs w:val="22"/>
                <w:lang w:eastAsia="ru-RU"/>
              </w:rPr>
              <w:t>1</w:t>
            </w:r>
          </w:p>
        </w:tc>
        <w:tc>
          <w:tcPr>
            <w:tcW w:w="673" w:type="dxa"/>
            <w:tcBorders>
              <w:top w:val="single" w:sz="5" w:space="0" w:color="000000"/>
              <w:left w:val="single" w:sz="5" w:space="0" w:color="000000"/>
              <w:bottom w:val="single" w:sz="5" w:space="0" w:color="000000"/>
              <w:right w:val="single" w:sz="5" w:space="0" w:color="000000"/>
            </w:tcBorders>
            <w:shd w:val="clear" w:color="auto" w:fill="auto"/>
          </w:tcPr>
          <w:p w:rsidR="0044051B" w:rsidRPr="0044051B" w:rsidRDefault="0044051B" w:rsidP="0044051B">
            <w:pPr>
              <w:suppressAutoHyphens w:val="0"/>
              <w:spacing w:line="259" w:lineRule="auto"/>
              <w:ind w:left="31"/>
              <w:jc w:val="center"/>
              <w:rPr>
                <w:rFonts w:ascii="Arial" w:eastAsia="Arial" w:hAnsi="Arial" w:cs="Arial"/>
                <w:color w:val="000000"/>
                <w:sz w:val="13"/>
                <w:szCs w:val="22"/>
                <w:lang w:eastAsia="ru-RU"/>
              </w:rPr>
            </w:pPr>
            <w:r w:rsidRPr="0044051B">
              <w:rPr>
                <w:rFonts w:ascii="Arial" w:eastAsia="Arial" w:hAnsi="Arial" w:cs="Arial"/>
                <w:color w:val="000000"/>
                <w:sz w:val="13"/>
                <w:szCs w:val="22"/>
                <w:lang w:eastAsia="ru-RU"/>
              </w:rPr>
              <w:t>1а</w:t>
            </w:r>
          </w:p>
        </w:tc>
        <w:tc>
          <w:tcPr>
            <w:tcW w:w="542" w:type="dxa"/>
            <w:gridSpan w:val="2"/>
            <w:tcBorders>
              <w:top w:val="single" w:sz="5" w:space="0" w:color="000000"/>
              <w:left w:val="single" w:sz="5" w:space="0" w:color="000000"/>
              <w:bottom w:val="single" w:sz="5" w:space="0" w:color="000000"/>
              <w:right w:val="single" w:sz="5" w:space="0" w:color="000000"/>
            </w:tcBorders>
            <w:shd w:val="clear" w:color="auto" w:fill="auto"/>
          </w:tcPr>
          <w:p w:rsidR="0044051B" w:rsidRPr="0044051B" w:rsidRDefault="0044051B" w:rsidP="0044051B">
            <w:pPr>
              <w:suppressAutoHyphens w:val="0"/>
              <w:spacing w:line="259" w:lineRule="auto"/>
              <w:ind w:left="21"/>
              <w:jc w:val="center"/>
              <w:rPr>
                <w:rFonts w:ascii="Arial" w:eastAsia="Arial" w:hAnsi="Arial" w:cs="Arial"/>
                <w:color w:val="000000"/>
                <w:sz w:val="13"/>
                <w:szCs w:val="22"/>
                <w:lang w:eastAsia="ru-RU"/>
              </w:rPr>
            </w:pPr>
            <w:r w:rsidRPr="0044051B">
              <w:rPr>
                <w:rFonts w:ascii="Arial" w:eastAsia="Arial" w:hAnsi="Arial" w:cs="Arial"/>
                <w:color w:val="000000"/>
                <w:sz w:val="12"/>
                <w:szCs w:val="22"/>
                <w:lang w:eastAsia="ru-RU"/>
              </w:rPr>
              <w:t>2</w:t>
            </w:r>
          </w:p>
        </w:tc>
        <w:tc>
          <w:tcPr>
            <w:tcW w:w="1238" w:type="dxa"/>
            <w:tcBorders>
              <w:top w:val="single" w:sz="5" w:space="0" w:color="000000"/>
              <w:left w:val="single" w:sz="5" w:space="0" w:color="000000"/>
              <w:bottom w:val="single" w:sz="5" w:space="0" w:color="000000"/>
              <w:right w:val="single" w:sz="5" w:space="0" w:color="000000"/>
            </w:tcBorders>
            <w:shd w:val="clear" w:color="auto" w:fill="auto"/>
          </w:tcPr>
          <w:p w:rsidR="0044051B" w:rsidRPr="0044051B" w:rsidRDefault="0044051B" w:rsidP="0044051B">
            <w:pPr>
              <w:suppressAutoHyphens w:val="0"/>
              <w:spacing w:line="259" w:lineRule="auto"/>
              <w:ind w:left="28"/>
              <w:jc w:val="center"/>
              <w:rPr>
                <w:rFonts w:ascii="Arial" w:eastAsia="Arial" w:hAnsi="Arial" w:cs="Arial"/>
                <w:color w:val="000000"/>
                <w:sz w:val="13"/>
                <w:szCs w:val="22"/>
                <w:lang w:eastAsia="ru-RU"/>
              </w:rPr>
            </w:pPr>
            <w:r w:rsidRPr="0044051B">
              <w:rPr>
                <w:rFonts w:ascii="Arial" w:eastAsia="Arial" w:hAnsi="Arial" w:cs="Arial"/>
                <w:color w:val="000000"/>
                <w:sz w:val="12"/>
                <w:szCs w:val="22"/>
                <w:lang w:eastAsia="ru-RU"/>
              </w:rPr>
              <w:t>2а</w:t>
            </w:r>
          </w:p>
        </w:tc>
        <w:tc>
          <w:tcPr>
            <w:tcW w:w="840" w:type="dxa"/>
            <w:gridSpan w:val="2"/>
            <w:tcBorders>
              <w:top w:val="single" w:sz="5" w:space="0" w:color="000000"/>
              <w:left w:val="single" w:sz="5" w:space="0" w:color="000000"/>
              <w:bottom w:val="single" w:sz="5" w:space="0" w:color="000000"/>
              <w:right w:val="single" w:sz="5" w:space="0" w:color="000000"/>
            </w:tcBorders>
            <w:shd w:val="clear" w:color="auto" w:fill="auto"/>
          </w:tcPr>
          <w:p w:rsidR="0044051B" w:rsidRPr="0044051B" w:rsidRDefault="0044051B" w:rsidP="0044051B">
            <w:pPr>
              <w:suppressAutoHyphens w:val="0"/>
              <w:spacing w:line="259" w:lineRule="auto"/>
              <w:ind w:left="23"/>
              <w:jc w:val="center"/>
              <w:rPr>
                <w:rFonts w:ascii="Arial" w:eastAsia="Arial" w:hAnsi="Arial" w:cs="Arial"/>
                <w:color w:val="000000"/>
                <w:sz w:val="13"/>
                <w:szCs w:val="22"/>
                <w:lang w:eastAsia="ru-RU"/>
              </w:rPr>
            </w:pPr>
            <w:r w:rsidRPr="0044051B">
              <w:rPr>
                <w:rFonts w:ascii="Arial" w:eastAsia="Arial" w:hAnsi="Arial" w:cs="Arial"/>
                <w:color w:val="000000"/>
                <w:sz w:val="12"/>
                <w:szCs w:val="22"/>
                <w:lang w:eastAsia="ru-RU"/>
              </w:rPr>
              <w:t>3</w:t>
            </w:r>
          </w:p>
        </w:tc>
        <w:tc>
          <w:tcPr>
            <w:tcW w:w="1023" w:type="dxa"/>
            <w:tcBorders>
              <w:top w:val="single" w:sz="5" w:space="0" w:color="000000"/>
              <w:left w:val="single" w:sz="5" w:space="0" w:color="000000"/>
              <w:bottom w:val="single" w:sz="5" w:space="0" w:color="000000"/>
              <w:right w:val="single" w:sz="5" w:space="0" w:color="000000"/>
            </w:tcBorders>
            <w:shd w:val="clear" w:color="auto" w:fill="auto"/>
          </w:tcPr>
          <w:p w:rsidR="0044051B" w:rsidRPr="0044051B" w:rsidRDefault="0044051B" w:rsidP="0044051B">
            <w:pPr>
              <w:suppressAutoHyphens w:val="0"/>
              <w:spacing w:line="259" w:lineRule="auto"/>
              <w:ind w:left="21"/>
              <w:jc w:val="center"/>
              <w:rPr>
                <w:rFonts w:ascii="Arial" w:eastAsia="Arial" w:hAnsi="Arial" w:cs="Arial"/>
                <w:color w:val="000000"/>
                <w:sz w:val="13"/>
                <w:szCs w:val="22"/>
                <w:lang w:eastAsia="ru-RU"/>
              </w:rPr>
            </w:pPr>
            <w:r w:rsidRPr="0044051B">
              <w:rPr>
                <w:rFonts w:ascii="Arial" w:eastAsia="Arial" w:hAnsi="Arial" w:cs="Arial"/>
                <w:color w:val="000000"/>
                <w:sz w:val="12"/>
                <w:szCs w:val="22"/>
                <w:lang w:eastAsia="ru-RU"/>
              </w:rPr>
              <w:t>4</w:t>
            </w:r>
          </w:p>
        </w:tc>
        <w:tc>
          <w:tcPr>
            <w:tcW w:w="1300" w:type="dxa"/>
            <w:tcBorders>
              <w:top w:val="single" w:sz="5" w:space="0" w:color="000000"/>
              <w:left w:val="single" w:sz="5" w:space="0" w:color="000000"/>
              <w:bottom w:val="single" w:sz="5" w:space="0" w:color="000000"/>
              <w:right w:val="single" w:sz="5" w:space="0" w:color="000000"/>
            </w:tcBorders>
            <w:shd w:val="clear" w:color="auto" w:fill="auto"/>
          </w:tcPr>
          <w:p w:rsidR="0044051B" w:rsidRPr="0044051B" w:rsidRDefault="0044051B" w:rsidP="0044051B">
            <w:pPr>
              <w:suppressAutoHyphens w:val="0"/>
              <w:spacing w:line="259" w:lineRule="auto"/>
              <w:ind w:left="23"/>
              <w:jc w:val="center"/>
              <w:rPr>
                <w:rFonts w:ascii="Arial" w:eastAsia="Arial" w:hAnsi="Arial" w:cs="Arial"/>
                <w:color w:val="000000"/>
                <w:sz w:val="13"/>
                <w:szCs w:val="22"/>
                <w:lang w:eastAsia="ru-RU"/>
              </w:rPr>
            </w:pPr>
            <w:r w:rsidRPr="0044051B">
              <w:rPr>
                <w:rFonts w:ascii="Arial" w:eastAsia="Arial" w:hAnsi="Arial" w:cs="Arial"/>
                <w:color w:val="000000"/>
                <w:sz w:val="12"/>
                <w:szCs w:val="22"/>
                <w:lang w:eastAsia="ru-RU"/>
              </w:rPr>
              <w:t>5</w:t>
            </w:r>
          </w:p>
        </w:tc>
        <w:tc>
          <w:tcPr>
            <w:tcW w:w="811" w:type="dxa"/>
            <w:gridSpan w:val="2"/>
            <w:tcBorders>
              <w:top w:val="single" w:sz="5" w:space="0" w:color="000000"/>
              <w:left w:val="single" w:sz="5" w:space="0" w:color="000000"/>
              <w:bottom w:val="single" w:sz="5" w:space="0" w:color="000000"/>
              <w:right w:val="single" w:sz="5" w:space="0" w:color="000000"/>
            </w:tcBorders>
            <w:shd w:val="clear" w:color="auto" w:fill="auto"/>
          </w:tcPr>
          <w:p w:rsidR="0044051B" w:rsidRPr="0044051B" w:rsidRDefault="0044051B" w:rsidP="0044051B">
            <w:pPr>
              <w:suppressAutoHyphens w:val="0"/>
              <w:spacing w:line="259" w:lineRule="auto"/>
              <w:ind w:left="21"/>
              <w:jc w:val="center"/>
              <w:rPr>
                <w:rFonts w:ascii="Arial" w:eastAsia="Arial" w:hAnsi="Arial" w:cs="Arial"/>
                <w:color w:val="000000"/>
                <w:sz w:val="13"/>
                <w:szCs w:val="22"/>
                <w:lang w:eastAsia="ru-RU"/>
              </w:rPr>
            </w:pPr>
            <w:r w:rsidRPr="0044051B">
              <w:rPr>
                <w:rFonts w:ascii="Arial" w:eastAsia="Arial" w:hAnsi="Arial" w:cs="Arial"/>
                <w:color w:val="000000"/>
                <w:sz w:val="12"/>
                <w:szCs w:val="22"/>
                <w:lang w:eastAsia="ru-RU"/>
              </w:rPr>
              <w:t>6</w:t>
            </w:r>
          </w:p>
        </w:tc>
        <w:tc>
          <w:tcPr>
            <w:tcW w:w="983" w:type="dxa"/>
            <w:gridSpan w:val="2"/>
            <w:tcBorders>
              <w:top w:val="single" w:sz="5" w:space="0" w:color="000000"/>
              <w:left w:val="single" w:sz="5" w:space="0" w:color="000000"/>
              <w:bottom w:val="single" w:sz="5" w:space="0" w:color="000000"/>
              <w:right w:val="single" w:sz="5" w:space="0" w:color="000000"/>
            </w:tcBorders>
            <w:shd w:val="clear" w:color="auto" w:fill="auto"/>
          </w:tcPr>
          <w:p w:rsidR="0044051B" w:rsidRPr="0044051B" w:rsidRDefault="0044051B" w:rsidP="0044051B">
            <w:pPr>
              <w:suppressAutoHyphens w:val="0"/>
              <w:spacing w:line="259" w:lineRule="auto"/>
              <w:ind w:left="21"/>
              <w:jc w:val="center"/>
              <w:rPr>
                <w:rFonts w:ascii="Arial" w:eastAsia="Arial" w:hAnsi="Arial" w:cs="Arial"/>
                <w:color w:val="000000"/>
                <w:sz w:val="13"/>
                <w:szCs w:val="22"/>
                <w:lang w:eastAsia="ru-RU"/>
              </w:rPr>
            </w:pPr>
            <w:r w:rsidRPr="0044051B">
              <w:rPr>
                <w:rFonts w:ascii="Arial" w:eastAsia="Arial" w:hAnsi="Arial" w:cs="Arial"/>
                <w:color w:val="000000"/>
                <w:sz w:val="12"/>
                <w:szCs w:val="22"/>
                <w:lang w:eastAsia="ru-RU"/>
              </w:rPr>
              <w:t>7</w:t>
            </w:r>
          </w:p>
        </w:tc>
        <w:tc>
          <w:tcPr>
            <w:tcW w:w="1193" w:type="dxa"/>
            <w:tcBorders>
              <w:top w:val="single" w:sz="5" w:space="0" w:color="000000"/>
              <w:left w:val="single" w:sz="5" w:space="0" w:color="000000"/>
              <w:bottom w:val="single" w:sz="5" w:space="0" w:color="000000"/>
              <w:right w:val="single" w:sz="5" w:space="0" w:color="000000"/>
            </w:tcBorders>
            <w:shd w:val="clear" w:color="auto" w:fill="auto"/>
          </w:tcPr>
          <w:p w:rsidR="0044051B" w:rsidRPr="0044051B" w:rsidRDefault="0044051B" w:rsidP="0044051B">
            <w:pPr>
              <w:suppressAutoHyphens w:val="0"/>
              <w:spacing w:line="259" w:lineRule="auto"/>
              <w:ind w:left="23"/>
              <w:jc w:val="center"/>
              <w:rPr>
                <w:rFonts w:ascii="Arial" w:eastAsia="Arial" w:hAnsi="Arial" w:cs="Arial"/>
                <w:color w:val="000000"/>
                <w:sz w:val="13"/>
                <w:szCs w:val="22"/>
                <w:lang w:eastAsia="ru-RU"/>
              </w:rPr>
            </w:pPr>
            <w:r w:rsidRPr="0044051B">
              <w:rPr>
                <w:rFonts w:ascii="Arial" w:eastAsia="Arial" w:hAnsi="Arial" w:cs="Arial"/>
                <w:color w:val="000000"/>
                <w:sz w:val="12"/>
                <w:szCs w:val="22"/>
                <w:lang w:eastAsia="ru-RU"/>
              </w:rPr>
              <w:t>8</w:t>
            </w:r>
          </w:p>
        </w:tc>
        <w:tc>
          <w:tcPr>
            <w:tcW w:w="1339" w:type="dxa"/>
            <w:gridSpan w:val="2"/>
            <w:tcBorders>
              <w:top w:val="single" w:sz="5" w:space="0" w:color="000000"/>
              <w:left w:val="single" w:sz="5" w:space="0" w:color="000000"/>
              <w:bottom w:val="single" w:sz="5" w:space="0" w:color="000000"/>
              <w:right w:val="single" w:sz="5" w:space="0" w:color="000000"/>
            </w:tcBorders>
            <w:shd w:val="clear" w:color="auto" w:fill="auto"/>
          </w:tcPr>
          <w:p w:rsidR="0044051B" w:rsidRPr="0044051B" w:rsidRDefault="0044051B" w:rsidP="0044051B">
            <w:pPr>
              <w:suppressAutoHyphens w:val="0"/>
              <w:spacing w:line="259" w:lineRule="auto"/>
              <w:ind w:left="23"/>
              <w:jc w:val="center"/>
              <w:rPr>
                <w:rFonts w:ascii="Arial" w:eastAsia="Arial" w:hAnsi="Arial" w:cs="Arial"/>
                <w:color w:val="000000"/>
                <w:sz w:val="13"/>
                <w:szCs w:val="22"/>
                <w:lang w:eastAsia="ru-RU"/>
              </w:rPr>
            </w:pPr>
            <w:r w:rsidRPr="0044051B">
              <w:rPr>
                <w:rFonts w:ascii="Arial" w:eastAsia="Arial" w:hAnsi="Arial" w:cs="Arial"/>
                <w:color w:val="000000"/>
                <w:sz w:val="12"/>
                <w:szCs w:val="22"/>
                <w:lang w:eastAsia="ru-RU"/>
              </w:rPr>
              <w:t>9</w:t>
            </w:r>
          </w:p>
        </w:tc>
        <w:tc>
          <w:tcPr>
            <w:tcW w:w="873" w:type="dxa"/>
            <w:tcBorders>
              <w:top w:val="single" w:sz="5" w:space="0" w:color="000000"/>
              <w:left w:val="single" w:sz="5" w:space="0" w:color="000000"/>
              <w:bottom w:val="single" w:sz="5" w:space="0" w:color="000000"/>
              <w:right w:val="single" w:sz="5" w:space="0" w:color="000000"/>
            </w:tcBorders>
            <w:shd w:val="clear" w:color="auto" w:fill="auto"/>
          </w:tcPr>
          <w:p w:rsidR="0044051B" w:rsidRPr="0044051B" w:rsidRDefault="0044051B" w:rsidP="0044051B">
            <w:pPr>
              <w:suppressAutoHyphens w:val="0"/>
              <w:spacing w:line="259" w:lineRule="auto"/>
              <w:ind w:left="22"/>
              <w:jc w:val="center"/>
              <w:rPr>
                <w:rFonts w:ascii="Arial" w:eastAsia="Arial" w:hAnsi="Arial" w:cs="Arial"/>
                <w:color w:val="000000"/>
                <w:sz w:val="13"/>
                <w:szCs w:val="22"/>
                <w:lang w:eastAsia="ru-RU"/>
              </w:rPr>
            </w:pPr>
            <w:r w:rsidRPr="0044051B">
              <w:rPr>
                <w:rFonts w:ascii="Arial" w:eastAsia="Arial" w:hAnsi="Arial" w:cs="Arial"/>
                <w:color w:val="000000"/>
                <w:sz w:val="12"/>
                <w:szCs w:val="22"/>
                <w:lang w:eastAsia="ru-RU"/>
              </w:rPr>
              <w:t>10</w:t>
            </w:r>
          </w:p>
        </w:tc>
        <w:tc>
          <w:tcPr>
            <w:tcW w:w="900" w:type="dxa"/>
            <w:tcBorders>
              <w:top w:val="single" w:sz="5" w:space="0" w:color="000000"/>
              <w:left w:val="single" w:sz="5" w:space="0" w:color="000000"/>
              <w:bottom w:val="single" w:sz="5" w:space="0" w:color="000000"/>
              <w:right w:val="single" w:sz="5" w:space="0" w:color="000000"/>
            </w:tcBorders>
            <w:shd w:val="clear" w:color="auto" w:fill="auto"/>
          </w:tcPr>
          <w:p w:rsidR="0044051B" w:rsidRPr="0044051B" w:rsidRDefault="0044051B" w:rsidP="0044051B">
            <w:pPr>
              <w:suppressAutoHyphens w:val="0"/>
              <w:spacing w:line="259" w:lineRule="auto"/>
              <w:ind w:left="25"/>
              <w:jc w:val="center"/>
              <w:rPr>
                <w:rFonts w:ascii="Arial" w:eastAsia="Arial" w:hAnsi="Arial" w:cs="Arial"/>
                <w:color w:val="000000"/>
                <w:sz w:val="13"/>
                <w:szCs w:val="22"/>
                <w:lang w:eastAsia="ru-RU"/>
              </w:rPr>
            </w:pPr>
            <w:r w:rsidRPr="0044051B">
              <w:rPr>
                <w:rFonts w:ascii="Arial" w:eastAsia="Arial" w:hAnsi="Arial" w:cs="Arial"/>
                <w:color w:val="000000"/>
                <w:sz w:val="12"/>
                <w:szCs w:val="22"/>
                <w:lang w:eastAsia="ru-RU"/>
              </w:rPr>
              <w:t>10а</w:t>
            </w:r>
          </w:p>
        </w:tc>
        <w:tc>
          <w:tcPr>
            <w:tcW w:w="1219" w:type="dxa"/>
            <w:tcBorders>
              <w:top w:val="single" w:sz="5" w:space="0" w:color="000000"/>
              <w:left w:val="single" w:sz="5" w:space="0" w:color="000000"/>
              <w:bottom w:val="single" w:sz="5" w:space="0" w:color="000000"/>
              <w:right w:val="single" w:sz="5" w:space="0" w:color="000000"/>
            </w:tcBorders>
            <w:shd w:val="clear" w:color="auto" w:fill="auto"/>
          </w:tcPr>
          <w:p w:rsidR="0044051B" w:rsidRPr="0044051B" w:rsidRDefault="0044051B" w:rsidP="0044051B">
            <w:pPr>
              <w:suppressAutoHyphens w:val="0"/>
              <w:spacing w:line="259" w:lineRule="auto"/>
              <w:ind w:left="20"/>
              <w:jc w:val="center"/>
              <w:rPr>
                <w:rFonts w:ascii="Arial" w:eastAsia="Arial" w:hAnsi="Arial" w:cs="Arial"/>
                <w:color w:val="000000"/>
                <w:sz w:val="13"/>
                <w:szCs w:val="22"/>
                <w:lang w:eastAsia="ru-RU"/>
              </w:rPr>
            </w:pPr>
            <w:r w:rsidRPr="0044051B">
              <w:rPr>
                <w:rFonts w:ascii="Arial" w:eastAsia="Arial" w:hAnsi="Arial" w:cs="Arial"/>
                <w:color w:val="000000"/>
                <w:sz w:val="12"/>
                <w:szCs w:val="22"/>
                <w:lang w:eastAsia="ru-RU"/>
              </w:rPr>
              <w:t>11</w:t>
            </w:r>
          </w:p>
        </w:tc>
      </w:tr>
      <w:tr w:rsidR="000F29BF" w:rsidRPr="0044051B" w:rsidTr="0044051B">
        <w:trPr>
          <w:trHeight w:val="1147"/>
        </w:trPr>
        <w:tc>
          <w:tcPr>
            <w:tcW w:w="2577" w:type="dxa"/>
            <w:tcBorders>
              <w:top w:val="single" w:sz="5" w:space="0" w:color="000000"/>
              <w:left w:val="single" w:sz="5" w:space="0" w:color="000000"/>
              <w:bottom w:val="single" w:sz="5" w:space="0" w:color="000000"/>
              <w:right w:val="single" w:sz="5" w:space="0" w:color="000000"/>
            </w:tcBorders>
            <w:shd w:val="clear" w:color="auto" w:fill="auto"/>
          </w:tcPr>
          <w:p w:rsidR="0044051B" w:rsidRPr="0044051B" w:rsidRDefault="0044051B" w:rsidP="0044051B">
            <w:pPr>
              <w:suppressAutoHyphens w:val="0"/>
              <w:spacing w:line="250" w:lineRule="auto"/>
              <w:ind w:left="24"/>
              <w:rPr>
                <w:rFonts w:ascii="Arial" w:eastAsia="Arial" w:hAnsi="Arial" w:cs="Arial"/>
                <w:color w:val="000000"/>
                <w:sz w:val="13"/>
                <w:szCs w:val="22"/>
                <w:lang w:eastAsia="ru-RU"/>
              </w:rPr>
            </w:pPr>
            <w:r w:rsidRPr="0044051B">
              <w:rPr>
                <w:rFonts w:ascii="Arial" w:eastAsia="Arial" w:hAnsi="Arial" w:cs="Arial"/>
                <w:color w:val="000000"/>
                <w:sz w:val="13"/>
                <w:szCs w:val="22"/>
                <w:lang w:eastAsia="ru-RU"/>
              </w:rPr>
              <w:t>Транспортные услуги от ДАТА.</w:t>
            </w:r>
          </w:p>
          <w:p w:rsidR="0044051B" w:rsidRPr="0044051B" w:rsidRDefault="0044051B" w:rsidP="0044051B">
            <w:pPr>
              <w:suppressAutoHyphens w:val="0"/>
              <w:spacing w:line="250" w:lineRule="auto"/>
              <w:ind w:left="24"/>
              <w:rPr>
                <w:rFonts w:ascii="Arial" w:eastAsia="Arial" w:hAnsi="Arial" w:cs="Arial"/>
                <w:color w:val="000000"/>
                <w:sz w:val="13"/>
                <w:szCs w:val="22"/>
                <w:lang w:eastAsia="ru-RU"/>
              </w:rPr>
            </w:pPr>
            <w:r w:rsidRPr="0044051B">
              <w:rPr>
                <w:rFonts w:ascii="Arial" w:eastAsia="Arial" w:hAnsi="Arial" w:cs="Arial"/>
                <w:color w:val="000000"/>
                <w:sz w:val="13"/>
                <w:szCs w:val="22"/>
                <w:lang w:eastAsia="ru-RU"/>
              </w:rPr>
              <w:t>МАРШРУТ</w:t>
            </w:r>
          </w:p>
          <w:p w:rsidR="0044051B" w:rsidRPr="0044051B" w:rsidRDefault="0044051B" w:rsidP="0044051B">
            <w:pPr>
              <w:suppressAutoHyphens w:val="0"/>
              <w:spacing w:line="250" w:lineRule="auto"/>
              <w:ind w:left="24"/>
              <w:rPr>
                <w:rFonts w:ascii="Arial" w:eastAsia="Arial" w:hAnsi="Arial" w:cs="Arial"/>
                <w:color w:val="000000"/>
                <w:sz w:val="13"/>
                <w:szCs w:val="22"/>
                <w:lang w:eastAsia="ru-RU"/>
              </w:rPr>
            </w:pPr>
            <w:r w:rsidRPr="0044051B">
              <w:rPr>
                <w:rFonts w:ascii="Arial" w:eastAsia="Arial" w:hAnsi="Arial" w:cs="Arial"/>
                <w:color w:val="000000"/>
                <w:sz w:val="13"/>
                <w:szCs w:val="22"/>
                <w:lang w:eastAsia="ru-RU"/>
              </w:rPr>
              <w:t>ФИО ВОДИТЕЛЯ</w:t>
            </w:r>
          </w:p>
          <w:p w:rsidR="0044051B" w:rsidRPr="0044051B" w:rsidRDefault="0044051B" w:rsidP="0044051B">
            <w:pPr>
              <w:suppressAutoHyphens w:val="0"/>
              <w:spacing w:line="250" w:lineRule="auto"/>
              <w:ind w:left="24"/>
              <w:rPr>
                <w:rFonts w:ascii="Arial" w:eastAsia="Arial" w:hAnsi="Arial" w:cs="Arial"/>
                <w:color w:val="000000"/>
                <w:sz w:val="13"/>
                <w:szCs w:val="22"/>
                <w:lang w:eastAsia="ru-RU"/>
              </w:rPr>
            </w:pPr>
            <w:r w:rsidRPr="0044051B">
              <w:rPr>
                <w:rFonts w:ascii="Arial" w:eastAsia="Arial" w:hAnsi="Arial" w:cs="Arial"/>
                <w:color w:val="000000"/>
                <w:sz w:val="13"/>
                <w:szCs w:val="22"/>
                <w:lang w:eastAsia="ru-RU"/>
              </w:rPr>
              <w:t>МАРКА, ГОС.НОМЕР ТС,</w:t>
            </w:r>
          </w:p>
          <w:p w:rsidR="0044051B" w:rsidRPr="0044051B" w:rsidRDefault="0044051B" w:rsidP="0044051B">
            <w:pPr>
              <w:suppressAutoHyphens w:val="0"/>
              <w:spacing w:line="250" w:lineRule="auto"/>
              <w:ind w:left="24"/>
              <w:rPr>
                <w:rFonts w:ascii="Arial" w:eastAsia="Arial" w:hAnsi="Arial" w:cs="Arial"/>
                <w:color w:val="000000"/>
                <w:sz w:val="13"/>
                <w:szCs w:val="22"/>
                <w:lang w:eastAsia="ru-RU"/>
              </w:rPr>
            </w:pPr>
            <w:r w:rsidRPr="0044051B">
              <w:rPr>
                <w:rFonts w:ascii="Arial" w:eastAsia="Arial" w:hAnsi="Arial" w:cs="Arial"/>
                <w:color w:val="000000"/>
                <w:sz w:val="13"/>
                <w:szCs w:val="22"/>
                <w:lang w:eastAsia="ru-RU"/>
              </w:rPr>
              <w:t xml:space="preserve">№, ДАТА </w:t>
            </w:r>
            <w:proofErr w:type="spellStart"/>
            <w:r w:rsidRPr="0044051B">
              <w:rPr>
                <w:rFonts w:ascii="Arial" w:eastAsia="Arial" w:hAnsi="Arial" w:cs="Arial"/>
                <w:color w:val="000000"/>
                <w:sz w:val="13"/>
                <w:szCs w:val="22"/>
                <w:lang w:eastAsia="ru-RU"/>
              </w:rPr>
              <w:t>ТрН</w:t>
            </w:r>
            <w:proofErr w:type="spellEnd"/>
          </w:p>
          <w:p w:rsidR="0044051B" w:rsidRPr="0044051B" w:rsidRDefault="0044051B" w:rsidP="0044051B">
            <w:pPr>
              <w:suppressAutoHyphens w:val="0"/>
              <w:spacing w:line="250" w:lineRule="auto"/>
              <w:ind w:left="24"/>
              <w:rPr>
                <w:rFonts w:ascii="Arial" w:eastAsia="Arial" w:hAnsi="Arial" w:cs="Arial"/>
                <w:color w:val="000000"/>
                <w:sz w:val="13"/>
                <w:szCs w:val="22"/>
                <w:lang w:eastAsia="ru-RU"/>
              </w:rPr>
            </w:pPr>
            <w:r w:rsidRPr="0044051B">
              <w:rPr>
                <w:rFonts w:ascii="Arial" w:eastAsia="Arial" w:hAnsi="Arial" w:cs="Arial"/>
                <w:color w:val="000000"/>
                <w:sz w:val="13"/>
                <w:szCs w:val="22"/>
                <w:lang w:eastAsia="ru-RU"/>
              </w:rPr>
              <w:t>№, ДАТА ЗАЯВКИ-ДОГОВОРА</w:t>
            </w:r>
          </w:p>
        </w:tc>
        <w:tc>
          <w:tcPr>
            <w:tcW w:w="673" w:type="dxa"/>
            <w:tcBorders>
              <w:top w:val="single" w:sz="5" w:space="0" w:color="000000"/>
              <w:left w:val="single" w:sz="5" w:space="0" w:color="000000"/>
              <w:bottom w:val="single" w:sz="5" w:space="0" w:color="000000"/>
              <w:right w:val="single" w:sz="5" w:space="0" w:color="000000"/>
            </w:tcBorders>
            <w:shd w:val="clear" w:color="auto" w:fill="auto"/>
          </w:tcPr>
          <w:p w:rsidR="0044051B" w:rsidRPr="0044051B" w:rsidRDefault="0044051B" w:rsidP="0044051B">
            <w:pPr>
              <w:suppressAutoHyphens w:val="0"/>
              <w:spacing w:line="259" w:lineRule="auto"/>
              <w:ind w:left="21"/>
              <w:jc w:val="center"/>
              <w:rPr>
                <w:rFonts w:ascii="Arial" w:eastAsia="Arial" w:hAnsi="Arial" w:cs="Arial"/>
                <w:color w:val="000000"/>
                <w:sz w:val="13"/>
                <w:szCs w:val="22"/>
                <w:lang w:eastAsia="ru-RU"/>
              </w:rPr>
            </w:pPr>
          </w:p>
          <w:p w:rsidR="0044051B" w:rsidRPr="0044051B" w:rsidRDefault="0044051B" w:rsidP="0044051B">
            <w:pPr>
              <w:suppressAutoHyphens w:val="0"/>
              <w:spacing w:line="259" w:lineRule="auto"/>
              <w:ind w:left="21"/>
              <w:jc w:val="center"/>
              <w:rPr>
                <w:rFonts w:ascii="Arial" w:eastAsia="Arial" w:hAnsi="Arial" w:cs="Arial"/>
                <w:color w:val="000000"/>
                <w:sz w:val="13"/>
                <w:szCs w:val="22"/>
                <w:lang w:eastAsia="ru-RU"/>
              </w:rPr>
            </w:pPr>
            <w:r w:rsidRPr="0044051B">
              <w:rPr>
                <w:rFonts w:ascii="Arial" w:eastAsia="Arial" w:hAnsi="Arial" w:cs="Arial"/>
                <w:color w:val="000000"/>
                <w:sz w:val="13"/>
                <w:szCs w:val="22"/>
                <w:lang w:eastAsia="ru-RU"/>
              </w:rPr>
              <w:t>-</w:t>
            </w:r>
          </w:p>
        </w:tc>
        <w:tc>
          <w:tcPr>
            <w:tcW w:w="542" w:type="dxa"/>
            <w:gridSpan w:val="2"/>
            <w:tcBorders>
              <w:top w:val="single" w:sz="5" w:space="0" w:color="000000"/>
              <w:left w:val="single" w:sz="5" w:space="0" w:color="000000"/>
              <w:bottom w:val="single" w:sz="5" w:space="0" w:color="000000"/>
              <w:right w:val="single" w:sz="5" w:space="0" w:color="000000"/>
            </w:tcBorders>
            <w:shd w:val="clear" w:color="auto" w:fill="auto"/>
          </w:tcPr>
          <w:p w:rsidR="0044051B" w:rsidRPr="0044051B" w:rsidRDefault="0044051B" w:rsidP="0044051B">
            <w:pPr>
              <w:suppressAutoHyphens w:val="0"/>
              <w:spacing w:line="259" w:lineRule="auto"/>
              <w:ind w:left="22"/>
              <w:jc w:val="center"/>
              <w:rPr>
                <w:rFonts w:ascii="Arial" w:eastAsia="Arial" w:hAnsi="Arial" w:cs="Arial"/>
                <w:color w:val="000000"/>
                <w:sz w:val="13"/>
                <w:szCs w:val="22"/>
                <w:lang w:eastAsia="ru-RU"/>
              </w:rPr>
            </w:pPr>
          </w:p>
          <w:p w:rsidR="0044051B" w:rsidRPr="0044051B" w:rsidRDefault="0044051B" w:rsidP="0044051B">
            <w:pPr>
              <w:suppressAutoHyphens w:val="0"/>
              <w:spacing w:line="259" w:lineRule="auto"/>
              <w:ind w:left="22"/>
              <w:jc w:val="center"/>
              <w:rPr>
                <w:rFonts w:ascii="Arial" w:eastAsia="Arial" w:hAnsi="Arial" w:cs="Arial"/>
                <w:color w:val="000000"/>
                <w:sz w:val="13"/>
                <w:szCs w:val="22"/>
                <w:lang w:eastAsia="ru-RU"/>
              </w:rPr>
            </w:pPr>
            <w:r w:rsidRPr="0044051B">
              <w:rPr>
                <w:rFonts w:ascii="Arial" w:eastAsia="Arial" w:hAnsi="Arial" w:cs="Arial"/>
                <w:color w:val="000000"/>
                <w:sz w:val="13"/>
                <w:szCs w:val="22"/>
                <w:lang w:eastAsia="ru-RU"/>
              </w:rPr>
              <w:t>--</w:t>
            </w:r>
          </w:p>
        </w:tc>
        <w:tc>
          <w:tcPr>
            <w:tcW w:w="1238" w:type="dxa"/>
            <w:tcBorders>
              <w:top w:val="single" w:sz="5" w:space="0" w:color="000000"/>
              <w:left w:val="single" w:sz="5" w:space="0" w:color="000000"/>
              <w:bottom w:val="single" w:sz="5" w:space="0" w:color="000000"/>
              <w:right w:val="single" w:sz="5" w:space="0" w:color="000000"/>
            </w:tcBorders>
            <w:shd w:val="clear" w:color="auto" w:fill="auto"/>
          </w:tcPr>
          <w:p w:rsidR="0044051B" w:rsidRPr="0044051B" w:rsidRDefault="0044051B" w:rsidP="0044051B">
            <w:pPr>
              <w:suppressAutoHyphens w:val="0"/>
              <w:spacing w:line="259" w:lineRule="auto"/>
              <w:ind w:left="22"/>
              <w:jc w:val="center"/>
              <w:rPr>
                <w:rFonts w:ascii="Arial" w:eastAsia="Arial" w:hAnsi="Arial" w:cs="Arial"/>
                <w:color w:val="000000"/>
                <w:sz w:val="13"/>
                <w:szCs w:val="22"/>
                <w:lang w:eastAsia="ru-RU"/>
              </w:rPr>
            </w:pPr>
          </w:p>
          <w:p w:rsidR="0044051B" w:rsidRPr="0044051B" w:rsidRDefault="0044051B" w:rsidP="0044051B">
            <w:pPr>
              <w:suppressAutoHyphens w:val="0"/>
              <w:spacing w:line="259" w:lineRule="auto"/>
              <w:ind w:left="22"/>
              <w:jc w:val="center"/>
              <w:rPr>
                <w:rFonts w:ascii="Arial" w:eastAsia="Arial" w:hAnsi="Arial" w:cs="Arial"/>
                <w:color w:val="000000"/>
                <w:sz w:val="13"/>
                <w:szCs w:val="22"/>
                <w:lang w:eastAsia="ru-RU"/>
              </w:rPr>
            </w:pPr>
            <w:r w:rsidRPr="0044051B">
              <w:rPr>
                <w:rFonts w:ascii="Arial" w:eastAsia="Arial" w:hAnsi="Arial" w:cs="Arial"/>
                <w:color w:val="000000"/>
                <w:sz w:val="13"/>
                <w:szCs w:val="22"/>
                <w:lang w:eastAsia="ru-RU"/>
              </w:rPr>
              <w:t>--</w:t>
            </w:r>
          </w:p>
        </w:tc>
        <w:tc>
          <w:tcPr>
            <w:tcW w:w="840" w:type="dxa"/>
            <w:gridSpan w:val="2"/>
            <w:tcBorders>
              <w:top w:val="single" w:sz="5" w:space="0" w:color="000000"/>
              <w:left w:val="single" w:sz="5" w:space="0" w:color="000000"/>
              <w:bottom w:val="single" w:sz="5" w:space="0" w:color="000000"/>
              <w:right w:val="single" w:sz="5" w:space="0" w:color="000000"/>
            </w:tcBorders>
            <w:shd w:val="clear" w:color="auto" w:fill="auto"/>
          </w:tcPr>
          <w:p w:rsidR="0044051B" w:rsidRPr="0044051B" w:rsidRDefault="0044051B" w:rsidP="0044051B">
            <w:pPr>
              <w:suppressAutoHyphens w:val="0"/>
              <w:spacing w:line="259" w:lineRule="auto"/>
              <w:ind w:left="20"/>
              <w:jc w:val="center"/>
              <w:rPr>
                <w:rFonts w:ascii="Arial" w:eastAsia="Arial" w:hAnsi="Arial" w:cs="Arial"/>
                <w:color w:val="000000"/>
                <w:sz w:val="13"/>
                <w:szCs w:val="22"/>
                <w:lang w:eastAsia="ru-RU"/>
              </w:rPr>
            </w:pPr>
          </w:p>
          <w:p w:rsidR="0044051B" w:rsidRPr="0044051B" w:rsidRDefault="0044051B" w:rsidP="0044051B">
            <w:pPr>
              <w:suppressAutoHyphens w:val="0"/>
              <w:spacing w:line="259" w:lineRule="auto"/>
              <w:ind w:left="20"/>
              <w:jc w:val="center"/>
              <w:rPr>
                <w:rFonts w:ascii="Arial" w:eastAsia="Arial" w:hAnsi="Arial" w:cs="Arial"/>
                <w:color w:val="000000"/>
                <w:sz w:val="13"/>
                <w:szCs w:val="22"/>
                <w:lang w:eastAsia="ru-RU"/>
              </w:rPr>
            </w:pPr>
            <w:r w:rsidRPr="0044051B">
              <w:rPr>
                <w:rFonts w:ascii="Arial" w:eastAsia="Arial" w:hAnsi="Arial" w:cs="Arial"/>
                <w:color w:val="000000"/>
                <w:sz w:val="13"/>
                <w:szCs w:val="22"/>
                <w:lang w:eastAsia="ru-RU"/>
              </w:rPr>
              <w:t>--</w:t>
            </w:r>
          </w:p>
        </w:tc>
        <w:tc>
          <w:tcPr>
            <w:tcW w:w="1023" w:type="dxa"/>
            <w:tcBorders>
              <w:top w:val="single" w:sz="5" w:space="0" w:color="000000"/>
              <w:left w:val="single" w:sz="5" w:space="0" w:color="000000"/>
              <w:bottom w:val="single" w:sz="5" w:space="0" w:color="000000"/>
              <w:right w:val="single" w:sz="5" w:space="0" w:color="000000"/>
            </w:tcBorders>
            <w:shd w:val="clear" w:color="auto" w:fill="auto"/>
          </w:tcPr>
          <w:p w:rsidR="0044051B" w:rsidRPr="0044051B" w:rsidRDefault="0044051B" w:rsidP="0044051B">
            <w:pPr>
              <w:suppressAutoHyphens w:val="0"/>
              <w:spacing w:line="259" w:lineRule="auto"/>
              <w:ind w:left="22"/>
              <w:jc w:val="center"/>
              <w:rPr>
                <w:rFonts w:ascii="Arial" w:eastAsia="Arial" w:hAnsi="Arial" w:cs="Arial"/>
                <w:color w:val="000000"/>
                <w:sz w:val="13"/>
                <w:szCs w:val="22"/>
                <w:lang w:eastAsia="ru-RU"/>
              </w:rPr>
            </w:pPr>
          </w:p>
          <w:p w:rsidR="0044051B" w:rsidRPr="0044051B" w:rsidRDefault="0044051B" w:rsidP="0044051B">
            <w:pPr>
              <w:suppressAutoHyphens w:val="0"/>
              <w:spacing w:line="259" w:lineRule="auto"/>
              <w:ind w:left="22"/>
              <w:jc w:val="center"/>
              <w:rPr>
                <w:rFonts w:ascii="Arial" w:eastAsia="Arial" w:hAnsi="Arial" w:cs="Arial"/>
                <w:color w:val="000000"/>
                <w:sz w:val="13"/>
                <w:szCs w:val="22"/>
                <w:lang w:eastAsia="ru-RU"/>
              </w:rPr>
            </w:pPr>
            <w:r w:rsidRPr="0044051B">
              <w:rPr>
                <w:rFonts w:ascii="Arial" w:eastAsia="Arial" w:hAnsi="Arial" w:cs="Arial"/>
                <w:color w:val="000000"/>
                <w:sz w:val="13"/>
                <w:szCs w:val="22"/>
                <w:lang w:eastAsia="ru-RU"/>
              </w:rPr>
              <w:t>--</w:t>
            </w:r>
          </w:p>
        </w:tc>
        <w:tc>
          <w:tcPr>
            <w:tcW w:w="1300" w:type="dxa"/>
            <w:tcBorders>
              <w:top w:val="single" w:sz="5" w:space="0" w:color="000000"/>
              <w:left w:val="single" w:sz="5" w:space="0" w:color="000000"/>
              <w:bottom w:val="single" w:sz="5" w:space="0" w:color="000000"/>
              <w:right w:val="single" w:sz="5" w:space="0" w:color="000000"/>
            </w:tcBorders>
            <w:shd w:val="clear" w:color="auto" w:fill="auto"/>
          </w:tcPr>
          <w:p w:rsidR="0044051B" w:rsidRPr="0044051B" w:rsidRDefault="0044051B" w:rsidP="0044051B">
            <w:pPr>
              <w:suppressAutoHyphens w:val="0"/>
              <w:spacing w:line="259" w:lineRule="auto"/>
              <w:ind w:right="1"/>
              <w:jc w:val="right"/>
              <w:rPr>
                <w:rFonts w:ascii="Arial" w:eastAsia="Arial" w:hAnsi="Arial" w:cs="Arial"/>
                <w:color w:val="000000"/>
                <w:sz w:val="13"/>
                <w:szCs w:val="22"/>
                <w:lang w:eastAsia="ru-RU"/>
              </w:rPr>
            </w:pPr>
          </w:p>
          <w:p w:rsidR="0044051B" w:rsidRPr="0044051B" w:rsidRDefault="0044051B" w:rsidP="0044051B">
            <w:pPr>
              <w:suppressAutoHyphens w:val="0"/>
              <w:spacing w:line="259" w:lineRule="auto"/>
              <w:ind w:right="1"/>
              <w:jc w:val="right"/>
              <w:rPr>
                <w:rFonts w:ascii="Arial" w:eastAsia="Arial" w:hAnsi="Arial" w:cs="Arial"/>
                <w:color w:val="000000"/>
                <w:sz w:val="13"/>
                <w:szCs w:val="22"/>
                <w:lang w:eastAsia="ru-RU"/>
              </w:rPr>
            </w:pPr>
            <w:r w:rsidRPr="0044051B">
              <w:rPr>
                <w:rFonts w:ascii="Arial" w:eastAsia="Arial" w:hAnsi="Arial" w:cs="Arial"/>
                <w:color w:val="000000"/>
                <w:sz w:val="13"/>
                <w:szCs w:val="22"/>
                <w:lang w:eastAsia="ru-RU"/>
              </w:rPr>
              <w:t>ХХ ХХХ,ХХ</w:t>
            </w:r>
          </w:p>
        </w:tc>
        <w:tc>
          <w:tcPr>
            <w:tcW w:w="811" w:type="dxa"/>
            <w:gridSpan w:val="2"/>
            <w:tcBorders>
              <w:top w:val="single" w:sz="5" w:space="0" w:color="000000"/>
              <w:left w:val="single" w:sz="5" w:space="0" w:color="000000"/>
              <w:bottom w:val="single" w:sz="5" w:space="0" w:color="000000"/>
              <w:right w:val="single" w:sz="5" w:space="0" w:color="000000"/>
            </w:tcBorders>
            <w:shd w:val="clear" w:color="auto" w:fill="auto"/>
          </w:tcPr>
          <w:p w:rsidR="0044051B" w:rsidRPr="0044051B" w:rsidRDefault="0044051B" w:rsidP="0044051B">
            <w:pPr>
              <w:suppressAutoHyphens w:val="0"/>
              <w:spacing w:line="259" w:lineRule="auto"/>
              <w:ind w:left="96"/>
              <w:rPr>
                <w:rFonts w:ascii="Arial" w:eastAsia="Arial" w:hAnsi="Arial" w:cs="Arial"/>
                <w:color w:val="000000"/>
                <w:sz w:val="13"/>
                <w:szCs w:val="22"/>
                <w:lang w:eastAsia="ru-RU"/>
              </w:rPr>
            </w:pPr>
          </w:p>
          <w:p w:rsidR="0044051B" w:rsidRPr="0044051B" w:rsidRDefault="0044051B" w:rsidP="0044051B">
            <w:pPr>
              <w:suppressAutoHyphens w:val="0"/>
              <w:spacing w:line="259" w:lineRule="auto"/>
              <w:ind w:left="96"/>
              <w:rPr>
                <w:rFonts w:ascii="Arial" w:eastAsia="Arial" w:hAnsi="Arial" w:cs="Arial"/>
                <w:color w:val="000000"/>
                <w:sz w:val="13"/>
                <w:szCs w:val="22"/>
                <w:lang w:eastAsia="ru-RU"/>
              </w:rPr>
            </w:pPr>
            <w:r w:rsidRPr="0044051B">
              <w:rPr>
                <w:rFonts w:ascii="Arial" w:eastAsia="Arial" w:hAnsi="Arial" w:cs="Arial"/>
                <w:color w:val="000000"/>
                <w:sz w:val="13"/>
                <w:szCs w:val="22"/>
                <w:lang w:eastAsia="ru-RU"/>
              </w:rPr>
              <w:t>Без акциза</w:t>
            </w:r>
          </w:p>
        </w:tc>
        <w:tc>
          <w:tcPr>
            <w:tcW w:w="983" w:type="dxa"/>
            <w:gridSpan w:val="2"/>
            <w:tcBorders>
              <w:top w:val="single" w:sz="5" w:space="0" w:color="000000"/>
              <w:left w:val="single" w:sz="5" w:space="0" w:color="000000"/>
              <w:bottom w:val="single" w:sz="5" w:space="0" w:color="000000"/>
              <w:right w:val="single" w:sz="5" w:space="0" w:color="000000"/>
            </w:tcBorders>
            <w:shd w:val="clear" w:color="auto" w:fill="auto"/>
          </w:tcPr>
          <w:p w:rsidR="0044051B" w:rsidRPr="0044051B" w:rsidRDefault="0044051B" w:rsidP="0044051B">
            <w:pPr>
              <w:suppressAutoHyphens w:val="0"/>
              <w:spacing w:line="259" w:lineRule="auto"/>
              <w:ind w:left="24"/>
              <w:rPr>
                <w:rFonts w:ascii="Arial" w:eastAsia="Arial" w:hAnsi="Arial" w:cs="Arial"/>
                <w:color w:val="000000"/>
                <w:sz w:val="13"/>
                <w:szCs w:val="22"/>
                <w:lang w:eastAsia="ru-RU"/>
              </w:rPr>
            </w:pPr>
          </w:p>
          <w:p w:rsidR="0044051B" w:rsidRPr="0044051B" w:rsidRDefault="00003659" w:rsidP="00003659">
            <w:pPr>
              <w:suppressAutoHyphens w:val="0"/>
              <w:spacing w:line="259" w:lineRule="auto"/>
              <w:ind w:left="24"/>
              <w:rPr>
                <w:rFonts w:ascii="Arial" w:eastAsia="Arial" w:hAnsi="Arial" w:cs="Arial"/>
                <w:color w:val="000000"/>
                <w:sz w:val="13"/>
                <w:szCs w:val="22"/>
                <w:lang w:eastAsia="ru-RU"/>
              </w:rPr>
            </w:pPr>
            <w:r>
              <w:rPr>
                <w:rFonts w:ascii="Arial" w:eastAsia="Arial" w:hAnsi="Arial" w:cs="Arial"/>
                <w:color w:val="000000"/>
                <w:sz w:val="13"/>
                <w:szCs w:val="22"/>
                <w:lang w:eastAsia="ru-RU"/>
              </w:rPr>
              <w:t>20</w:t>
            </w:r>
            <w:r w:rsidR="0044051B" w:rsidRPr="0044051B">
              <w:rPr>
                <w:rFonts w:ascii="Arial" w:eastAsia="Arial" w:hAnsi="Arial" w:cs="Arial"/>
                <w:color w:val="000000"/>
                <w:sz w:val="13"/>
                <w:szCs w:val="22"/>
                <w:lang w:eastAsia="ru-RU"/>
              </w:rPr>
              <w:t>%</w:t>
            </w:r>
          </w:p>
        </w:tc>
        <w:tc>
          <w:tcPr>
            <w:tcW w:w="1193" w:type="dxa"/>
            <w:tcBorders>
              <w:top w:val="single" w:sz="5" w:space="0" w:color="000000"/>
              <w:left w:val="single" w:sz="5" w:space="0" w:color="000000"/>
              <w:bottom w:val="single" w:sz="5" w:space="0" w:color="000000"/>
              <w:right w:val="single" w:sz="5" w:space="0" w:color="000000"/>
            </w:tcBorders>
            <w:shd w:val="clear" w:color="auto" w:fill="auto"/>
          </w:tcPr>
          <w:p w:rsidR="0044051B" w:rsidRPr="0044051B" w:rsidRDefault="0044051B" w:rsidP="0044051B">
            <w:pPr>
              <w:suppressAutoHyphens w:val="0"/>
              <w:spacing w:line="259" w:lineRule="auto"/>
              <w:jc w:val="right"/>
              <w:rPr>
                <w:rFonts w:ascii="Arial" w:eastAsia="Arial" w:hAnsi="Arial" w:cs="Arial"/>
                <w:color w:val="000000"/>
                <w:sz w:val="13"/>
                <w:szCs w:val="22"/>
                <w:lang w:eastAsia="ru-RU"/>
              </w:rPr>
            </w:pPr>
          </w:p>
          <w:p w:rsidR="0044051B" w:rsidRPr="0044051B" w:rsidRDefault="0044051B" w:rsidP="0044051B">
            <w:pPr>
              <w:suppressAutoHyphens w:val="0"/>
              <w:spacing w:line="259" w:lineRule="auto"/>
              <w:jc w:val="right"/>
              <w:rPr>
                <w:rFonts w:ascii="Arial" w:eastAsia="Arial" w:hAnsi="Arial" w:cs="Arial"/>
                <w:color w:val="000000"/>
                <w:sz w:val="13"/>
                <w:szCs w:val="22"/>
                <w:lang w:eastAsia="ru-RU"/>
              </w:rPr>
            </w:pPr>
            <w:r w:rsidRPr="0044051B">
              <w:rPr>
                <w:rFonts w:ascii="Arial" w:eastAsia="Arial" w:hAnsi="Arial" w:cs="Arial"/>
                <w:color w:val="000000"/>
                <w:sz w:val="13"/>
                <w:szCs w:val="22"/>
                <w:lang w:val="en-US" w:eastAsia="ru-RU"/>
              </w:rPr>
              <w:t>Y</w:t>
            </w:r>
            <w:r w:rsidRPr="0044051B">
              <w:rPr>
                <w:rFonts w:ascii="Arial" w:eastAsia="Arial" w:hAnsi="Arial" w:cs="Arial"/>
                <w:color w:val="000000"/>
                <w:sz w:val="13"/>
                <w:szCs w:val="22"/>
                <w:lang w:eastAsia="ru-RU"/>
              </w:rPr>
              <w:t xml:space="preserve"> </w:t>
            </w:r>
            <w:r w:rsidRPr="0044051B">
              <w:rPr>
                <w:rFonts w:ascii="Arial" w:eastAsia="Arial" w:hAnsi="Arial" w:cs="Arial"/>
                <w:color w:val="000000"/>
                <w:sz w:val="13"/>
                <w:szCs w:val="22"/>
                <w:lang w:val="en-US" w:eastAsia="ru-RU"/>
              </w:rPr>
              <w:t>YYY</w:t>
            </w:r>
            <w:r w:rsidRPr="0044051B">
              <w:rPr>
                <w:rFonts w:ascii="Arial" w:eastAsia="Arial" w:hAnsi="Arial" w:cs="Arial"/>
                <w:color w:val="000000"/>
                <w:sz w:val="13"/>
                <w:szCs w:val="22"/>
                <w:lang w:eastAsia="ru-RU"/>
              </w:rPr>
              <w:t>,</w:t>
            </w:r>
            <w:r w:rsidRPr="0044051B">
              <w:rPr>
                <w:rFonts w:ascii="Arial" w:eastAsia="Arial" w:hAnsi="Arial" w:cs="Arial"/>
                <w:color w:val="000000"/>
                <w:sz w:val="13"/>
                <w:szCs w:val="22"/>
                <w:lang w:val="en-US" w:eastAsia="ru-RU"/>
              </w:rPr>
              <w:t>YY</w:t>
            </w:r>
          </w:p>
        </w:tc>
        <w:tc>
          <w:tcPr>
            <w:tcW w:w="1339" w:type="dxa"/>
            <w:gridSpan w:val="2"/>
            <w:tcBorders>
              <w:top w:val="single" w:sz="5" w:space="0" w:color="000000"/>
              <w:left w:val="single" w:sz="5" w:space="0" w:color="000000"/>
              <w:bottom w:val="single" w:sz="5" w:space="0" w:color="000000"/>
              <w:right w:val="single" w:sz="5" w:space="0" w:color="000000"/>
            </w:tcBorders>
            <w:shd w:val="clear" w:color="auto" w:fill="auto"/>
          </w:tcPr>
          <w:p w:rsidR="0044051B" w:rsidRPr="0044051B" w:rsidRDefault="0044051B" w:rsidP="0044051B">
            <w:pPr>
              <w:suppressAutoHyphens w:val="0"/>
              <w:spacing w:line="259" w:lineRule="auto"/>
              <w:ind w:right="1"/>
              <w:jc w:val="right"/>
              <w:rPr>
                <w:rFonts w:ascii="Arial" w:eastAsia="Arial" w:hAnsi="Arial" w:cs="Arial"/>
                <w:color w:val="000000"/>
                <w:sz w:val="13"/>
                <w:szCs w:val="22"/>
                <w:lang w:eastAsia="ru-RU"/>
              </w:rPr>
            </w:pPr>
          </w:p>
          <w:p w:rsidR="0044051B" w:rsidRPr="0044051B" w:rsidRDefault="0044051B" w:rsidP="0044051B">
            <w:pPr>
              <w:suppressAutoHyphens w:val="0"/>
              <w:spacing w:line="259" w:lineRule="auto"/>
              <w:ind w:right="1"/>
              <w:jc w:val="right"/>
              <w:rPr>
                <w:rFonts w:ascii="Arial" w:eastAsia="Arial" w:hAnsi="Arial" w:cs="Arial"/>
                <w:color w:val="000000"/>
                <w:sz w:val="13"/>
                <w:szCs w:val="22"/>
                <w:lang w:eastAsia="ru-RU"/>
              </w:rPr>
            </w:pPr>
            <w:r w:rsidRPr="0044051B">
              <w:rPr>
                <w:rFonts w:ascii="Arial" w:eastAsia="Arial" w:hAnsi="Arial" w:cs="Arial"/>
                <w:color w:val="000000"/>
                <w:sz w:val="13"/>
                <w:szCs w:val="22"/>
                <w:lang w:eastAsia="ru-RU"/>
              </w:rPr>
              <w:t>ZZ 000,00</w:t>
            </w:r>
          </w:p>
        </w:tc>
        <w:tc>
          <w:tcPr>
            <w:tcW w:w="873" w:type="dxa"/>
            <w:tcBorders>
              <w:top w:val="single" w:sz="5" w:space="0" w:color="000000"/>
              <w:left w:val="single" w:sz="5" w:space="0" w:color="000000"/>
              <w:bottom w:val="single" w:sz="5" w:space="0" w:color="000000"/>
              <w:right w:val="single" w:sz="5" w:space="0" w:color="000000"/>
            </w:tcBorders>
            <w:shd w:val="clear" w:color="auto" w:fill="auto"/>
          </w:tcPr>
          <w:p w:rsidR="0044051B" w:rsidRPr="0044051B" w:rsidRDefault="0044051B" w:rsidP="0044051B">
            <w:pPr>
              <w:suppressAutoHyphens w:val="0"/>
              <w:spacing w:line="259" w:lineRule="auto"/>
              <w:ind w:left="24"/>
              <w:rPr>
                <w:rFonts w:ascii="Arial" w:eastAsia="Arial" w:hAnsi="Arial" w:cs="Arial"/>
                <w:color w:val="000000"/>
                <w:sz w:val="13"/>
                <w:szCs w:val="22"/>
                <w:lang w:eastAsia="ru-RU"/>
              </w:rPr>
            </w:pPr>
          </w:p>
          <w:p w:rsidR="0044051B" w:rsidRPr="0044051B" w:rsidRDefault="0044051B" w:rsidP="0044051B">
            <w:pPr>
              <w:suppressAutoHyphens w:val="0"/>
              <w:spacing w:line="259" w:lineRule="auto"/>
              <w:ind w:left="24"/>
              <w:rPr>
                <w:rFonts w:ascii="Arial" w:eastAsia="Arial" w:hAnsi="Arial" w:cs="Arial"/>
                <w:color w:val="000000"/>
                <w:sz w:val="13"/>
                <w:szCs w:val="22"/>
                <w:lang w:eastAsia="ru-RU"/>
              </w:rPr>
            </w:pPr>
            <w:r w:rsidRPr="0044051B">
              <w:rPr>
                <w:rFonts w:ascii="Arial" w:eastAsia="Arial" w:hAnsi="Arial" w:cs="Arial"/>
                <w:color w:val="000000"/>
                <w:sz w:val="13"/>
                <w:szCs w:val="22"/>
                <w:lang w:eastAsia="ru-RU"/>
              </w:rPr>
              <w:t>--</w:t>
            </w:r>
          </w:p>
        </w:tc>
        <w:tc>
          <w:tcPr>
            <w:tcW w:w="900" w:type="dxa"/>
            <w:tcBorders>
              <w:top w:val="single" w:sz="5" w:space="0" w:color="000000"/>
              <w:left w:val="single" w:sz="5" w:space="0" w:color="000000"/>
              <w:bottom w:val="single" w:sz="5" w:space="0" w:color="000000"/>
              <w:right w:val="single" w:sz="5" w:space="0" w:color="000000"/>
            </w:tcBorders>
            <w:shd w:val="clear" w:color="auto" w:fill="auto"/>
          </w:tcPr>
          <w:p w:rsidR="0044051B" w:rsidRPr="0044051B" w:rsidRDefault="0044051B" w:rsidP="0044051B">
            <w:pPr>
              <w:suppressAutoHyphens w:val="0"/>
              <w:spacing w:line="259" w:lineRule="auto"/>
              <w:ind w:left="24"/>
              <w:rPr>
                <w:rFonts w:ascii="Arial" w:eastAsia="Arial" w:hAnsi="Arial" w:cs="Arial"/>
                <w:color w:val="000000"/>
                <w:sz w:val="13"/>
                <w:szCs w:val="22"/>
                <w:lang w:eastAsia="ru-RU"/>
              </w:rPr>
            </w:pPr>
          </w:p>
          <w:p w:rsidR="0044051B" w:rsidRPr="0044051B" w:rsidRDefault="0044051B" w:rsidP="0044051B">
            <w:pPr>
              <w:suppressAutoHyphens w:val="0"/>
              <w:spacing w:line="259" w:lineRule="auto"/>
              <w:ind w:left="24"/>
              <w:rPr>
                <w:rFonts w:ascii="Arial" w:eastAsia="Arial" w:hAnsi="Arial" w:cs="Arial"/>
                <w:color w:val="000000"/>
                <w:sz w:val="13"/>
                <w:szCs w:val="22"/>
                <w:lang w:eastAsia="ru-RU"/>
              </w:rPr>
            </w:pPr>
            <w:r w:rsidRPr="0044051B">
              <w:rPr>
                <w:rFonts w:ascii="Arial" w:eastAsia="Arial" w:hAnsi="Arial" w:cs="Arial"/>
                <w:color w:val="000000"/>
                <w:sz w:val="13"/>
                <w:szCs w:val="22"/>
                <w:lang w:eastAsia="ru-RU"/>
              </w:rPr>
              <w:t>-</w:t>
            </w:r>
          </w:p>
        </w:tc>
        <w:tc>
          <w:tcPr>
            <w:tcW w:w="1219" w:type="dxa"/>
            <w:tcBorders>
              <w:top w:val="single" w:sz="5" w:space="0" w:color="000000"/>
              <w:left w:val="single" w:sz="5" w:space="0" w:color="000000"/>
              <w:bottom w:val="single" w:sz="5" w:space="0" w:color="000000"/>
              <w:right w:val="single" w:sz="5" w:space="0" w:color="000000"/>
            </w:tcBorders>
            <w:shd w:val="clear" w:color="auto" w:fill="auto"/>
          </w:tcPr>
          <w:p w:rsidR="0044051B" w:rsidRPr="0044051B" w:rsidRDefault="0044051B" w:rsidP="0044051B">
            <w:pPr>
              <w:suppressAutoHyphens w:val="0"/>
              <w:spacing w:line="259" w:lineRule="auto"/>
              <w:ind w:left="24"/>
              <w:rPr>
                <w:rFonts w:ascii="Arial" w:eastAsia="Arial" w:hAnsi="Arial" w:cs="Arial"/>
                <w:color w:val="000000"/>
                <w:sz w:val="13"/>
                <w:szCs w:val="22"/>
                <w:lang w:eastAsia="ru-RU"/>
              </w:rPr>
            </w:pPr>
          </w:p>
          <w:p w:rsidR="0044051B" w:rsidRPr="0044051B" w:rsidRDefault="0044051B" w:rsidP="0044051B">
            <w:pPr>
              <w:suppressAutoHyphens w:val="0"/>
              <w:spacing w:line="259" w:lineRule="auto"/>
              <w:ind w:left="24"/>
              <w:rPr>
                <w:rFonts w:ascii="Arial" w:eastAsia="Arial" w:hAnsi="Arial" w:cs="Arial"/>
                <w:color w:val="000000"/>
                <w:sz w:val="13"/>
                <w:szCs w:val="22"/>
                <w:lang w:eastAsia="ru-RU"/>
              </w:rPr>
            </w:pPr>
            <w:r w:rsidRPr="0044051B">
              <w:rPr>
                <w:rFonts w:ascii="Arial" w:eastAsia="Arial" w:hAnsi="Arial" w:cs="Arial"/>
                <w:color w:val="000000"/>
                <w:sz w:val="13"/>
                <w:szCs w:val="22"/>
                <w:lang w:eastAsia="ru-RU"/>
              </w:rPr>
              <w:t>--</w:t>
            </w:r>
          </w:p>
        </w:tc>
      </w:tr>
      <w:tr w:rsidR="000F29BF" w:rsidRPr="0044051B" w:rsidTr="0044051B">
        <w:trPr>
          <w:trHeight w:val="185"/>
        </w:trPr>
        <w:tc>
          <w:tcPr>
            <w:tcW w:w="2577" w:type="dxa"/>
            <w:tcBorders>
              <w:top w:val="single" w:sz="5" w:space="0" w:color="000000"/>
              <w:left w:val="single" w:sz="5" w:space="0" w:color="000000"/>
              <w:bottom w:val="single" w:sz="5" w:space="0" w:color="000000"/>
              <w:right w:val="single" w:sz="5" w:space="0" w:color="000000"/>
            </w:tcBorders>
            <w:shd w:val="clear" w:color="auto" w:fill="auto"/>
          </w:tcPr>
          <w:p w:rsidR="0044051B" w:rsidRPr="0044051B" w:rsidRDefault="0044051B" w:rsidP="0044051B">
            <w:pPr>
              <w:suppressAutoHyphens w:val="0"/>
              <w:spacing w:line="259" w:lineRule="auto"/>
              <w:ind w:left="29"/>
              <w:rPr>
                <w:rFonts w:ascii="Arial" w:eastAsia="Arial" w:hAnsi="Arial" w:cs="Arial"/>
                <w:color w:val="000000"/>
                <w:sz w:val="13"/>
                <w:szCs w:val="22"/>
                <w:lang w:eastAsia="ru-RU"/>
              </w:rPr>
            </w:pPr>
            <w:r w:rsidRPr="0044051B">
              <w:rPr>
                <w:rFonts w:ascii="Arial" w:eastAsia="Arial" w:hAnsi="Arial" w:cs="Arial"/>
                <w:b/>
                <w:color w:val="000000"/>
                <w:sz w:val="14"/>
                <w:szCs w:val="22"/>
                <w:lang w:eastAsia="ru-RU"/>
              </w:rPr>
              <w:t>Всего к оплате</w:t>
            </w:r>
          </w:p>
        </w:tc>
        <w:tc>
          <w:tcPr>
            <w:tcW w:w="673" w:type="dxa"/>
            <w:tcBorders>
              <w:top w:val="single" w:sz="5" w:space="0" w:color="000000"/>
              <w:left w:val="single" w:sz="5" w:space="0" w:color="000000"/>
              <w:bottom w:val="single" w:sz="5" w:space="0" w:color="000000"/>
              <w:right w:val="nil"/>
            </w:tcBorders>
            <w:shd w:val="clear" w:color="auto" w:fill="auto"/>
          </w:tcPr>
          <w:p w:rsidR="0044051B" w:rsidRPr="0044051B" w:rsidRDefault="0044051B" w:rsidP="0044051B">
            <w:pPr>
              <w:suppressAutoHyphens w:val="0"/>
              <w:spacing w:after="160" w:line="259" w:lineRule="auto"/>
              <w:rPr>
                <w:rFonts w:ascii="Arial" w:eastAsia="Arial" w:hAnsi="Arial" w:cs="Arial"/>
                <w:color w:val="000000"/>
                <w:sz w:val="13"/>
                <w:szCs w:val="22"/>
                <w:lang w:eastAsia="ru-RU"/>
              </w:rPr>
            </w:pPr>
          </w:p>
        </w:tc>
        <w:tc>
          <w:tcPr>
            <w:tcW w:w="542" w:type="dxa"/>
            <w:gridSpan w:val="2"/>
            <w:tcBorders>
              <w:top w:val="single" w:sz="5" w:space="0" w:color="000000"/>
              <w:left w:val="nil"/>
              <w:bottom w:val="single" w:sz="5" w:space="0" w:color="000000"/>
              <w:right w:val="nil"/>
            </w:tcBorders>
            <w:shd w:val="clear" w:color="auto" w:fill="auto"/>
          </w:tcPr>
          <w:p w:rsidR="0044051B" w:rsidRPr="0044051B" w:rsidRDefault="0044051B" w:rsidP="0044051B">
            <w:pPr>
              <w:suppressAutoHyphens w:val="0"/>
              <w:spacing w:after="160" w:line="259" w:lineRule="auto"/>
              <w:rPr>
                <w:rFonts w:ascii="Arial" w:eastAsia="Arial" w:hAnsi="Arial" w:cs="Arial"/>
                <w:color w:val="000000"/>
                <w:sz w:val="13"/>
                <w:szCs w:val="22"/>
                <w:lang w:eastAsia="ru-RU"/>
              </w:rPr>
            </w:pPr>
          </w:p>
        </w:tc>
        <w:tc>
          <w:tcPr>
            <w:tcW w:w="1238" w:type="dxa"/>
            <w:tcBorders>
              <w:top w:val="single" w:sz="5" w:space="0" w:color="000000"/>
              <w:left w:val="nil"/>
              <w:bottom w:val="single" w:sz="5" w:space="0" w:color="000000"/>
              <w:right w:val="nil"/>
            </w:tcBorders>
            <w:shd w:val="clear" w:color="auto" w:fill="auto"/>
          </w:tcPr>
          <w:p w:rsidR="0044051B" w:rsidRPr="0044051B" w:rsidRDefault="0044051B" w:rsidP="0044051B">
            <w:pPr>
              <w:suppressAutoHyphens w:val="0"/>
              <w:spacing w:after="160" w:line="259" w:lineRule="auto"/>
              <w:rPr>
                <w:rFonts w:ascii="Arial" w:eastAsia="Arial" w:hAnsi="Arial" w:cs="Arial"/>
                <w:color w:val="000000"/>
                <w:sz w:val="13"/>
                <w:szCs w:val="22"/>
                <w:lang w:eastAsia="ru-RU"/>
              </w:rPr>
            </w:pPr>
          </w:p>
        </w:tc>
        <w:tc>
          <w:tcPr>
            <w:tcW w:w="840" w:type="dxa"/>
            <w:gridSpan w:val="2"/>
            <w:tcBorders>
              <w:top w:val="single" w:sz="5" w:space="0" w:color="000000"/>
              <w:left w:val="nil"/>
              <w:bottom w:val="single" w:sz="5" w:space="0" w:color="000000"/>
              <w:right w:val="nil"/>
            </w:tcBorders>
            <w:shd w:val="clear" w:color="auto" w:fill="auto"/>
          </w:tcPr>
          <w:p w:rsidR="0044051B" w:rsidRPr="0044051B" w:rsidRDefault="0044051B" w:rsidP="0044051B">
            <w:pPr>
              <w:suppressAutoHyphens w:val="0"/>
              <w:spacing w:after="160" w:line="259" w:lineRule="auto"/>
              <w:rPr>
                <w:rFonts w:ascii="Arial" w:eastAsia="Arial" w:hAnsi="Arial" w:cs="Arial"/>
                <w:color w:val="000000"/>
                <w:sz w:val="13"/>
                <w:szCs w:val="22"/>
                <w:lang w:eastAsia="ru-RU"/>
              </w:rPr>
            </w:pPr>
          </w:p>
        </w:tc>
        <w:tc>
          <w:tcPr>
            <w:tcW w:w="1023" w:type="dxa"/>
            <w:tcBorders>
              <w:top w:val="single" w:sz="5" w:space="0" w:color="000000"/>
              <w:left w:val="nil"/>
              <w:bottom w:val="single" w:sz="5" w:space="0" w:color="000000"/>
              <w:right w:val="single" w:sz="5" w:space="0" w:color="000000"/>
            </w:tcBorders>
            <w:shd w:val="clear" w:color="auto" w:fill="auto"/>
          </w:tcPr>
          <w:p w:rsidR="0044051B" w:rsidRPr="0044051B" w:rsidRDefault="0044051B" w:rsidP="0044051B">
            <w:pPr>
              <w:suppressAutoHyphens w:val="0"/>
              <w:spacing w:after="160" w:line="259" w:lineRule="auto"/>
              <w:rPr>
                <w:rFonts w:ascii="Arial" w:eastAsia="Arial" w:hAnsi="Arial" w:cs="Arial"/>
                <w:color w:val="000000"/>
                <w:sz w:val="13"/>
                <w:szCs w:val="22"/>
                <w:lang w:eastAsia="ru-RU"/>
              </w:rPr>
            </w:pPr>
          </w:p>
        </w:tc>
        <w:tc>
          <w:tcPr>
            <w:tcW w:w="1300" w:type="dxa"/>
            <w:tcBorders>
              <w:top w:val="single" w:sz="5" w:space="0" w:color="000000"/>
              <w:left w:val="single" w:sz="5" w:space="0" w:color="000000"/>
              <w:bottom w:val="single" w:sz="5" w:space="0" w:color="000000"/>
              <w:right w:val="single" w:sz="5" w:space="0" w:color="000000"/>
            </w:tcBorders>
            <w:shd w:val="clear" w:color="auto" w:fill="auto"/>
          </w:tcPr>
          <w:p w:rsidR="0044051B" w:rsidRPr="0044051B" w:rsidRDefault="0044051B" w:rsidP="0044051B">
            <w:pPr>
              <w:suppressAutoHyphens w:val="0"/>
              <w:spacing w:line="259" w:lineRule="auto"/>
              <w:ind w:right="1"/>
              <w:jc w:val="right"/>
              <w:rPr>
                <w:rFonts w:ascii="Arial" w:eastAsia="Arial" w:hAnsi="Arial" w:cs="Arial"/>
                <w:color w:val="000000"/>
                <w:sz w:val="13"/>
                <w:szCs w:val="22"/>
                <w:lang w:eastAsia="ru-RU"/>
              </w:rPr>
            </w:pPr>
          </w:p>
          <w:p w:rsidR="0044051B" w:rsidRPr="0044051B" w:rsidRDefault="0044051B" w:rsidP="0044051B">
            <w:pPr>
              <w:suppressAutoHyphens w:val="0"/>
              <w:spacing w:line="259" w:lineRule="auto"/>
              <w:ind w:right="1"/>
              <w:jc w:val="right"/>
              <w:rPr>
                <w:rFonts w:ascii="Arial" w:eastAsia="Arial" w:hAnsi="Arial" w:cs="Arial"/>
                <w:color w:val="000000"/>
                <w:sz w:val="13"/>
                <w:szCs w:val="22"/>
                <w:lang w:eastAsia="ru-RU"/>
              </w:rPr>
            </w:pPr>
            <w:r w:rsidRPr="0044051B">
              <w:rPr>
                <w:rFonts w:ascii="Arial" w:eastAsia="Arial" w:hAnsi="Arial" w:cs="Arial"/>
                <w:color w:val="000000"/>
                <w:sz w:val="13"/>
                <w:szCs w:val="22"/>
                <w:lang w:eastAsia="ru-RU"/>
              </w:rPr>
              <w:t>ХХ ХХХ,ХХ</w:t>
            </w:r>
          </w:p>
        </w:tc>
        <w:tc>
          <w:tcPr>
            <w:tcW w:w="1794" w:type="dxa"/>
            <w:gridSpan w:val="4"/>
            <w:tcBorders>
              <w:top w:val="single" w:sz="5" w:space="0" w:color="000000"/>
              <w:left w:val="single" w:sz="5" w:space="0" w:color="000000"/>
              <w:bottom w:val="single" w:sz="5" w:space="0" w:color="000000"/>
              <w:right w:val="single" w:sz="5" w:space="0" w:color="000000"/>
            </w:tcBorders>
            <w:shd w:val="clear" w:color="auto" w:fill="auto"/>
          </w:tcPr>
          <w:p w:rsidR="0044051B" w:rsidRPr="0044051B" w:rsidRDefault="0044051B" w:rsidP="0044051B">
            <w:pPr>
              <w:suppressAutoHyphens w:val="0"/>
              <w:spacing w:line="259" w:lineRule="auto"/>
              <w:ind w:left="24"/>
              <w:jc w:val="center"/>
              <w:rPr>
                <w:rFonts w:ascii="Arial" w:eastAsia="Arial" w:hAnsi="Arial" w:cs="Arial"/>
                <w:b/>
                <w:color w:val="000000"/>
                <w:sz w:val="13"/>
                <w:szCs w:val="22"/>
                <w:lang w:eastAsia="ru-RU"/>
              </w:rPr>
            </w:pPr>
          </w:p>
          <w:p w:rsidR="0044051B" w:rsidRPr="0044051B" w:rsidRDefault="0044051B" w:rsidP="0044051B">
            <w:pPr>
              <w:suppressAutoHyphens w:val="0"/>
              <w:spacing w:line="259" w:lineRule="auto"/>
              <w:ind w:left="24"/>
              <w:jc w:val="center"/>
              <w:rPr>
                <w:rFonts w:ascii="Arial" w:eastAsia="Arial" w:hAnsi="Arial" w:cs="Arial"/>
                <w:color w:val="000000"/>
                <w:sz w:val="13"/>
                <w:szCs w:val="22"/>
                <w:lang w:eastAsia="ru-RU"/>
              </w:rPr>
            </w:pPr>
            <w:r w:rsidRPr="0044051B">
              <w:rPr>
                <w:rFonts w:ascii="Arial" w:eastAsia="Arial" w:hAnsi="Arial" w:cs="Arial"/>
                <w:b/>
                <w:color w:val="000000"/>
                <w:sz w:val="13"/>
                <w:szCs w:val="22"/>
                <w:lang w:eastAsia="ru-RU"/>
              </w:rPr>
              <w:t>Х</w:t>
            </w:r>
          </w:p>
        </w:tc>
        <w:tc>
          <w:tcPr>
            <w:tcW w:w="1193" w:type="dxa"/>
            <w:tcBorders>
              <w:top w:val="single" w:sz="5" w:space="0" w:color="000000"/>
              <w:left w:val="single" w:sz="5" w:space="0" w:color="000000"/>
              <w:bottom w:val="single" w:sz="5" w:space="0" w:color="000000"/>
              <w:right w:val="single" w:sz="5" w:space="0" w:color="000000"/>
            </w:tcBorders>
            <w:shd w:val="clear" w:color="auto" w:fill="auto"/>
          </w:tcPr>
          <w:p w:rsidR="000F29BF" w:rsidRDefault="000F29BF" w:rsidP="0044051B">
            <w:pPr>
              <w:suppressAutoHyphens w:val="0"/>
              <w:spacing w:line="259" w:lineRule="auto"/>
              <w:ind w:right="1"/>
              <w:jc w:val="right"/>
              <w:rPr>
                <w:rFonts w:ascii="Arial" w:eastAsia="Arial" w:hAnsi="Arial" w:cs="Arial"/>
                <w:color w:val="000000"/>
                <w:sz w:val="13"/>
                <w:szCs w:val="22"/>
                <w:lang w:val="en-US" w:eastAsia="ru-RU"/>
              </w:rPr>
            </w:pPr>
          </w:p>
          <w:p w:rsidR="0044051B" w:rsidRPr="0044051B" w:rsidRDefault="0044051B" w:rsidP="0044051B">
            <w:pPr>
              <w:suppressAutoHyphens w:val="0"/>
              <w:spacing w:line="259" w:lineRule="auto"/>
              <w:ind w:right="1"/>
              <w:jc w:val="right"/>
              <w:rPr>
                <w:rFonts w:ascii="Arial" w:eastAsia="Arial" w:hAnsi="Arial" w:cs="Arial"/>
                <w:color w:val="000000"/>
                <w:sz w:val="13"/>
                <w:szCs w:val="22"/>
                <w:lang w:eastAsia="ru-RU"/>
              </w:rPr>
            </w:pPr>
            <w:r w:rsidRPr="0044051B">
              <w:rPr>
                <w:rFonts w:ascii="Arial" w:eastAsia="Arial" w:hAnsi="Arial" w:cs="Arial"/>
                <w:color w:val="000000"/>
                <w:sz w:val="13"/>
                <w:szCs w:val="22"/>
                <w:lang w:val="en-US" w:eastAsia="ru-RU"/>
              </w:rPr>
              <w:t>Y</w:t>
            </w:r>
            <w:r w:rsidRPr="0044051B">
              <w:rPr>
                <w:rFonts w:ascii="Arial" w:eastAsia="Arial" w:hAnsi="Arial" w:cs="Arial"/>
                <w:color w:val="000000"/>
                <w:sz w:val="13"/>
                <w:szCs w:val="22"/>
                <w:lang w:eastAsia="ru-RU"/>
              </w:rPr>
              <w:t xml:space="preserve"> </w:t>
            </w:r>
            <w:r w:rsidRPr="0044051B">
              <w:rPr>
                <w:rFonts w:ascii="Arial" w:eastAsia="Arial" w:hAnsi="Arial" w:cs="Arial"/>
                <w:color w:val="000000"/>
                <w:sz w:val="13"/>
                <w:szCs w:val="22"/>
                <w:lang w:val="en-US" w:eastAsia="ru-RU"/>
              </w:rPr>
              <w:t>YYY</w:t>
            </w:r>
            <w:r w:rsidRPr="0044051B">
              <w:rPr>
                <w:rFonts w:ascii="Arial" w:eastAsia="Arial" w:hAnsi="Arial" w:cs="Arial"/>
                <w:color w:val="000000"/>
                <w:sz w:val="13"/>
                <w:szCs w:val="22"/>
                <w:lang w:eastAsia="ru-RU"/>
              </w:rPr>
              <w:t>,</w:t>
            </w:r>
            <w:r w:rsidRPr="0044051B">
              <w:rPr>
                <w:rFonts w:ascii="Arial" w:eastAsia="Arial" w:hAnsi="Arial" w:cs="Arial"/>
                <w:color w:val="000000"/>
                <w:sz w:val="13"/>
                <w:szCs w:val="22"/>
                <w:lang w:val="en-US" w:eastAsia="ru-RU"/>
              </w:rPr>
              <w:t>YY</w:t>
            </w:r>
          </w:p>
        </w:tc>
        <w:tc>
          <w:tcPr>
            <w:tcW w:w="1339" w:type="dxa"/>
            <w:gridSpan w:val="2"/>
            <w:tcBorders>
              <w:top w:val="single" w:sz="5" w:space="0" w:color="000000"/>
              <w:left w:val="single" w:sz="5" w:space="0" w:color="000000"/>
              <w:bottom w:val="single" w:sz="5" w:space="0" w:color="000000"/>
              <w:right w:val="single" w:sz="5" w:space="0" w:color="000000"/>
            </w:tcBorders>
            <w:shd w:val="clear" w:color="auto" w:fill="auto"/>
          </w:tcPr>
          <w:p w:rsidR="000F29BF" w:rsidRDefault="000F29BF" w:rsidP="0044051B">
            <w:pPr>
              <w:suppressAutoHyphens w:val="0"/>
              <w:spacing w:line="259" w:lineRule="auto"/>
              <w:ind w:right="1"/>
              <w:jc w:val="right"/>
              <w:rPr>
                <w:rFonts w:ascii="Arial" w:eastAsia="Arial" w:hAnsi="Arial" w:cs="Arial"/>
                <w:color w:val="000000"/>
                <w:sz w:val="13"/>
                <w:szCs w:val="22"/>
                <w:lang w:val="en-US" w:eastAsia="ru-RU"/>
              </w:rPr>
            </w:pPr>
          </w:p>
          <w:p w:rsidR="0044051B" w:rsidRPr="0044051B" w:rsidRDefault="0044051B" w:rsidP="0044051B">
            <w:pPr>
              <w:suppressAutoHyphens w:val="0"/>
              <w:spacing w:line="259" w:lineRule="auto"/>
              <w:ind w:right="1"/>
              <w:jc w:val="right"/>
              <w:rPr>
                <w:rFonts w:ascii="Arial" w:eastAsia="Arial" w:hAnsi="Arial" w:cs="Arial"/>
                <w:color w:val="000000"/>
                <w:sz w:val="13"/>
                <w:szCs w:val="22"/>
                <w:lang w:eastAsia="ru-RU"/>
              </w:rPr>
            </w:pPr>
            <w:r w:rsidRPr="0044051B">
              <w:rPr>
                <w:rFonts w:ascii="Arial" w:eastAsia="Arial" w:hAnsi="Arial" w:cs="Arial"/>
                <w:color w:val="000000"/>
                <w:sz w:val="13"/>
                <w:szCs w:val="22"/>
                <w:lang w:val="en-US" w:eastAsia="ru-RU"/>
              </w:rPr>
              <w:t>ZZ</w:t>
            </w:r>
            <w:r w:rsidRPr="0044051B">
              <w:rPr>
                <w:rFonts w:ascii="Arial" w:eastAsia="Arial" w:hAnsi="Arial" w:cs="Arial"/>
                <w:color w:val="000000"/>
                <w:sz w:val="13"/>
                <w:szCs w:val="22"/>
                <w:lang w:eastAsia="ru-RU"/>
              </w:rPr>
              <w:t> 000,00</w:t>
            </w:r>
          </w:p>
        </w:tc>
        <w:tc>
          <w:tcPr>
            <w:tcW w:w="2992" w:type="dxa"/>
            <w:gridSpan w:val="3"/>
            <w:tcBorders>
              <w:top w:val="single" w:sz="5" w:space="0" w:color="000000"/>
              <w:left w:val="single" w:sz="5" w:space="0" w:color="000000"/>
              <w:bottom w:val="nil"/>
              <w:right w:val="nil"/>
            </w:tcBorders>
            <w:shd w:val="clear" w:color="auto" w:fill="auto"/>
          </w:tcPr>
          <w:p w:rsidR="0044051B" w:rsidRPr="0044051B" w:rsidRDefault="0044051B" w:rsidP="0044051B">
            <w:pPr>
              <w:suppressAutoHyphens w:val="0"/>
              <w:spacing w:after="160" w:line="259" w:lineRule="auto"/>
              <w:rPr>
                <w:rFonts w:ascii="Arial" w:eastAsia="Arial" w:hAnsi="Arial" w:cs="Arial"/>
                <w:color w:val="000000"/>
                <w:sz w:val="13"/>
                <w:szCs w:val="22"/>
                <w:lang w:eastAsia="ru-RU"/>
              </w:rPr>
            </w:pPr>
          </w:p>
        </w:tc>
      </w:tr>
      <w:tr w:rsidR="000F29BF" w:rsidRPr="0044051B" w:rsidTr="0044051B">
        <w:tblPrEx>
          <w:tblCellMar>
            <w:top w:w="0" w:type="dxa"/>
            <w:left w:w="0" w:type="dxa"/>
            <w:right w:w="0" w:type="dxa"/>
          </w:tblCellMar>
        </w:tblPrEx>
        <w:trPr>
          <w:gridAfter w:val="4"/>
          <w:wAfter w:w="3746" w:type="dxa"/>
          <w:trHeight w:val="335"/>
        </w:trPr>
        <w:tc>
          <w:tcPr>
            <w:tcW w:w="2577" w:type="dxa"/>
            <w:tcBorders>
              <w:top w:val="nil"/>
              <w:left w:val="nil"/>
              <w:bottom w:val="nil"/>
              <w:right w:val="nil"/>
            </w:tcBorders>
            <w:shd w:val="clear" w:color="auto" w:fill="auto"/>
          </w:tcPr>
          <w:p w:rsidR="0044051B" w:rsidRPr="0044051B" w:rsidRDefault="0044051B" w:rsidP="0044051B">
            <w:pPr>
              <w:suppressAutoHyphens w:val="0"/>
              <w:spacing w:line="259" w:lineRule="auto"/>
              <w:ind w:right="638"/>
              <w:rPr>
                <w:rFonts w:ascii="Arial" w:eastAsia="Arial" w:hAnsi="Arial" w:cs="Arial"/>
                <w:color w:val="000000"/>
                <w:sz w:val="13"/>
                <w:szCs w:val="22"/>
                <w:lang w:eastAsia="ru-RU"/>
              </w:rPr>
            </w:pPr>
            <w:r w:rsidRPr="0044051B">
              <w:rPr>
                <w:rFonts w:ascii="Arial" w:eastAsia="Arial" w:hAnsi="Arial" w:cs="Arial"/>
                <w:color w:val="000000"/>
                <w:sz w:val="13"/>
                <w:szCs w:val="22"/>
                <w:lang w:eastAsia="ru-RU"/>
              </w:rPr>
              <w:t>Руководитель организации или иное уполномоченное лицо</w:t>
            </w:r>
          </w:p>
        </w:tc>
        <w:tc>
          <w:tcPr>
            <w:tcW w:w="1185" w:type="dxa"/>
            <w:gridSpan w:val="2"/>
            <w:tcBorders>
              <w:top w:val="nil"/>
              <w:left w:val="nil"/>
              <w:bottom w:val="nil"/>
              <w:right w:val="nil"/>
            </w:tcBorders>
            <w:shd w:val="clear" w:color="auto" w:fill="auto"/>
            <w:vAlign w:val="bottom"/>
          </w:tcPr>
          <w:p w:rsidR="0044051B" w:rsidRPr="0044051B" w:rsidRDefault="0044051B" w:rsidP="0044051B">
            <w:pPr>
              <w:suppressAutoHyphens w:val="0"/>
              <w:spacing w:line="259" w:lineRule="auto"/>
              <w:ind w:left="-120" w:right="-79"/>
              <w:rPr>
                <w:rFonts w:ascii="Arial" w:eastAsia="Arial" w:hAnsi="Arial" w:cs="Arial"/>
                <w:color w:val="000000"/>
                <w:sz w:val="13"/>
                <w:szCs w:val="22"/>
                <w:lang w:eastAsia="ru-RU"/>
              </w:rPr>
            </w:pPr>
            <w:r w:rsidRPr="0044051B">
              <w:rPr>
                <w:rFonts w:ascii="Arial" w:eastAsia="Arial" w:hAnsi="Arial" w:cs="Arial"/>
                <w:noProof/>
                <w:color w:val="000000"/>
                <w:sz w:val="13"/>
                <w:szCs w:val="22"/>
                <w:lang w:eastAsia="ru-RU"/>
              </w:rPr>
              <mc:AlternateContent>
                <mc:Choice Requires="wpg">
                  <w:drawing>
                    <wp:inline distT="0" distB="0" distL="0" distR="0">
                      <wp:extent cx="895985" cy="8255"/>
                      <wp:effectExtent l="0" t="0" r="18415" b="10795"/>
                      <wp:docPr id="26" name="Группа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95985" cy="8255"/>
                                <a:chOff x="0" y="0"/>
                                <a:chExt cx="896112" cy="8001"/>
                              </a:xfrm>
                            </wpg:grpSpPr>
                            <wps:wsp>
                              <wps:cNvPr id="27" name="Shape 310"/>
                              <wps:cNvSpPr/>
                              <wps:spPr>
                                <a:xfrm>
                                  <a:off x="0" y="0"/>
                                  <a:ext cx="896112" cy="0"/>
                                </a:xfrm>
                                <a:custGeom>
                                  <a:avLst/>
                                  <a:gdLst/>
                                  <a:ahLst/>
                                  <a:cxnLst/>
                                  <a:rect l="0" t="0" r="0" b="0"/>
                                  <a:pathLst>
                                    <a:path w="896112">
                                      <a:moveTo>
                                        <a:pt x="0" y="0"/>
                                      </a:moveTo>
                                      <a:lnTo>
                                        <a:pt x="896112" y="0"/>
                                      </a:lnTo>
                                    </a:path>
                                  </a:pathLst>
                                </a:custGeom>
                                <a:noFill/>
                                <a:ln w="8001" cap="flat" cmpd="sng" algn="ctr">
                                  <a:solidFill>
                                    <a:srgbClr val="000000"/>
                                  </a:solidFill>
                                  <a:prstDash val="solid"/>
                                  <a:miter lim="127000"/>
                                </a:ln>
                                <a:effectLst/>
                              </wps:spPr>
                              <wps:bodyPr/>
                            </wps:wsp>
                          </wpg:wgp>
                        </a:graphicData>
                      </a:graphic>
                    </wp:inline>
                  </w:drawing>
                </mc:Choice>
                <mc:Fallback>
                  <w:pict>
                    <v:group w14:anchorId="46EED159" id="Группа 26" o:spid="_x0000_s1026" style="width:70.55pt;height:.65pt;mso-position-horizontal-relative:char;mso-position-vertical-relative:line" coordsize="896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">
                      <v:shape id="Shape 310" o:spid="_x0000_s1027" style="position:absolute;width:8961;height:0;visibility:visible;mso-wrap-style:square;v-text-anchor:top" coordsize="896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BRsQA&#10;AADbAAAADwAAAGRycy9kb3ducmV2LnhtbESPzWrDMBCE74W+g9hCL6aRE0oT3CimBAq9GFo7D7BY&#10;65/EWrmWHNtvXwUCPQ4z8w2zT2fTiSsNrrWsYL2KQRCXVrdcKzgVny87EM4ja+wsk4KFHKSHx4c9&#10;JtpO/EPX3NciQNglqKDxvk+kdGVDBt3K9sTBq+xg0Ac51FIPOAW46eQmjt+kwZbDQoM9HRsqL/lo&#10;FJyrKJqysVq238Xr7PPfJeasVer5af54B+Fp9v/he/tLK9hs4fYl/AB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wUbEAAAA2wAAAA8AAAAAAAAAAAAAAAAAmAIAAGRycy9k&#10;b3ducmV2LnhtbFBLBQYAAAAABAAEAPUAAACJAwAAAAA=&#10;" path="m,l896112,e" filled="f" strokeweight=".63pt">
                        <v:stroke miterlimit="83231f" joinstyle="miter"/>
                        <v:path arrowok="t" textboxrect="0,0,896112,0"/>
                      </v:shape>
                      <w10:anchorlock/>
                    </v:group>
                  </w:pict>
                </mc:Fallback>
              </mc:AlternateContent>
            </w:r>
          </w:p>
        </w:tc>
        <w:tc>
          <w:tcPr>
            <w:tcW w:w="1584" w:type="dxa"/>
            <w:gridSpan w:val="3"/>
            <w:tcBorders>
              <w:top w:val="nil"/>
              <w:left w:val="nil"/>
              <w:bottom w:val="nil"/>
              <w:right w:val="nil"/>
            </w:tcBorders>
            <w:shd w:val="clear" w:color="auto" w:fill="auto"/>
            <w:vAlign w:val="bottom"/>
          </w:tcPr>
          <w:p w:rsidR="0044051B" w:rsidRPr="0044051B" w:rsidRDefault="0044051B" w:rsidP="0044051B">
            <w:pPr>
              <w:suppressAutoHyphens w:val="0"/>
              <w:spacing w:line="259" w:lineRule="auto"/>
              <w:ind w:left="180" w:right="-667"/>
              <w:rPr>
                <w:rFonts w:ascii="Arial" w:eastAsia="Arial" w:hAnsi="Arial" w:cs="Arial"/>
                <w:color w:val="000000"/>
                <w:sz w:val="13"/>
                <w:szCs w:val="22"/>
                <w:lang w:eastAsia="ru-RU"/>
              </w:rPr>
            </w:pPr>
            <w:r w:rsidRPr="0044051B">
              <w:rPr>
                <w:rFonts w:ascii="Arial" w:eastAsia="Arial" w:hAnsi="Arial" w:cs="Arial"/>
                <w:noProof/>
                <w:color w:val="000000"/>
                <w:sz w:val="13"/>
                <w:szCs w:val="22"/>
                <w:lang w:eastAsia="ru-RU"/>
              </w:rPr>
              <mc:AlternateContent>
                <mc:Choice Requires="wpg">
                  <w:drawing>
                    <wp:inline distT="0" distB="0" distL="0" distR="0">
                      <wp:extent cx="1280160" cy="8255"/>
                      <wp:effectExtent l="0" t="0" r="15240" b="10795"/>
                      <wp:docPr id="24" name="Группа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80160" cy="8255"/>
                                <a:chOff x="0" y="0"/>
                                <a:chExt cx="1280160" cy="8001"/>
                              </a:xfrm>
                            </wpg:grpSpPr>
                            <wps:wsp>
                              <wps:cNvPr id="25" name="Shape 311"/>
                              <wps:cNvSpPr/>
                              <wps:spPr>
                                <a:xfrm>
                                  <a:off x="0" y="0"/>
                                  <a:ext cx="1280160" cy="0"/>
                                </a:xfrm>
                                <a:custGeom>
                                  <a:avLst/>
                                  <a:gdLst/>
                                  <a:ahLst/>
                                  <a:cxnLst/>
                                  <a:rect l="0" t="0" r="0" b="0"/>
                                  <a:pathLst>
                                    <a:path w="1280160">
                                      <a:moveTo>
                                        <a:pt x="0" y="0"/>
                                      </a:moveTo>
                                      <a:lnTo>
                                        <a:pt x="1280160" y="0"/>
                                      </a:lnTo>
                                    </a:path>
                                  </a:pathLst>
                                </a:custGeom>
                                <a:noFill/>
                                <a:ln w="8001" cap="flat" cmpd="sng" algn="ctr">
                                  <a:solidFill>
                                    <a:srgbClr val="000000"/>
                                  </a:solidFill>
                                  <a:prstDash val="solid"/>
                                  <a:miter lim="127000"/>
                                </a:ln>
                                <a:effectLst/>
                              </wps:spPr>
                              <wps:bodyPr/>
                            </wps:wsp>
                          </wpg:wgp>
                        </a:graphicData>
                      </a:graphic>
                    </wp:inline>
                  </w:drawing>
                </mc:Choice>
                <mc:Fallback>
                  <w:pict>
                    <v:group w14:anchorId="7A6A33AC" id="Группа 24" o:spid="_x0000_s1026" style="width:100.8pt;height:.65pt;mso-position-horizontal-relative:char;mso-position-vertical-relative:line" coordsize="12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">
                      <v:shape id="Shape 311" o:spid="_x0000_s1027" style="position:absolute;width:12801;height:0;visibility:visible;mso-wrap-style:square;v-text-anchor:top" coordsize="128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GF28QA&#10;AADbAAAADwAAAGRycy9kb3ducmV2LnhtbESPT2vCQBTE70K/w/IKvemmQiREV4kFsdCD/3ro8Zl9&#10;JsHs25Bdk/Tbu4LgcZiZ3zCL1WBq0VHrKssKPicRCOLc6ooLBb+nzTgB4TyyxtoyKfgnB6vl22iB&#10;qbY9H6g7+kIECLsUFZTeN6mULi/JoJvYhjh4F9sa9EG2hdQt9gFuajmNopk0WHFYKLGhr5Ly6/Fm&#10;FGSJ+Tln21v9t45zva8GeT7xTqmP9yGbg/A0+Ff42f7WCqYxPL6EH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BhdvEAAAA2wAAAA8AAAAAAAAAAAAAAAAAmAIAAGRycy9k&#10;b3ducmV2LnhtbFBLBQYAAAAABAAEAPUAAACJAwAAAAA=&#10;" path="m,l1280160,e" filled="f" strokeweight=".63pt">
                        <v:stroke miterlimit="83231f" joinstyle="miter"/>
                        <v:path arrowok="t" textboxrect="0,0,1280160,0"/>
                      </v:shape>
                      <w10:anchorlock/>
                    </v:group>
                  </w:pict>
                </mc:Fallback>
              </mc:AlternateContent>
            </w:r>
          </w:p>
        </w:tc>
        <w:tc>
          <w:tcPr>
            <w:tcW w:w="2876" w:type="dxa"/>
            <w:gridSpan w:val="4"/>
            <w:tcBorders>
              <w:top w:val="nil"/>
              <w:left w:val="nil"/>
              <w:bottom w:val="nil"/>
              <w:right w:val="nil"/>
            </w:tcBorders>
            <w:shd w:val="clear" w:color="auto" w:fill="auto"/>
          </w:tcPr>
          <w:p w:rsidR="0044051B" w:rsidRPr="0044051B" w:rsidRDefault="0044051B" w:rsidP="0044051B">
            <w:pPr>
              <w:suppressAutoHyphens w:val="0"/>
              <w:spacing w:line="259" w:lineRule="auto"/>
              <w:ind w:left="698"/>
              <w:rPr>
                <w:rFonts w:ascii="Arial" w:eastAsia="Arial" w:hAnsi="Arial" w:cs="Arial"/>
                <w:color w:val="000000"/>
                <w:sz w:val="13"/>
                <w:szCs w:val="22"/>
                <w:lang w:eastAsia="ru-RU"/>
              </w:rPr>
            </w:pPr>
            <w:r w:rsidRPr="0044051B">
              <w:rPr>
                <w:rFonts w:ascii="Arial" w:eastAsia="Arial" w:hAnsi="Arial" w:cs="Arial"/>
                <w:color w:val="000000"/>
                <w:sz w:val="13"/>
                <w:szCs w:val="22"/>
                <w:lang w:eastAsia="ru-RU"/>
              </w:rPr>
              <w:t>Главный бухгалтер</w:t>
            </w:r>
          </w:p>
          <w:p w:rsidR="0044051B" w:rsidRPr="0044051B" w:rsidRDefault="0044051B" w:rsidP="0044051B">
            <w:pPr>
              <w:suppressAutoHyphens w:val="0"/>
              <w:spacing w:line="259" w:lineRule="auto"/>
              <w:ind w:right="105"/>
              <w:jc w:val="right"/>
              <w:rPr>
                <w:rFonts w:ascii="Arial" w:eastAsia="Arial" w:hAnsi="Arial" w:cs="Arial"/>
                <w:color w:val="000000"/>
                <w:sz w:val="13"/>
                <w:szCs w:val="22"/>
                <w:lang w:eastAsia="ru-RU"/>
              </w:rPr>
            </w:pPr>
            <w:r w:rsidRPr="0044051B">
              <w:rPr>
                <w:rFonts w:ascii="Arial" w:eastAsia="Arial" w:hAnsi="Arial" w:cs="Arial"/>
                <w:color w:val="000000"/>
                <w:sz w:val="13"/>
                <w:szCs w:val="22"/>
                <w:lang w:eastAsia="ru-RU"/>
              </w:rPr>
              <w:t>или иное уполномоченное лицо</w:t>
            </w:r>
          </w:p>
        </w:tc>
        <w:tc>
          <w:tcPr>
            <w:tcW w:w="1204" w:type="dxa"/>
            <w:gridSpan w:val="2"/>
            <w:tcBorders>
              <w:top w:val="nil"/>
              <w:left w:val="nil"/>
              <w:bottom w:val="nil"/>
              <w:right w:val="nil"/>
            </w:tcBorders>
            <w:shd w:val="clear" w:color="auto" w:fill="auto"/>
            <w:vAlign w:val="bottom"/>
          </w:tcPr>
          <w:p w:rsidR="0044051B" w:rsidRPr="0044051B" w:rsidRDefault="0044051B" w:rsidP="0044051B">
            <w:pPr>
              <w:suppressAutoHyphens w:val="0"/>
              <w:spacing w:line="259" w:lineRule="auto"/>
              <w:ind w:left="163" w:right="-250"/>
              <w:rPr>
                <w:rFonts w:ascii="Arial" w:eastAsia="Arial" w:hAnsi="Arial" w:cs="Arial"/>
                <w:color w:val="000000"/>
                <w:sz w:val="13"/>
                <w:szCs w:val="22"/>
                <w:lang w:eastAsia="ru-RU"/>
              </w:rPr>
            </w:pPr>
            <w:r w:rsidRPr="0044051B">
              <w:rPr>
                <w:rFonts w:ascii="Arial" w:eastAsia="Arial" w:hAnsi="Arial" w:cs="Arial"/>
                <w:noProof/>
                <w:color w:val="000000"/>
                <w:sz w:val="13"/>
                <w:szCs w:val="22"/>
                <w:lang w:eastAsia="ru-RU"/>
              </w:rPr>
              <mc:AlternateContent>
                <mc:Choice Requires="wpg">
                  <w:drawing>
                    <wp:inline distT="0" distB="0" distL="0" distR="0">
                      <wp:extent cx="826135" cy="8255"/>
                      <wp:effectExtent l="0" t="0" r="12065" b="10795"/>
                      <wp:docPr id="22" name="Группа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26135" cy="8255"/>
                                <a:chOff x="0" y="0"/>
                                <a:chExt cx="826008" cy="8001"/>
                              </a:xfrm>
                            </wpg:grpSpPr>
                            <wps:wsp>
                              <wps:cNvPr id="23" name="Shape 312"/>
                              <wps:cNvSpPr/>
                              <wps:spPr>
                                <a:xfrm>
                                  <a:off x="0" y="0"/>
                                  <a:ext cx="826008" cy="0"/>
                                </a:xfrm>
                                <a:custGeom>
                                  <a:avLst/>
                                  <a:gdLst/>
                                  <a:ahLst/>
                                  <a:cxnLst/>
                                  <a:rect l="0" t="0" r="0" b="0"/>
                                  <a:pathLst>
                                    <a:path w="826008">
                                      <a:moveTo>
                                        <a:pt x="0" y="0"/>
                                      </a:moveTo>
                                      <a:lnTo>
                                        <a:pt x="826008" y="0"/>
                                      </a:lnTo>
                                    </a:path>
                                  </a:pathLst>
                                </a:custGeom>
                                <a:noFill/>
                                <a:ln w="8001" cap="flat" cmpd="sng" algn="ctr">
                                  <a:solidFill>
                                    <a:srgbClr val="000000"/>
                                  </a:solidFill>
                                  <a:prstDash val="solid"/>
                                  <a:miter lim="127000"/>
                                </a:ln>
                                <a:effectLst/>
                              </wps:spPr>
                              <wps:bodyPr/>
                            </wps:wsp>
                          </wpg:wgp>
                        </a:graphicData>
                      </a:graphic>
                    </wp:inline>
                  </w:drawing>
                </mc:Choice>
                <mc:Fallback>
                  <w:pict>
                    <v:group w14:anchorId="27A67A0A" id="Группа 22" o:spid="_x0000_s1026" style="width:65.05pt;height:.65pt;mso-position-horizontal-relative:char;mso-position-vertical-relative:line" coordsize="826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">
                      <v:shape id="Shape 312" o:spid="_x0000_s1027" style="position:absolute;width:8260;height:0;visibility:visible;mso-wrap-style:square;v-text-anchor:top" coordsize="8260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Gu8QA&#10;AADbAAAADwAAAGRycy9kb3ducmV2LnhtbESPT2vCQBTE7wW/w/IEL6VuTCHY1I2IoHjpoSpIb4/s&#10;yx+SfbtmV02/fbdQ6HGYmd8wq/VoenGnwbeWFSzmCQji0uqWawXn0+5lCcIHZI29ZVLwTR7WxeRp&#10;hbm2D/6k+zHUIkLY56igCcHlUvqyIYN+bh1x9Co7GAxRDrXUAz4i3PQyTZJMGmw5LjToaNtQ2R1v&#10;RoGhKq1Oz3X24d6+7HV/wV3nMqVm03HzDiLQGP7Df+2DVpC+wu+X+ANk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BrvEAAAA2wAAAA8AAAAAAAAAAAAAAAAAmAIAAGRycy9k&#10;b3ducmV2LnhtbFBLBQYAAAAABAAEAPUAAACJAwAAAAA=&#10;" path="m,l826008,e" filled="f" strokeweight=".63pt">
                        <v:stroke miterlimit="83231f" joinstyle="miter"/>
                        <v:path arrowok="t" textboxrect="0,0,826008,0"/>
                      </v:shape>
                      <w10:anchorlock/>
                    </v:group>
                  </w:pict>
                </mc:Fallback>
              </mc:AlternateContent>
            </w:r>
          </w:p>
        </w:tc>
        <w:tc>
          <w:tcPr>
            <w:tcW w:w="2339" w:type="dxa"/>
            <w:gridSpan w:val="3"/>
            <w:tcBorders>
              <w:top w:val="nil"/>
              <w:left w:val="nil"/>
              <w:bottom w:val="nil"/>
              <w:right w:val="nil"/>
            </w:tcBorders>
            <w:shd w:val="clear" w:color="auto" w:fill="auto"/>
            <w:vAlign w:val="bottom"/>
          </w:tcPr>
          <w:p w:rsidR="0044051B" w:rsidRPr="0044051B" w:rsidRDefault="0044051B" w:rsidP="0044051B">
            <w:pPr>
              <w:suppressAutoHyphens w:val="0"/>
              <w:spacing w:line="259" w:lineRule="auto"/>
              <w:ind w:left="418"/>
              <w:rPr>
                <w:rFonts w:ascii="Arial" w:eastAsia="Arial" w:hAnsi="Arial" w:cs="Arial"/>
                <w:color w:val="000000"/>
                <w:sz w:val="13"/>
                <w:szCs w:val="22"/>
                <w:lang w:eastAsia="ru-RU"/>
              </w:rPr>
            </w:pPr>
            <w:r w:rsidRPr="0044051B">
              <w:rPr>
                <w:rFonts w:ascii="Arial" w:eastAsia="Arial" w:hAnsi="Arial" w:cs="Arial"/>
                <w:noProof/>
                <w:color w:val="000000"/>
                <w:sz w:val="13"/>
                <w:szCs w:val="22"/>
                <w:lang w:eastAsia="ru-RU"/>
              </w:rPr>
              <mc:AlternateContent>
                <mc:Choice Requires="wpg">
                  <w:drawing>
                    <wp:inline distT="0" distB="0" distL="0" distR="0">
                      <wp:extent cx="1233170" cy="8255"/>
                      <wp:effectExtent l="0" t="0" r="24130" b="10795"/>
                      <wp:docPr id="19" name="Группа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33170" cy="8255"/>
                                <a:chOff x="0" y="0"/>
                                <a:chExt cx="1232916" cy="8001"/>
                              </a:xfrm>
                            </wpg:grpSpPr>
                            <wps:wsp>
                              <wps:cNvPr id="20" name="Shape 313"/>
                              <wps:cNvSpPr/>
                              <wps:spPr>
                                <a:xfrm>
                                  <a:off x="0" y="0"/>
                                  <a:ext cx="504444" cy="0"/>
                                </a:xfrm>
                                <a:custGeom>
                                  <a:avLst/>
                                  <a:gdLst/>
                                  <a:ahLst/>
                                  <a:cxnLst/>
                                  <a:rect l="0" t="0" r="0" b="0"/>
                                  <a:pathLst>
                                    <a:path w="504444">
                                      <a:moveTo>
                                        <a:pt x="0" y="0"/>
                                      </a:moveTo>
                                      <a:lnTo>
                                        <a:pt x="504444" y="0"/>
                                      </a:lnTo>
                                    </a:path>
                                  </a:pathLst>
                                </a:custGeom>
                                <a:noFill/>
                                <a:ln w="8001" cap="flat" cmpd="sng" algn="ctr">
                                  <a:solidFill>
                                    <a:srgbClr val="000000"/>
                                  </a:solidFill>
                                  <a:prstDash val="solid"/>
                                  <a:miter lim="127000"/>
                                </a:ln>
                                <a:effectLst/>
                              </wps:spPr>
                              <wps:bodyPr/>
                            </wps:wsp>
                            <wps:wsp>
                              <wps:cNvPr id="21" name="Shape 314"/>
                              <wps:cNvSpPr/>
                              <wps:spPr>
                                <a:xfrm>
                                  <a:off x="504444" y="0"/>
                                  <a:ext cx="728472" cy="0"/>
                                </a:xfrm>
                                <a:custGeom>
                                  <a:avLst/>
                                  <a:gdLst/>
                                  <a:ahLst/>
                                  <a:cxnLst/>
                                  <a:rect l="0" t="0" r="0" b="0"/>
                                  <a:pathLst>
                                    <a:path w="728472">
                                      <a:moveTo>
                                        <a:pt x="0" y="0"/>
                                      </a:moveTo>
                                      <a:lnTo>
                                        <a:pt x="728472" y="0"/>
                                      </a:lnTo>
                                    </a:path>
                                  </a:pathLst>
                                </a:custGeom>
                                <a:noFill/>
                                <a:ln w="8001" cap="flat" cmpd="sng" algn="ctr">
                                  <a:solidFill>
                                    <a:srgbClr val="000000"/>
                                  </a:solidFill>
                                  <a:prstDash val="solid"/>
                                  <a:miter lim="127000"/>
                                </a:ln>
                                <a:effectLst/>
                              </wps:spPr>
                              <wps:bodyPr/>
                            </wps:wsp>
                          </wpg:wgp>
                        </a:graphicData>
                      </a:graphic>
                    </wp:inline>
                  </w:drawing>
                </mc:Choice>
                <mc:Fallback>
                  <w:pict>
                    <v:group w14:anchorId="3AE65262" id="Группа 19" o:spid="_x0000_s1026" style="width:97.1pt;height:.65pt;mso-position-horizontal-relative:char;mso-position-vertical-relative:line" coordsize="1232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">
                      <v:shape id="Shape 313" o:spid="_x0000_s1027" style="position:absolute;width:5044;height:0;visibility:visible;mso-wrap-style:square;v-text-anchor:top" coordsize="5044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eLPL8A&#10;AADbAAAADwAAAGRycy9kb3ducmV2LnhtbERPz2vCMBS+D/wfwhO8zVQ3tlFNiwiD7th2bNe35NkG&#10;m5fSRK3//XIY7Pjx/d6XsxvElaZgPSvYrDMQxNoby52Cz/b98Q1EiMgGB8+k4E4BymLxsMfc+BvX&#10;dG1iJ1IIhxwV9DGOuZRB9+QwrP1InLiTnxzGBKdOmglvKdwNcptlL9Kh5dTQ40jHnvS5uTgFP6/0&#10;XX9FW1vTVk8flQ7m+KyVWi3nww5EpDn+i//clVGwTevTl/QDZPE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14s8vwAAANsAAAAPAAAAAAAAAAAAAAAAAJgCAABkcnMvZG93bnJl&#10;di54bWxQSwUGAAAAAAQABAD1AAAAhAMAAAAA&#10;" path="m,l504444,e" filled="f" strokeweight=".63pt">
                        <v:stroke miterlimit="83231f" joinstyle="miter"/>
                        <v:path arrowok="t" textboxrect="0,0,504444,0"/>
                      </v:shape>
                      <v:shape id="Shape 314" o:spid="_x0000_s1028" style="position:absolute;left:5044;width:7285;height:0;visibility:visible;mso-wrap-style:square;v-text-anchor:top" coordsize="7284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5WgMQA&#10;AADbAAAADwAAAGRycy9kb3ducmV2LnhtbESP3WrCQBSE7wu+w3IE73SjgkjqKiUgpJQKTYvenmZP&#10;82P2bNhdTfr23UKhl8PMfMPsDqPpxJ2cbywrWC4SEMSl1Q1XCj7ej/MtCB+QNXaWScE3eTjsJw87&#10;TLUd+I3uRahEhLBPUUEdQp9K6cuaDPqF7Ymj92WdwRClq6R2OES46eQqSTbSYMNxocaesprKa3Ez&#10;CvJz/tzKW5H5flh/XopXd8rbF6Vm0/HpEUSgMfyH/9q5VrBawu+X+AP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uVoDEAAAA2wAAAA8AAAAAAAAAAAAAAAAAmAIAAGRycy9k&#10;b3ducmV2LnhtbFBLBQYAAAAABAAEAPUAAACJAwAAAAA=&#10;" path="m,l728472,e" filled="f" strokeweight=".63pt">
                        <v:stroke miterlimit="83231f" joinstyle="miter"/>
                        <v:path arrowok="t" textboxrect="0,0,728472,0"/>
                      </v:shape>
                      <w10:anchorlock/>
                    </v:group>
                  </w:pict>
                </mc:Fallback>
              </mc:AlternateContent>
            </w:r>
          </w:p>
        </w:tc>
      </w:tr>
      <w:tr w:rsidR="000F29BF" w:rsidRPr="0044051B" w:rsidTr="0044051B">
        <w:tblPrEx>
          <w:tblCellMar>
            <w:top w:w="0" w:type="dxa"/>
            <w:left w:w="0" w:type="dxa"/>
            <w:right w:w="0" w:type="dxa"/>
          </w:tblCellMar>
        </w:tblPrEx>
        <w:trPr>
          <w:gridAfter w:val="4"/>
          <w:wAfter w:w="3746" w:type="dxa"/>
          <w:trHeight w:val="331"/>
        </w:trPr>
        <w:tc>
          <w:tcPr>
            <w:tcW w:w="2577" w:type="dxa"/>
            <w:tcBorders>
              <w:top w:val="nil"/>
              <w:left w:val="nil"/>
              <w:bottom w:val="nil"/>
              <w:right w:val="nil"/>
            </w:tcBorders>
            <w:shd w:val="clear" w:color="auto" w:fill="auto"/>
          </w:tcPr>
          <w:p w:rsidR="0044051B" w:rsidRPr="0044051B" w:rsidRDefault="0044051B" w:rsidP="0044051B">
            <w:pPr>
              <w:suppressAutoHyphens w:val="0"/>
              <w:spacing w:after="160" w:line="259" w:lineRule="auto"/>
              <w:rPr>
                <w:rFonts w:ascii="Arial" w:eastAsia="Arial" w:hAnsi="Arial" w:cs="Arial"/>
                <w:color w:val="000000"/>
                <w:sz w:val="13"/>
                <w:szCs w:val="22"/>
                <w:lang w:eastAsia="ru-RU"/>
              </w:rPr>
            </w:pPr>
          </w:p>
        </w:tc>
        <w:tc>
          <w:tcPr>
            <w:tcW w:w="1185" w:type="dxa"/>
            <w:gridSpan w:val="2"/>
            <w:tcBorders>
              <w:top w:val="nil"/>
              <w:left w:val="nil"/>
              <w:bottom w:val="nil"/>
              <w:right w:val="nil"/>
            </w:tcBorders>
            <w:shd w:val="clear" w:color="auto" w:fill="auto"/>
          </w:tcPr>
          <w:p w:rsidR="0044051B" w:rsidRPr="0044051B" w:rsidRDefault="0044051B" w:rsidP="0044051B">
            <w:pPr>
              <w:suppressAutoHyphens w:val="0"/>
              <w:spacing w:line="259" w:lineRule="auto"/>
              <w:ind w:right="37"/>
              <w:jc w:val="center"/>
              <w:rPr>
                <w:rFonts w:ascii="Arial" w:eastAsia="Arial" w:hAnsi="Arial" w:cs="Arial"/>
                <w:color w:val="000000"/>
                <w:sz w:val="13"/>
                <w:szCs w:val="22"/>
                <w:lang w:eastAsia="ru-RU"/>
              </w:rPr>
            </w:pPr>
            <w:r w:rsidRPr="0044051B">
              <w:rPr>
                <w:rFonts w:ascii="Arial" w:eastAsia="Arial" w:hAnsi="Arial" w:cs="Arial"/>
                <w:color w:val="000000"/>
                <w:sz w:val="10"/>
                <w:szCs w:val="22"/>
                <w:lang w:eastAsia="ru-RU"/>
              </w:rPr>
              <w:t>(подпись)</w:t>
            </w:r>
          </w:p>
        </w:tc>
        <w:tc>
          <w:tcPr>
            <w:tcW w:w="1584" w:type="dxa"/>
            <w:gridSpan w:val="3"/>
            <w:tcBorders>
              <w:top w:val="nil"/>
              <w:left w:val="nil"/>
              <w:bottom w:val="nil"/>
              <w:right w:val="nil"/>
            </w:tcBorders>
            <w:shd w:val="clear" w:color="auto" w:fill="auto"/>
          </w:tcPr>
          <w:p w:rsidR="0044051B" w:rsidRPr="0044051B" w:rsidRDefault="0044051B" w:rsidP="0044051B">
            <w:pPr>
              <w:suppressAutoHyphens w:val="0"/>
              <w:spacing w:line="259" w:lineRule="auto"/>
              <w:ind w:right="163"/>
              <w:jc w:val="right"/>
              <w:rPr>
                <w:rFonts w:ascii="Arial" w:eastAsia="Arial" w:hAnsi="Arial" w:cs="Arial"/>
                <w:color w:val="000000"/>
                <w:sz w:val="13"/>
                <w:szCs w:val="22"/>
                <w:lang w:eastAsia="ru-RU"/>
              </w:rPr>
            </w:pPr>
            <w:r w:rsidRPr="0044051B">
              <w:rPr>
                <w:rFonts w:ascii="Arial" w:eastAsia="Arial" w:hAnsi="Arial" w:cs="Arial"/>
                <w:color w:val="000000"/>
                <w:sz w:val="10"/>
                <w:szCs w:val="22"/>
                <w:lang w:eastAsia="ru-RU"/>
              </w:rPr>
              <w:t>(</w:t>
            </w:r>
            <w:proofErr w:type="spellStart"/>
            <w:r w:rsidRPr="0044051B">
              <w:rPr>
                <w:rFonts w:ascii="Arial" w:eastAsia="Arial" w:hAnsi="Arial" w:cs="Arial"/>
                <w:color w:val="000000"/>
                <w:sz w:val="10"/>
                <w:szCs w:val="22"/>
                <w:lang w:eastAsia="ru-RU"/>
              </w:rPr>
              <w:t>ф.и.о.</w:t>
            </w:r>
            <w:proofErr w:type="spellEnd"/>
            <w:r w:rsidRPr="0044051B">
              <w:rPr>
                <w:rFonts w:ascii="Arial" w:eastAsia="Arial" w:hAnsi="Arial" w:cs="Arial"/>
                <w:color w:val="000000"/>
                <w:sz w:val="10"/>
                <w:szCs w:val="22"/>
                <w:lang w:eastAsia="ru-RU"/>
              </w:rPr>
              <w:t>)</w:t>
            </w:r>
          </w:p>
        </w:tc>
        <w:tc>
          <w:tcPr>
            <w:tcW w:w="2876" w:type="dxa"/>
            <w:gridSpan w:val="4"/>
            <w:tcBorders>
              <w:top w:val="nil"/>
              <w:left w:val="nil"/>
              <w:bottom w:val="nil"/>
              <w:right w:val="nil"/>
            </w:tcBorders>
            <w:shd w:val="clear" w:color="auto" w:fill="auto"/>
          </w:tcPr>
          <w:p w:rsidR="0044051B" w:rsidRPr="0044051B" w:rsidRDefault="0044051B" w:rsidP="0044051B">
            <w:pPr>
              <w:suppressAutoHyphens w:val="0"/>
              <w:spacing w:after="160" w:line="259" w:lineRule="auto"/>
              <w:rPr>
                <w:rFonts w:ascii="Arial" w:eastAsia="Arial" w:hAnsi="Arial" w:cs="Arial"/>
                <w:color w:val="000000"/>
                <w:sz w:val="13"/>
                <w:szCs w:val="22"/>
                <w:lang w:eastAsia="ru-RU"/>
              </w:rPr>
            </w:pPr>
          </w:p>
        </w:tc>
        <w:tc>
          <w:tcPr>
            <w:tcW w:w="1204" w:type="dxa"/>
            <w:gridSpan w:val="2"/>
            <w:tcBorders>
              <w:top w:val="nil"/>
              <w:left w:val="nil"/>
              <w:bottom w:val="nil"/>
              <w:right w:val="nil"/>
            </w:tcBorders>
            <w:shd w:val="clear" w:color="auto" w:fill="auto"/>
          </w:tcPr>
          <w:p w:rsidR="0044051B" w:rsidRPr="0044051B" w:rsidRDefault="0044051B" w:rsidP="0044051B">
            <w:pPr>
              <w:suppressAutoHyphens w:val="0"/>
              <w:spacing w:line="259" w:lineRule="auto"/>
              <w:ind w:left="588"/>
              <w:rPr>
                <w:rFonts w:ascii="Arial" w:eastAsia="Arial" w:hAnsi="Arial" w:cs="Arial"/>
                <w:color w:val="000000"/>
                <w:sz w:val="13"/>
                <w:szCs w:val="22"/>
                <w:lang w:eastAsia="ru-RU"/>
              </w:rPr>
            </w:pPr>
            <w:r w:rsidRPr="0044051B">
              <w:rPr>
                <w:rFonts w:ascii="Arial" w:eastAsia="Arial" w:hAnsi="Arial" w:cs="Arial"/>
                <w:color w:val="000000"/>
                <w:sz w:val="10"/>
                <w:szCs w:val="22"/>
                <w:lang w:eastAsia="ru-RU"/>
              </w:rPr>
              <w:t>(подпись)</w:t>
            </w:r>
          </w:p>
        </w:tc>
        <w:tc>
          <w:tcPr>
            <w:tcW w:w="2339" w:type="dxa"/>
            <w:gridSpan w:val="3"/>
            <w:tcBorders>
              <w:top w:val="nil"/>
              <w:left w:val="nil"/>
              <w:bottom w:val="nil"/>
              <w:right w:val="nil"/>
            </w:tcBorders>
            <w:shd w:val="clear" w:color="auto" w:fill="auto"/>
          </w:tcPr>
          <w:p w:rsidR="0044051B" w:rsidRPr="0044051B" w:rsidRDefault="0044051B" w:rsidP="0044051B">
            <w:pPr>
              <w:suppressAutoHyphens w:val="0"/>
              <w:spacing w:line="259" w:lineRule="auto"/>
              <w:ind w:left="420"/>
              <w:jc w:val="center"/>
              <w:rPr>
                <w:rFonts w:ascii="Arial" w:eastAsia="Arial" w:hAnsi="Arial" w:cs="Arial"/>
                <w:color w:val="000000"/>
                <w:sz w:val="13"/>
                <w:szCs w:val="22"/>
                <w:lang w:eastAsia="ru-RU"/>
              </w:rPr>
            </w:pPr>
            <w:r w:rsidRPr="0044051B">
              <w:rPr>
                <w:rFonts w:ascii="Arial" w:eastAsia="Arial" w:hAnsi="Arial" w:cs="Arial"/>
                <w:color w:val="000000"/>
                <w:sz w:val="10"/>
                <w:szCs w:val="22"/>
                <w:lang w:eastAsia="ru-RU"/>
              </w:rPr>
              <w:t>(</w:t>
            </w:r>
            <w:proofErr w:type="spellStart"/>
            <w:r w:rsidRPr="0044051B">
              <w:rPr>
                <w:rFonts w:ascii="Arial" w:eastAsia="Arial" w:hAnsi="Arial" w:cs="Arial"/>
                <w:color w:val="000000"/>
                <w:sz w:val="10"/>
                <w:szCs w:val="22"/>
                <w:lang w:eastAsia="ru-RU"/>
              </w:rPr>
              <w:t>ф.и.о.</w:t>
            </w:r>
            <w:proofErr w:type="spellEnd"/>
            <w:r w:rsidRPr="0044051B">
              <w:rPr>
                <w:rFonts w:ascii="Arial" w:eastAsia="Arial" w:hAnsi="Arial" w:cs="Arial"/>
                <w:color w:val="000000"/>
                <w:sz w:val="10"/>
                <w:szCs w:val="22"/>
                <w:lang w:eastAsia="ru-RU"/>
              </w:rPr>
              <w:t>)</w:t>
            </w:r>
          </w:p>
        </w:tc>
      </w:tr>
      <w:tr w:rsidR="0044051B" w:rsidRPr="0044051B" w:rsidTr="000F29BF">
        <w:tblPrEx>
          <w:tblCellMar>
            <w:top w:w="0" w:type="dxa"/>
            <w:left w:w="0" w:type="dxa"/>
            <w:right w:w="0" w:type="dxa"/>
          </w:tblCellMar>
        </w:tblPrEx>
        <w:trPr>
          <w:gridAfter w:val="4"/>
          <w:wAfter w:w="3746" w:type="dxa"/>
          <w:trHeight w:val="96"/>
        </w:trPr>
        <w:tc>
          <w:tcPr>
            <w:tcW w:w="2577" w:type="dxa"/>
            <w:tcBorders>
              <w:top w:val="nil"/>
              <w:left w:val="nil"/>
              <w:bottom w:val="nil"/>
              <w:right w:val="nil"/>
            </w:tcBorders>
            <w:shd w:val="clear" w:color="auto" w:fill="auto"/>
            <w:vAlign w:val="bottom"/>
          </w:tcPr>
          <w:p w:rsidR="0044051B" w:rsidRPr="0044051B" w:rsidRDefault="0044051B" w:rsidP="0044051B">
            <w:pPr>
              <w:suppressAutoHyphens w:val="0"/>
              <w:spacing w:line="259" w:lineRule="auto"/>
              <w:ind w:right="122"/>
              <w:rPr>
                <w:rFonts w:ascii="Arial" w:eastAsia="Arial" w:hAnsi="Arial" w:cs="Arial"/>
                <w:color w:val="000000"/>
                <w:sz w:val="13"/>
                <w:szCs w:val="22"/>
                <w:lang w:eastAsia="ru-RU"/>
              </w:rPr>
            </w:pPr>
            <w:r w:rsidRPr="0044051B">
              <w:rPr>
                <w:rFonts w:ascii="Arial" w:eastAsia="Arial" w:hAnsi="Arial" w:cs="Arial"/>
                <w:color w:val="000000"/>
                <w:sz w:val="13"/>
                <w:szCs w:val="22"/>
                <w:lang w:eastAsia="ru-RU"/>
              </w:rPr>
              <w:t>Индивидуальный предприниматель или иное уполномоченное лицо</w:t>
            </w:r>
          </w:p>
        </w:tc>
        <w:tc>
          <w:tcPr>
            <w:tcW w:w="1185" w:type="dxa"/>
            <w:gridSpan w:val="2"/>
            <w:tcBorders>
              <w:top w:val="nil"/>
              <w:left w:val="nil"/>
              <w:bottom w:val="nil"/>
              <w:right w:val="nil"/>
            </w:tcBorders>
            <w:shd w:val="clear" w:color="auto" w:fill="auto"/>
            <w:vAlign w:val="bottom"/>
          </w:tcPr>
          <w:p w:rsidR="0044051B" w:rsidRPr="0044051B" w:rsidRDefault="0044051B" w:rsidP="0044051B">
            <w:pPr>
              <w:suppressAutoHyphens w:val="0"/>
              <w:spacing w:line="259" w:lineRule="auto"/>
              <w:ind w:left="-120" w:right="-79"/>
              <w:rPr>
                <w:rFonts w:ascii="Arial" w:eastAsia="Arial" w:hAnsi="Arial" w:cs="Arial"/>
                <w:color w:val="000000"/>
                <w:sz w:val="13"/>
                <w:szCs w:val="22"/>
                <w:lang w:eastAsia="ru-RU"/>
              </w:rPr>
            </w:pPr>
            <w:r w:rsidRPr="0044051B">
              <w:rPr>
                <w:rFonts w:ascii="Arial" w:eastAsia="Arial" w:hAnsi="Arial" w:cs="Arial"/>
                <w:noProof/>
                <w:color w:val="000000"/>
                <w:sz w:val="13"/>
                <w:szCs w:val="22"/>
                <w:lang w:eastAsia="ru-RU"/>
              </w:rPr>
              <mc:AlternateContent>
                <mc:Choice Requires="wpg">
                  <w:drawing>
                    <wp:inline distT="0" distB="0" distL="0" distR="0">
                      <wp:extent cx="895985" cy="8255"/>
                      <wp:effectExtent l="0" t="0" r="18415" b="10795"/>
                      <wp:docPr id="16"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95985" cy="8255"/>
                                <a:chOff x="0" y="0"/>
                                <a:chExt cx="896112" cy="8001"/>
                              </a:xfrm>
                            </wpg:grpSpPr>
                            <wps:wsp>
                              <wps:cNvPr id="17" name="Shape 329"/>
                              <wps:cNvSpPr/>
                              <wps:spPr>
                                <a:xfrm>
                                  <a:off x="0" y="0"/>
                                  <a:ext cx="414528" cy="0"/>
                                </a:xfrm>
                                <a:custGeom>
                                  <a:avLst/>
                                  <a:gdLst/>
                                  <a:ahLst/>
                                  <a:cxnLst/>
                                  <a:rect l="0" t="0" r="0" b="0"/>
                                  <a:pathLst>
                                    <a:path w="414528">
                                      <a:moveTo>
                                        <a:pt x="0" y="0"/>
                                      </a:moveTo>
                                      <a:lnTo>
                                        <a:pt x="414528" y="0"/>
                                      </a:lnTo>
                                    </a:path>
                                  </a:pathLst>
                                </a:custGeom>
                                <a:noFill/>
                                <a:ln w="8001" cap="flat" cmpd="sng" algn="ctr">
                                  <a:solidFill>
                                    <a:srgbClr val="000000"/>
                                  </a:solidFill>
                                  <a:prstDash val="solid"/>
                                  <a:miter lim="127000"/>
                                </a:ln>
                                <a:effectLst/>
                              </wps:spPr>
                              <wps:bodyPr/>
                            </wps:wsp>
                            <wps:wsp>
                              <wps:cNvPr id="18" name="Shape 330"/>
                              <wps:cNvSpPr/>
                              <wps:spPr>
                                <a:xfrm>
                                  <a:off x="414528" y="0"/>
                                  <a:ext cx="481584" cy="0"/>
                                </a:xfrm>
                                <a:custGeom>
                                  <a:avLst/>
                                  <a:gdLst/>
                                  <a:ahLst/>
                                  <a:cxnLst/>
                                  <a:rect l="0" t="0" r="0" b="0"/>
                                  <a:pathLst>
                                    <a:path w="481584">
                                      <a:moveTo>
                                        <a:pt x="0" y="0"/>
                                      </a:moveTo>
                                      <a:lnTo>
                                        <a:pt x="481584" y="0"/>
                                      </a:lnTo>
                                    </a:path>
                                  </a:pathLst>
                                </a:custGeom>
                                <a:noFill/>
                                <a:ln w="8001" cap="flat" cmpd="sng" algn="ctr">
                                  <a:solidFill>
                                    <a:srgbClr val="000000"/>
                                  </a:solidFill>
                                  <a:prstDash val="solid"/>
                                  <a:miter lim="127000"/>
                                </a:ln>
                                <a:effectLst/>
                              </wps:spPr>
                              <wps:bodyPr/>
                            </wps:wsp>
                          </wpg:wgp>
                        </a:graphicData>
                      </a:graphic>
                    </wp:inline>
                  </w:drawing>
                </mc:Choice>
                <mc:Fallback>
                  <w:pict>
                    <v:group w14:anchorId="6DDE9F2B" id="Группа 16" o:spid="_x0000_s1026" style="width:70.55pt;height:.65pt;mso-position-horizontal-relative:char;mso-position-vertical-relative:line" coordsize="896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">
                      <v:shape id="Shape 329" o:spid="_x0000_s1027" style="position:absolute;width:4145;height:0;visibility:visible;mso-wrap-style:square;v-text-anchor:top" coordsize="4145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NbScEA&#10;AADbAAAADwAAAGRycy9kb3ducmV2LnhtbERPTWvCQBC9C/0Pywi9NRsL2hqzkVIRvEZt63HMTpPQ&#10;7GzMbk3017uFgrd5vM9Jl4NpxJk6V1tWMIliEMSF1TWXCva79dMrCOeRNTaWScGFHCyzh1GKibY9&#10;53Te+lKEEHYJKqi8bxMpXVGRQRfZljhw37Yz6APsSqk77EO4aeRzHM+kwZpDQ4UtvVdU/Gx/jYJr&#10;eyww/+hP03x11HPGw9enPSj1OB7eFiA8Df4u/ndvdJj/An+/hANkd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DW0nBAAAA2wAAAA8AAAAAAAAAAAAAAAAAmAIAAGRycy9kb3du&#10;cmV2LnhtbFBLBQYAAAAABAAEAPUAAACGAwAAAAA=&#10;" path="m,l414528,e" filled="f" strokeweight=".63pt">
                        <v:stroke miterlimit="83231f" joinstyle="miter"/>
                        <v:path arrowok="t" textboxrect="0,0,414528,0"/>
                      </v:shape>
                      <v:shape id="Shape 330" o:spid="_x0000_s1028" style="position:absolute;left:4145;width:4816;height:0;visibility:visible;mso-wrap-style:square;v-text-anchor:top" coordsize="4815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yVlcUA&#10;AADbAAAADwAAAGRycy9kb3ducmV2LnhtbESPQWvCQBCF7wX/wzKCt7pRqUh0FVtQSwuCtmqPQ3aa&#10;BLOzIbua9N93DoXeZnhv3vtmsepcpe7UhNKzgdEwAUWceVtybuDzY/M4AxUissXKMxn4oQCrZe9h&#10;gan1LR/ofoy5khAOKRooYqxTrUNWkMMw9DWxaN++cRhlbXJtG2wl3FV6nCRT7bBkaSiwppeCsuvx&#10;5gw8J5enyX43enfbM53evlq8bXZTYwb9bj0HFamL/+a/61cr+AIrv8gAe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XJWVxQAAANsAAAAPAAAAAAAAAAAAAAAAAJgCAABkcnMv&#10;ZG93bnJldi54bWxQSwUGAAAAAAQABAD1AAAAigMAAAAA&#10;" path="m,l481584,e" filled="f" strokeweight=".63pt">
                        <v:stroke miterlimit="83231f" joinstyle="miter"/>
                        <v:path arrowok="t" textboxrect="0,0,481584,0"/>
                      </v:shape>
                      <w10:anchorlock/>
                    </v:group>
                  </w:pict>
                </mc:Fallback>
              </mc:AlternateContent>
            </w:r>
          </w:p>
        </w:tc>
        <w:tc>
          <w:tcPr>
            <w:tcW w:w="1584" w:type="dxa"/>
            <w:gridSpan w:val="3"/>
            <w:tcBorders>
              <w:top w:val="nil"/>
              <w:left w:val="nil"/>
              <w:bottom w:val="nil"/>
              <w:right w:val="nil"/>
            </w:tcBorders>
            <w:shd w:val="clear" w:color="auto" w:fill="auto"/>
            <w:vAlign w:val="bottom"/>
          </w:tcPr>
          <w:p w:rsidR="0044051B" w:rsidRPr="0044051B" w:rsidRDefault="0044051B" w:rsidP="0044051B">
            <w:pPr>
              <w:suppressAutoHyphens w:val="0"/>
              <w:spacing w:line="259" w:lineRule="auto"/>
              <w:ind w:left="180" w:right="-667"/>
              <w:rPr>
                <w:rFonts w:ascii="Arial" w:eastAsia="Arial" w:hAnsi="Arial" w:cs="Arial"/>
                <w:color w:val="000000"/>
                <w:sz w:val="13"/>
                <w:szCs w:val="22"/>
                <w:lang w:eastAsia="ru-RU"/>
              </w:rPr>
            </w:pPr>
            <w:r w:rsidRPr="0044051B">
              <w:rPr>
                <w:rFonts w:ascii="Arial" w:eastAsia="Arial" w:hAnsi="Arial" w:cs="Arial"/>
                <w:noProof/>
                <w:color w:val="000000"/>
                <w:sz w:val="13"/>
                <w:szCs w:val="22"/>
                <w:lang w:eastAsia="ru-RU"/>
              </w:rPr>
              <mc:AlternateContent>
                <mc:Choice Requires="wpg">
                  <w:drawing>
                    <wp:inline distT="0" distB="0" distL="0" distR="0">
                      <wp:extent cx="1280160" cy="8255"/>
                      <wp:effectExtent l="0" t="0" r="15240" b="10795"/>
                      <wp:docPr id="14"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80160" cy="8255"/>
                                <a:chOff x="0" y="0"/>
                                <a:chExt cx="1280160" cy="8001"/>
                              </a:xfrm>
                            </wpg:grpSpPr>
                            <wps:wsp>
                              <wps:cNvPr id="15" name="Shape 331"/>
                              <wps:cNvSpPr/>
                              <wps:spPr>
                                <a:xfrm>
                                  <a:off x="0" y="0"/>
                                  <a:ext cx="1280160" cy="0"/>
                                </a:xfrm>
                                <a:custGeom>
                                  <a:avLst/>
                                  <a:gdLst/>
                                  <a:ahLst/>
                                  <a:cxnLst/>
                                  <a:rect l="0" t="0" r="0" b="0"/>
                                  <a:pathLst>
                                    <a:path w="1280160">
                                      <a:moveTo>
                                        <a:pt x="0" y="0"/>
                                      </a:moveTo>
                                      <a:lnTo>
                                        <a:pt x="1280160" y="0"/>
                                      </a:lnTo>
                                    </a:path>
                                  </a:pathLst>
                                </a:custGeom>
                                <a:noFill/>
                                <a:ln w="8001" cap="flat" cmpd="sng" algn="ctr">
                                  <a:solidFill>
                                    <a:srgbClr val="000000"/>
                                  </a:solidFill>
                                  <a:prstDash val="solid"/>
                                  <a:miter lim="127000"/>
                                </a:ln>
                                <a:effectLst/>
                              </wps:spPr>
                              <wps:bodyPr/>
                            </wps:wsp>
                          </wpg:wgp>
                        </a:graphicData>
                      </a:graphic>
                    </wp:inline>
                  </w:drawing>
                </mc:Choice>
                <mc:Fallback>
                  <w:pict>
                    <v:group w14:anchorId="56EA890E" id="Группа 14" o:spid="_x0000_s1026" style="width:100.8pt;height:.65pt;mso-position-horizontal-relative:char;mso-position-vertical-relative:line" coordsize="12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">
                      <v:shape id="Shape 331" o:spid="_x0000_s1027" style="position:absolute;width:12801;height:0;visibility:visible;mso-wrap-style:square;v-text-anchor:top" coordsize="128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1PZsEA&#10;AADbAAAADwAAAGRycy9kb3ducmV2LnhtbERPTYvCMBC9C/sfwix409QFRbqmpS4sK3hQq4c9js3Y&#10;FptJaaLWf28Ewds83ucs0t404kqdqy0rmIwjEMSF1TWXCg7739EchPPIGhvLpOBODtLkY7DAWNsb&#10;7+ia+1KEEHYxKqi8b2MpXVGRQTe2LXHgTrYz6APsSqk7vIVw08ivKJpJgzWHhgpb+qmoOOcXoyCb&#10;m/Ux+7s0/8tpobd1L4973ig1/OyzbxCeev8Wv9wrHeZP4flLOEAm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tT2bBAAAA2wAAAA8AAAAAAAAAAAAAAAAAmAIAAGRycy9kb3du&#10;cmV2LnhtbFBLBQYAAAAABAAEAPUAAACGAwAAAAA=&#10;" path="m,l1280160,e" filled="f" strokeweight=".63pt">
                        <v:stroke miterlimit="83231f" joinstyle="miter"/>
                        <v:path arrowok="t" textboxrect="0,0,1280160,0"/>
                      </v:shape>
                      <w10:anchorlock/>
                    </v:group>
                  </w:pict>
                </mc:Fallback>
              </mc:AlternateContent>
            </w:r>
          </w:p>
        </w:tc>
        <w:tc>
          <w:tcPr>
            <w:tcW w:w="2876" w:type="dxa"/>
            <w:gridSpan w:val="4"/>
            <w:tcBorders>
              <w:top w:val="nil"/>
              <w:left w:val="nil"/>
              <w:bottom w:val="nil"/>
              <w:right w:val="nil"/>
            </w:tcBorders>
            <w:shd w:val="clear" w:color="auto" w:fill="auto"/>
            <w:vAlign w:val="bottom"/>
          </w:tcPr>
          <w:p w:rsidR="0044051B" w:rsidRPr="0044051B" w:rsidRDefault="0044051B" w:rsidP="0044051B">
            <w:pPr>
              <w:suppressAutoHyphens w:val="0"/>
              <w:spacing w:line="259" w:lineRule="auto"/>
              <w:ind w:left="1387" w:right="-163"/>
              <w:rPr>
                <w:rFonts w:ascii="Arial" w:eastAsia="Arial" w:hAnsi="Arial" w:cs="Arial"/>
                <w:color w:val="000000"/>
                <w:sz w:val="13"/>
                <w:szCs w:val="22"/>
                <w:lang w:eastAsia="ru-RU"/>
              </w:rPr>
            </w:pPr>
            <w:r w:rsidRPr="0044051B">
              <w:rPr>
                <w:rFonts w:ascii="Arial" w:eastAsia="Arial" w:hAnsi="Arial" w:cs="Arial"/>
                <w:noProof/>
                <w:color w:val="000000"/>
                <w:sz w:val="13"/>
                <w:szCs w:val="22"/>
                <w:lang w:eastAsia="ru-RU"/>
              </w:rPr>
              <mc:AlternateContent>
                <mc:Choice Requires="wpg">
                  <w:drawing>
                    <wp:inline distT="0" distB="0" distL="0" distR="0">
                      <wp:extent cx="999490" cy="8255"/>
                      <wp:effectExtent l="0" t="0" r="10160" b="10795"/>
                      <wp:docPr id="11" name="Группа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9490" cy="8255"/>
                                <a:chOff x="0" y="0"/>
                                <a:chExt cx="999744" cy="8001"/>
                              </a:xfrm>
                            </wpg:grpSpPr>
                            <wps:wsp>
                              <wps:cNvPr id="12" name="Shape 332"/>
                              <wps:cNvSpPr/>
                              <wps:spPr>
                                <a:xfrm>
                                  <a:off x="0" y="0"/>
                                  <a:ext cx="495300" cy="0"/>
                                </a:xfrm>
                                <a:custGeom>
                                  <a:avLst/>
                                  <a:gdLst/>
                                  <a:ahLst/>
                                  <a:cxnLst/>
                                  <a:rect l="0" t="0" r="0" b="0"/>
                                  <a:pathLst>
                                    <a:path w="495300">
                                      <a:moveTo>
                                        <a:pt x="0" y="0"/>
                                      </a:moveTo>
                                      <a:lnTo>
                                        <a:pt x="495300" y="0"/>
                                      </a:lnTo>
                                    </a:path>
                                  </a:pathLst>
                                </a:custGeom>
                                <a:noFill/>
                                <a:ln w="8001" cap="flat" cmpd="sng" algn="ctr">
                                  <a:solidFill>
                                    <a:srgbClr val="000000"/>
                                  </a:solidFill>
                                  <a:prstDash val="solid"/>
                                  <a:miter lim="127000"/>
                                </a:ln>
                                <a:effectLst/>
                              </wps:spPr>
                              <wps:bodyPr/>
                            </wps:wsp>
                            <wps:wsp>
                              <wps:cNvPr id="13" name="Shape 333"/>
                              <wps:cNvSpPr/>
                              <wps:spPr>
                                <a:xfrm>
                                  <a:off x="495300" y="0"/>
                                  <a:ext cx="504444" cy="0"/>
                                </a:xfrm>
                                <a:custGeom>
                                  <a:avLst/>
                                  <a:gdLst/>
                                  <a:ahLst/>
                                  <a:cxnLst/>
                                  <a:rect l="0" t="0" r="0" b="0"/>
                                  <a:pathLst>
                                    <a:path w="504444">
                                      <a:moveTo>
                                        <a:pt x="0" y="0"/>
                                      </a:moveTo>
                                      <a:lnTo>
                                        <a:pt x="504444" y="0"/>
                                      </a:lnTo>
                                    </a:path>
                                  </a:pathLst>
                                </a:custGeom>
                                <a:noFill/>
                                <a:ln w="8001" cap="flat" cmpd="sng" algn="ctr">
                                  <a:solidFill>
                                    <a:srgbClr val="000000"/>
                                  </a:solidFill>
                                  <a:prstDash val="solid"/>
                                  <a:miter lim="127000"/>
                                </a:ln>
                                <a:effectLst/>
                              </wps:spPr>
                              <wps:bodyPr/>
                            </wps:wsp>
                          </wpg:wgp>
                        </a:graphicData>
                      </a:graphic>
                    </wp:inline>
                  </w:drawing>
                </mc:Choice>
                <mc:Fallback>
                  <w:pict>
                    <v:group w14:anchorId="752AEA29" id="Группа 11" o:spid="_x0000_s1026" style="width:78.7pt;height:.65pt;mso-position-horizontal-relative:char;mso-position-vertical-relative:line" coordsize="999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">
                      <v:shape id="Shape 332" o:spid="_x0000_s1027" style="position:absolute;width:4953;height:0;visibility:visible;mso-wrap-style:square;v-text-anchor:top" coordsize="4953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OcqsIA&#10;AADbAAAADwAAAGRycy9kb3ducmV2LnhtbERPzWrCQBC+C32HZQpepG7iIZTUVVQIlRYKNT7AkB2T&#10;aHY27m5N2qfvFgre5uP7neV6NJ24kfOtZQXpPAFBXFndcq3gWBZPzyB8QNbYWSYF3+RhvXqYLDHX&#10;duBPuh1CLWII+xwVNCH0uZS+asign9ueOHIn6wyGCF0ttcMhhptOLpIkkwZbjg0N9rRrqLocvoyC&#10;Kq1nxdv7ubx+vJYODWU/ly0qNX0cNy8gAo3hLv5373Wcv4C/X+IB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I5yqwgAAANsAAAAPAAAAAAAAAAAAAAAAAJgCAABkcnMvZG93&#10;bnJldi54bWxQSwUGAAAAAAQABAD1AAAAhwMAAAAA&#10;" path="m,l495300,e" filled="f" strokeweight=".63pt">
                        <v:stroke miterlimit="83231f" joinstyle="miter"/>
                        <v:path arrowok="t" textboxrect="0,0,495300,0"/>
                      </v:shape>
                      <v:shape id="Shape 333" o:spid="_x0000_s1028" style="position:absolute;left:4953;width:5044;height:0;visibility:visible;mso-wrap-style:square;v-text-anchor:top" coordsize="5044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nf9r8A&#10;AADbAAAADwAAAGRycy9kb3ducmV2LnhtbERP32vCMBB+F/wfwgl709QpUzpjkcKge6yKvt6SWxvW&#10;XEqTafffm8Fgb/fx/bxdMbpO3GgI1rOC5SIDQay9sdwoOJ/e5lsQISIb7DyTgh8KUOynkx3mxt+5&#10;ptsxNiKFcMhRQRtjn0sZdEsOw8L3xIn79IPDmODQSDPgPYW7Tj5n2Yt0aDk1tNhT2ZL+On47BR8b&#10;utaXaGtrTtXqvdLBlGut1NNsPLyCiDTGf/GfuzJp/gp+f0kHy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ad/2vwAAANsAAAAPAAAAAAAAAAAAAAAAAJgCAABkcnMvZG93bnJl&#10;di54bWxQSwUGAAAAAAQABAD1AAAAhAMAAAAA&#10;" path="m,l504444,e" filled="f" strokeweight=".63pt">
                        <v:stroke miterlimit="83231f" joinstyle="miter"/>
                        <v:path arrowok="t" textboxrect="0,0,504444,0"/>
                      </v:shape>
                      <w10:anchorlock/>
                    </v:group>
                  </w:pict>
                </mc:Fallback>
              </mc:AlternateContent>
            </w:r>
          </w:p>
        </w:tc>
        <w:tc>
          <w:tcPr>
            <w:tcW w:w="3543" w:type="dxa"/>
            <w:gridSpan w:val="5"/>
            <w:tcBorders>
              <w:top w:val="nil"/>
              <w:left w:val="nil"/>
              <w:bottom w:val="nil"/>
              <w:right w:val="nil"/>
            </w:tcBorders>
            <w:shd w:val="clear" w:color="auto" w:fill="auto"/>
            <w:vAlign w:val="bottom"/>
          </w:tcPr>
          <w:p w:rsidR="0044051B" w:rsidRPr="0044051B" w:rsidRDefault="0044051B" w:rsidP="0044051B">
            <w:pPr>
              <w:suppressAutoHyphens w:val="0"/>
              <w:spacing w:line="259" w:lineRule="auto"/>
              <w:ind w:left="163"/>
              <w:rPr>
                <w:rFonts w:ascii="Arial" w:eastAsia="Arial" w:hAnsi="Arial" w:cs="Arial"/>
                <w:color w:val="000000"/>
                <w:sz w:val="13"/>
                <w:szCs w:val="22"/>
                <w:lang w:eastAsia="ru-RU"/>
              </w:rPr>
            </w:pPr>
            <w:r w:rsidRPr="0044051B">
              <w:rPr>
                <w:rFonts w:ascii="Arial" w:eastAsia="Arial" w:hAnsi="Arial" w:cs="Arial"/>
                <w:noProof/>
                <w:color w:val="000000"/>
                <w:sz w:val="13"/>
                <w:szCs w:val="22"/>
                <w:lang w:eastAsia="ru-RU"/>
              </w:rPr>
              <mc:AlternateContent>
                <mc:Choice Requires="wpg">
                  <w:drawing>
                    <wp:inline distT="0" distB="0" distL="0" distR="0">
                      <wp:extent cx="2165350" cy="8255"/>
                      <wp:effectExtent l="0" t="0" r="25400" b="10795"/>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65350" cy="8255"/>
                                <a:chOff x="0" y="0"/>
                                <a:chExt cx="2165604" cy="8001"/>
                              </a:xfrm>
                            </wpg:grpSpPr>
                            <wps:wsp>
                              <wps:cNvPr id="4" name="Shape 334"/>
                              <wps:cNvSpPr/>
                              <wps:spPr>
                                <a:xfrm>
                                  <a:off x="0" y="0"/>
                                  <a:ext cx="826008" cy="0"/>
                                </a:xfrm>
                                <a:custGeom>
                                  <a:avLst/>
                                  <a:gdLst/>
                                  <a:ahLst/>
                                  <a:cxnLst/>
                                  <a:rect l="0" t="0" r="0" b="0"/>
                                  <a:pathLst>
                                    <a:path w="826008">
                                      <a:moveTo>
                                        <a:pt x="0" y="0"/>
                                      </a:moveTo>
                                      <a:lnTo>
                                        <a:pt x="826008" y="0"/>
                                      </a:lnTo>
                                    </a:path>
                                  </a:pathLst>
                                </a:custGeom>
                                <a:noFill/>
                                <a:ln w="8001" cap="flat" cmpd="sng" algn="ctr">
                                  <a:solidFill>
                                    <a:srgbClr val="000000"/>
                                  </a:solidFill>
                                  <a:prstDash val="solid"/>
                                  <a:miter lim="127000"/>
                                </a:ln>
                                <a:effectLst/>
                              </wps:spPr>
                              <wps:bodyPr/>
                            </wps:wsp>
                            <wps:wsp>
                              <wps:cNvPr id="7" name="Shape 335"/>
                              <wps:cNvSpPr/>
                              <wps:spPr>
                                <a:xfrm>
                                  <a:off x="826008" y="0"/>
                                  <a:ext cx="106680" cy="0"/>
                                </a:xfrm>
                                <a:custGeom>
                                  <a:avLst/>
                                  <a:gdLst/>
                                  <a:ahLst/>
                                  <a:cxnLst/>
                                  <a:rect l="0" t="0" r="0" b="0"/>
                                  <a:pathLst>
                                    <a:path w="106680">
                                      <a:moveTo>
                                        <a:pt x="0" y="0"/>
                                      </a:moveTo>
                                      <a:lnTo>
                                        <a:pt x="106680" y="0"/>
                                      </a:lnTo>
                                    </a:path>
                                  </a:pathLst>
                                </a:custGeom>
                                <a:noFill/>
                                <a:ln w="8001" cap="flat" cmpd="sng" algn="ctr">
                                  <a:solidFill>
                                    <a:srgbClr val="000000"/>
                                  </a:solidFill>
                                  <a:prstDash val="solid"/>
                                  <a:miter lim="127000"/>
                                </a:ln>
                                <a:effectLst/>
                              </wps:spPr>
                              <wps:bodyPr/>
                            </wps:wsp>
                            <wps:wsp>
                              <wps:cNvPr id="9" name="Shape 336"/>
                              <wps:cNvSpPr/>
                              <wps:spPr>
                                <a:xfrm>
                                  <a:off x="932688" y="0"/>
                                  <a:ext cx="504444" cy="0"/>
                                </a:xfrm>
                                <a:custGeom>
                                  <a:avLst/>
                                  <a:gdLst/>
                                  <a:ahLst/>
                                  <a:cxnLst/>
                                  <a:rect l="0" t="0" r="0" b="0"/>
                                  <a:pathLst>
                                    <a:path w="504444">
                                      <a:moveTo>
                                        <a:pt x="0" y="0"/>
                                      </a:moveTo>
                                      <a:lnTo>
                                        <a:pt x="504444" y="0"/>
                                      </a:lnTo>
                                    </a:path>
                                  </a:pathLst>
                                </a:custGeom>
                                <a:noFill/>
                                <a:ln w="8001" cap="flat" cmpd="sng" algn="ctr">
                                  <a:solidFill>
                                    <a:srgbClr val="000000"/>
                                  </a:solidFill>
                                  <a:prstDash val="solid"/>
                                  <a:miter lim="127000"/>
                                </a:ln>
                                <a:effectLst/>
                              </wps:spPr>
                              <wps:bodyPr/>
                            </wps:wsp>
                            <wps:wsp>
                              <wps:cNvPr id="10" name="Shape 337"/>
                              <wps:cNvSpPr/>
                              <wps:spPr>
                                <a:xfrm>
                                  <a:off x="1437132" y="0"/>
                                  <a:ext cx="728472" cy="0"/>
                                </a:xfrm>
                                <a:custGeom>
                                  <a:avLst/>
                                  <a:gdLst/>
                                  <a:ahLst/>
                                  <a:cxnLst/>
                                  <a:rect l="0" t="0" r="0" b="0"/>
                                  <a:pathLst>
                                    <a:path w="728472">
                                      <a:moveTo>
                                        <a:pt x="0" y="0"/>
                                      </a:moveTo>
                                      <a:lnTo>
                                        <a:pt x="728472" y="0"/>
                                      </a:lnTo>
                                    </a:path>
                                  </a:pathLst>
                                </a:custGeom>
                                <a:noFill/>
                                <a:ln w="8001" cap="flat" cmpd="sng" algn="ctr">
                                  <a:solidFill>
                                    <a:srgbClr val="000000"/>
                                  </a:solidFill>
                                  <a:prstDash val="solid"/>
                                  <a:miter lim="127000"/>
                                </a:ln>
                                <a:effectLst/>
                              </wps:spPr>
                              <wps:bodyPr/>
                            </wps:wsp>
                          </wpg:wgp>
                        </a:graphicData>
                      </a:graphic>
                    </wp:inline>
                  </w:drawing>
                </mc:Choice>
                <mc:Fallback>
                  <w:pict>
                    <v:group w14:anchorId="462C2FD9" id="Группа 3" o:spid="_x0000_s1026" style="width:170.5pt;height:.65pt;mso-position-horizontal-relative:char;mso-position-vertical-relative:line" coordsize="2165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">
                      <v:shape id="Shape 334" o:spid="_x0000_s1027" style="position:absolute;width:8260;height:0;visibility:visible;mso-wrap-style:square;v-text-anchor:top" coordsize="8260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0PSMQA&#10;AADaAAAADwAAAGRycy9kb3ducmV2LnhtbESPzWrDMBCE74W+g9hCLiWRa4pJnSghFBxy6aFJIPS2&#10;WOsfYq0US7Hdt68KhR6HmfmGWW8n04mBet9aVvCySEAQl1a3XCs4n4r5EoQPyBo7y6TgmzxsN48P&#10;a8y1HfmThmOoRYSwz1FBE4LLpfRlQwb9wjri6FW2Nxii7Gupexwj3HQyTZJMGmw5LjTo6L2h8nq8&#10;GwWGqrQ6PdfZh3v7srf9BYury5SaPU27FYhAU/gP/7UPWsEr/F6JN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dD0jEAAAA2gAAAA8AAAAAAAAAAAAAAAAAmAIAAGRycy9k&#10;b3ducmV2LnhtbFBLBQYAAAAABAAEAPUAAACJAwAAAAA=&#10;" path="m,l826008,e" filled="f" strokeweight=".63pt">
                        <v:stroke miterlimit="83231f" joinstyle="miter"/>
                        <v:path arrowok="t" textboxrect="0,0,826008,0"/>
                      </v:shape>
                      <v:shape id="Shape 335" o:spid="_x0000_s1028" style="position:absolute;left:8260;width:1066;height:0;visibility:visible;mso-wrap-style:square;v-text-anchor:top" coordsize="1066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fwE8MA&#10;AADaAAAADwAAAGRycy9kb3ducmV2LnhtbESPQYvCMBSE7wv+h/AEb2uqwirVKCIqu3tRqx68PZpn&#10;W2xeapPV+u83guBxmJlvmMmsMaW4Ue0Kywp63QgEcWp1wZmCw371OQLhPLLG0jIpeJCD2bT1McFY&#10;2zvv6Jb4TAQIuxgV5N5XsZQuzcmg69qKOHhnWxv0QdaZ1DXeA9yUsh9FX9JgwWEhx4oWOaWX5M8o&#10;+BnZwW/lV8t1cpg7c9oeH5trqVSn3czHIDw1/h1+tb+1giE8r4QbI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fwE8MAAADaAAAADwAAAAAAAAAAAAAAAACYAgAAZHJzL2Rv&#10;d25yZXYueG1sUEsFBgAAAAAEAAQA9QAAAIgDAAAAAA==&#10;" path="m,l106680,e" filled="f" strokeweight=".63pt">
                        <v:stroke miterlimit="83231f" joinstyle="miter"/>
                        <v:path arrowok="t" textboxrect="0,0,106680,0"/>
                      </v:shape>
                      <v:shape id="Shape 336" o:spid="_x0000_s1029" style="position:absolute;left:9326;width:5045;height:0;visibility:visible;mso-wrap-style:square;v-text-anchor:top" coordsize="5044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zNysEA&#10;AADaAAAADwAAAGRycy9kb3ducmV2LnhtbESPQWsCMRSE74L/ITyhN822FbVboxShsB5XRa+vyetu&#10;6OZl2aS6/nsjCB6HmfmGWa5714gzdcF6VvA6yUAQa28sVwoO++/xAkSIyAYbz6TgSgHWq+Fgibnx&#10;Fy7pvIuVSBAOOSqoY2xzKYOuyWGY+JY4eb++cxiT7CppOrwkuGvkW5bNpEPLaaHGljY16b/dv1Pw&#10;M6dTeYy2tGZfvG8LHcxmqpV6GfVfnyAi9fEZfrQLo+AD7lfSDZCr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MzcrBAAAA2gAAAA8AAAAAAAAAAAAAAAAAmAIAAGRycy9kb3du&#10;cmV2LnhtbFBLBQYAAAAABAAEAPUAAACGAwAAAAA=&#10;" path="m,l504444,e" filled="f" strokeweight=".63pt">
                        <v:stroke miterlimit="83231f" joinstyle="miter"/>
                        <v:path arrowok="t" textboxrect="0,0,504444,0"/>
                      </v:shape>
                      <v:shape id="Shape 337" o:spid="_x0000_s1030" style="position:absolute;left:14371;width:7285;height:0;visibility:visible;mso-wrap-style:square;v-text-anchor:top" coordsize="7284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45psUA&#10;AADbAAAADwAAAGRycy9kb3ducmV2LnhtbESPQWvCQBCF74X+h2UKvdVNW5ASXUWEQkppwVjqdcyO&#10;STQ7G3ZXk/575yD0NsN789438+XoOnWhEFvPBp4nGSjiytuWawM/2/enN1AxIVvsPJOBP4qwXNzf&#10;zTG3fuANXcpUKwnhmKOBJqU+1zpWDTmME98Ti3bwwWGSNdTaBhwk3HX6Jcum2mHL0tBgT+uGqlN5&#10;dgaK3+LjqM/lOvbD635XfoXv4vhpzOPDuJqBSjSmf/PturCCL/Tyiwy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DjmmxQAAANsAAAAPAAAAAAAAAAAAAAAAAJgCAABkcnMv&#10;ZG93bnJldi54bWxQSwUGAAAAAAQABAD1AAAAigMAAAAA&#10;" path="m,l728472,e" filled="f" strokeweight=".63pt">
                        <v:stroke miterlimit="83231f" joinstyle="miter"/>
                        <v:path arrowok="t" textboxrect="0,0,728472,0"/>
                      </v:shape>
                      <w10:anchorlock/>
                    </v:group>
                  </w:pict>
                </mc:Fallback>
              </mc:AlternateContent>
            </w:r>
          </w:p>
        </w:tc>
      </w:tr>
      <w:tr w:rsidR="0044051B" w:rsidRPr="0044051B" w:rsidTr="0044051B">
        <w:tblPrEx>
          <w:tblCellMar>
            <w:top w:w="0" w:type="dxa"/>
            <w:left w:w="0" w:type="dxa"/>
            <w:right w:w="0" w:type="dxa"/>
          </w:tblCellMar>
        </w:tblPrEx>
        <w:trPr>
          <w:gridAfter w:val="4"/>
          <w:wAfter w:w="3746" w:type="dxa"/>
          <w:trHeight w:val="117"/>
        </w:trPr>
        <w:tc>
          <w:tcPr>
            <w:tcW w:w="2577" w:type="dxa"/>
            <w:vMerge w:val="restart"/>
            <w:tcBorders>
              <w:top w:val="nil"/>
              <w:left w:val="nil"/>
              <w:bottom w:val="nil"/>
              <w:right w:val="nil"/>
            </w:tcBorders>
            <w:shd w:val="clear" w:color="auto" w:fill="auto"/>
          </w:tcPr>
          <w:p w:rsidR="0044051B" w:rsidRPr="0044051B" w:rsidRDefault="0044051B" w:rsidP="0044051B">
            <w:pPr>
              <w:suppressAutoHyphens w:val="0"/>
              <w:spacing w:after="160" w:line="259" w:lineRule="auto"/>
              <w:rPr>
                <w:rFonts w:ascii="Arial" w:eastAsia="Arial" w:hAnsi="Arial" w:cs="Arial"/>
                <w:color w:val="000000"/>
                <w:sz w:val="13"/>
                <w:szCs w:val="22"/>
                <w:lang w:eastAsia="ru-RU"/>
              </w:rPr>
            </w:pPr>
          </w:p>
        </w:tc>
        <w:tc>
          <w:tcPr>
            <w:tcW w:w="1185" w:type="dxa"/>
            <w:gridSpan w:val="2"/>
            <w:vMerge w:val="restart"/>
            <w:tcBorders>
              <w:top w:val="nil"/>
              <w:left w:val="nil"/>
              <w:bottom w:val="nil"/>
              <w:right w:val="nil"/>
            </w:tcBorders>
            <w:shd w:val="clear" w:color="auto" w:fill="auto"/>
          </w:tcPr>
          <w:p w:rsidR="0044051B" w:rsidRPr="0044051B" w:rsidRDefault="0044051B" w:rsidP="0044051B">
            <w:pPr>
              <w:suppressAutoHyphens w:val="0"/>
              <w:spacing w:line="259" w:lineRule="auto"/>
              <w:ind w:right="37"/>
              <w:jc w:val="center"/>
              <w:rPr>
                <w:rFonts w:ascii="Arial" w:eastAsia="Arial" w:hAnsi="Arial" w:cs="Arial"/>
                <w:color w:val="000000"/>
                <w:sz w:val="13"/>
                <w:szCs w:val="22"/>
                <w:lang w:eastAsia="ru-RU"/>
              </w:rPr>
            </w:pPr>
            <w:r w:rsidRPr="0044051B">
              <w:rPr>
                <w:rFonts w:ascii="Arial" w:eastAsia="Arial" w:hAnsi="Arial" w:cs="Arial"/>
                <w:color w:val="000000"/>
                <w:sz w:val="10"/>
                <w:szCs w:val="22"/>
                <w:lang w:eastAsia="ru-RU"/>
              </w:rPr>
              <w:t>(подпись)</w:t>
            </w:r>
          </w:p>
        </w:tc>
        <w:tc>
          <w:tcPr>
            <w:tcW w:w="1584" w:type="dxa"/>
            <w:gridSpan w:val="3"/>
            <w:vMerge w:val="restart"/>
            <w:tcBorders>
              <w:top w:val="nil"/>
              <w:left w:val="nil"/>
              <w:bottom w:val="nil"/>
              <w:right w:val="nil"/>
            </w:tcBorders>
            <w:shd w:val="clear" w:color="auto" w:fill="auto"/>
          </w:tcPr>
          <w:p w:rsidR="0044051B" w:rsidRPr="0044051B" w:rsidRDefault="0044051B" w:rsidP="0044051B">
            <w:pPr>
              <w:suppressAutoHyphens w:val="0"/>
              <w:spacing w:line="259" w:lineRule="auto"/>
              <w:ind w:right="163"/>
              <w:jc w:val="right"/>
              <w:rPr>
                <w:rFonts w:ascii="Arial" w:eastAsia="Arial" w:hAnsi="Arial" w:cs="Arial"/>
                <w:color w:val="000000"/>
                <w:sz w:val="13"/>
                <w:szCs w:val="22"/>
                <w:lang w:eastAsia="ru-RU"/>
              </w:rPr>
            </w:pPr>
            <w:r w:rsidRPr="0044051B">
              <w:rPr>
                <w:rFonts w:ascii="Arial" w:eastAsia="Arial" w:hAnsi="Arial" w:cs="Arial"/>
                <w:color w:val="000000"/>
                <w:sz w:val="10"/>
                <w:szCs w:val="22"/>
                <w:lang w:eastAsia="ru-RU"/>
              </w:rPr>
              <w:t>(</w:t>
            </w:r>
            <w:proofErr w:type="spellStart"/>
            <w:r w:rsidRPr="0044051B">
              <w:rPr>
                <w:rFonts w:ascii="Arial" w:eastAsia="Arial" w:hAnsi="Arial" w:cs="Arial"/>
                <w:color w:val="000000"/>
                <w:sz w:val="10"/>
                <w:szCs w:val="22"/>
                <w:lang w:eastAsia="ru-RU"/>
              </w:rPr>
              <w:t>ф.и.о.</w:t>
            </w:r>
            <w:proofErr w:type="spellEnd"/>
            <w:r w:rsidRPr="0044051B">
              <w:rPr>
                <w:rFonts w:ascii="Arial" w:eastAsia="Arial" w:hAnsi="Arial" w:cs="Arial"/>
                <w:color w:val="000000"/>
                <w:sz w:val="10"/>
                <w:szCs w:val="22"/>
                <w:lang w:eastAsia="ru-RU"/>
              </w:rPr>
              <w:t>)</w:t>
            </w:r>
          </w:p>
        </w:tc>
        <w:tc>
          <w:tcPr>
            <w:tcW w:w="2876" w:type="dxa"/>
            <w:gridSpan w:val="4"/>
            <w:tcBorders>
              <w:top w:val="nil"/>
              <w:left w:val="nil"/>
              <w:bottom w:val="nil"/>
              <w:right w:val="nil"/>
            </w:tcBorders>
            <w:shd w:val="clear" w:color="auto" w:fill="auto"/>
          </w:tcPr>
          <w:p w:rsidR="0044051B" w:rsidRPr="0044051B" w:rsidRDefault="0044051B" w:rsidP="0044051B">
            <w:pPr>
              <w:suppressAutoHyphens w:val="0"/>
              <w:spacing w:after="160" w:line="259" w:lineRule="auto"/>
              <w:rPr>
                <w:rFonts w:ascii="Arial" w:eastAsia="Arial" w:hAnsi="Arial" w:cs="Arial"/>
                <w:color w:val="000000"/>
                <w:sz w:val="13"/>
                <w:szCs w:val="22"/>
                <w:lang w:eastAsia="ru-RU"/>
              </w:rPr>
            </w:pPr>
          </w:p>
        </w:tc>
        <w:tc>
          <w:tcPr>
            <w:tcW w:w="3543" w:type="dxa"/>
            <w:gridSpan w:val="5"/>
            <w:tcBorders>
              <w:top w:val="nil"/>
              <w:left w:val="nil"/>
              <w:bottom w:val="nil"/>
              <w:right w:val="nil"/>
            </w:tcBorders>
            <w:shd w:val="clear" w:color="auto" w:fill="auto"/>
          </w:tcPr>
          <w:p w:rsidR="0044051B" w:rsidRPr="0044051B" w:rsidRDefault="0044051B" w:rsidP="0044051B">
            <w:pPr>
              <w:suppressAutoHyphens w:val="0"/>
              <w:spacing w:line="259" w:lineRule="auto"/>
              <w:rPr>
                <w:rFonts w:ascii="Arial" w:eastAsia="Arial" w:hAnsi="Arial" w:cs="Arial"/>
                <w:color w:val="000000"/>
                <w:sz w:val="13"/>
                <w:szCs w:val="22"/>
                <w:lang w:eastAsia="ru-RU"/>
              </w:rPr>
            </w:pPr>
            <w:r w:rsidRPr="0044051B">
              <w:rPr>
                <w:rFonts w:ascii="Arial" w:eastAsia="Arial" w:hAnsi="Arial" w:cs="Arial"/>
                <w:color w:val="000000"/>
                <w:sz w:val="10"/>
                <w:szCs w:val="22"/>
                <w:lang w:eastAsia="ru-RU"/>
              </w:rPr>
              <w:t xml:space="preserve">(реквизиты свидетельства о государственной </w:t>
            </w:r>
          </w:p>
        </w:tc>
      </w:tr>
      <w:tr w:rsidR="0044051B" w:rsidRPr="0044051B" w:rsidTr="000F29BF">
        <w:tblPrEx>
          <w:tblCellMar>
            <w:top w:w="0" w:type="dxa"/>
            <w:left w:w="0" w:type="dxa"/>
            <w:right w:w="0" w:type="dxa"/>
          </w:tblCellMar>
        </w:tblPrEx>
        <w:trPr>
          <w:gridAfter w:val="4"/>
          <w:wAfter w:w="3746" w:type="dxa"/>
          <w:trHeight w:val="80"/>
        </w:trPr>
        <w:tc>
          <w:tcPr>
            <w:tcW w:w="0" w:type="auto"/>
            <w:vMerge/>
            <w:tcBorders>
              <w:top w:val="nil"/>
              <w:left w:val="nil"/>
              <w:bottom w:val="nil"/>
              <w:right w:val="nil"/>
            </w:tcBorders>
            <w:shd w:val="clear" w:color="auto" w:fill="auto"/>
          </w:tcPr>
          <w:p w:rsidR="0044051B" w:rsidRPr="0044051B" w:rsidRDefault="0044051B" w:rsidP="0044051B">
            <w:pPr>
              <w:suppressAutoHyphens w:val="0"/>
              <w:spacing w:after="160" w:line="259" w:lineRule="auto"/>
              <w:rPr>
                <w:rFonts w:ascii="Arial" w:eastAsia="Arial" w:hAnsi="Arial" w:cs="Arial"/>
                <w:color w:val="000000"/>
                <w:sz w:val="13"/>
                <w:szCs w:val="22"/>
                <w:lang w:eastAsia="ru-RU"/>
              </w:rPr>
            </w:pPr>
          </w:p>
        </w:tc>
        <w:tc>
          <w:tcPr>
            <w:tcW w:w="0" w:type="auto"/>
            <w:gridSpan w:val="2"/>
            <w:vMerge/>
            <w:tcBorders>
              <w:top w:val="nil"/>
              <w:left w:val="nil"/>
              <w:bottom w:val="nil"/>
              <w:right w:val="nil"/>
            </w:tcBorders>
            <w:shd w:val="clear" w:color="auto" w:fill="auto"/>
          </w:tcPr>
          <w:p w:rsidR="0044051B" w:rsidRPr="0044051B" w:rsidRDefault="0044051B" w:rsidP="0044051B">
            <w:pPr>
              <w:suppressAutoHyphens w:val="0"/>
              <w:spacing w:after="160" w:line="259" w:lineRule="auto"/>
              <w:rPr>
                <w:rFonts w:ascii="Arial" w:eastAsia="Arial" w:hAnsi="Arial" w:cs="Arial"/>
                <w:color w:val="000000"/>
                <w:sz w:val="13"/>
                <w:szCs w:val="22"/>
                <w:lang w:eastAsia="ru-RU"/>
              </w:rPr>
            </w:pPr>
          </w:p>
        </w:tc>
        <w:tc>
          <w:tcPr>
            <w:tcW w:w="0" w:type="auto"/>
            <w:gridSpan w:val="3"/>
            <w:vMerge/>
            <w:tcBorders>
              <w:top w:val="nil"/>
              <w:left w:val="nil"/>
              <w:bottom w:val="nil"/>
              <w:right w:val="nil"/>
            </w:tcBorders>
            <w:shd w:val="clear" w:color="auto" w:fill="auto"/>
          </w:tcPr>
          <w:p w:rsidR="0044051B" w:rsidRPr="0044051B" w:rsidRDefault="0044051B" w:rsidP="0044051B">
            <w:pPr>
              <w:suppressAutoHyphens w:val="0"/>
              <w:spacing w:after="160" w:line="259" w:lineRule="auto"/>
              <w:rPr>
                <w:rFonts w:ascii="Arial" w:eastAsia="Arial" w:hAnsi="Arial" w:cs="Arial"/>
                <w:color w:val="000000"/>
                <w:sz w:val="13"/>
                <w:szCs w:val="22"/>
                <w:lang w:eastAsia="ru-RU"/>
              </w:rPr>
            </w:pPr>
          </w:p>
        </w:tc>
        <w:tc>
          <w:tcPr>
            <w:tcW w:w="6419" w:type="dxa"/>
            <w:gridSpan w:val="9"/>
            <w:tcBorders>
              <w:top w:val="nil"/>
              <w:left w:val="nil"/>
              <w:bottom w:val="nil"/>
              <w:right w:val="nil"/>
            </w:tcBorders>
            <w:shd w:val="clear" w:color="auto" w:fill="auto"/>
          </w:tcPr>
          <w:p w:rsidR="0044051B" w:rsidRPr="0044051B" w:rsidRDefault="0044051B" w:rsidP="0044051B">
            <w:pPr>
              <w:suppressAutoHyphens w:val="0"/>
              <w:spacing w:line="259" w:lineRule="auto"/>
              <w:ind w:left="1402"/>
              <w:jc w:val="center"/>
              <w:rPr>
                <w:rFonts w:ascii="Arial" w:eastAsia="Arial" w:hAnsi="Arial" w:cs="Arial"/>
                <w:color w:val="000000"/>
                <w:sz w:val="13"/>
                <w:szCs w:val="22"/>
                <w:lang w:eastAsia="ru-RU"/>
              </w:rPr>
            </w:pPr>
            <w:r w:rsidRPr="0044051B">
              <w:rPr>
                <w:rFonts w:ascii="Arial" w:eastAsia="Arial" w:hAnsi="Arial" w:cs="Arial"/>
                <w:color w:val="000000"/>
                <w:sz w:val="10"/>
                <w:szCs w:val="22"/>
                <w:lang w:eastAsia="ru-RU"/>
              </w:rPr>
              <w:t>регистрации индивидуального предпринимателя)</w:t>
            </w:r>
          </w:p>
        </w:tc>
      </w:tr>
    </w:tbl>
    <w:p w:rsidR="00CC4C17" w:rsidRPr="00E717C1" w:rsidRDefault="00572FAD" w:rsidP="00CC4C17">
      <w:pPr>
        <w:pStyle w:val="1a"/>
        <w:tabs>
          <w:tab w:val="left" w:pos="426"/>
        </w:tabs>
        <w:spacing w:line="240" w:lineRule="auto"/>
        <w:ind w:left="7" w:firstLine="0"/>
        <w:rPr>
          <w:rFonts w:ascii="Arial" w:hAnsi="Arial" w:cs="Arial"/>
          <w:bCs/>
          <w:sz w:val="22"/>
          <w:szCs w:val="22"/>
        </w:rPr>
      </w:pPr>
      <w:r w:rsidRPr="00180B27">
        <w:rPr>
          <w:rFonts w:ascii="Arial" w:hAnsi="Arial" w:cs="Arial"/>
          <w:sz w:val="22"/>
          <w:szCs w:val="22"/>
        </w:rPr>
        <w:tab/>
        <w:t>Экспедитор _____________ (__________)</w:t>
      </w:r>
      <w:r w:rsidRPr="00180B27">
        <w:rPr>
          <w:rFonts w:ascii="Arial" w:hAnsi="Arial" w:cs="Arial"/>
          <w:sz w:val="22"/>
          <w:szCs w:val="22"/>
        </w:rPr>
        <w:tab/>
      </w:r>
      <w:r w:rsidRPr="00180B27">
        <w:rPr>
          <w:rFonts w:ascii="Arial" w:hAnsi="Arial" w:cs="Arial"/>
          <w:sz w:val="22"/>
          <w:szCs w:val="22"/>
        </w:rPr>
        <w:tab/>
      </w:r>
      <w:r w:rsidRPr="00180B27">
        <w:rPr>
          <w:rFonts w:ascii="Arial" w:hAnsi="Arial" w:cs="Arial"/>
          <w:sz w:val="22"/>
          <w:szCs w:val="22"/>
        </w:rPr>
        <w:tab/>
      </w:r>
      <w:r w:rsidRPr="00180B27">
        <w:rPr>
          <w:rFonts w:ascii="Arial" w:hAnsi="Arial" w:cs="Arial"/>
          <w:sz w:val="22"/>
          <w:szCs w:val="22"/>
        </w:rPr>
        <w:tab/>
      </w:r>
      <w:r w:rsidRPr="00180B27">
        <w:rPr>
          <w:rFonts w:ascii="Arial" w:hAnsi="Arial" w:cs="Arial"/>
          <w:sz w:val="22"/>
          <w:szCs w:val="22"/>
        </w:rPr>
        <w:tab/>
      </w:r>
      <w:r w:rsidRPr="00180B27">
        <w:rPr>
          <w:rFonts w:ascii="Arial" w:hAnsi="Arial" w:cs="Arial"/>
          <w:sz w:val="22"/>
          <w:szCs w:val="22"/>
        </w:rPr>
        <w:tab/>
      </w:r>
      <w:r w:rsidRPr="00180B27">
        <w:rPr>
          <w:rFonts w:ascii="Arial" w:hAnsi="Arial" w:cs="Arial"/>
          <w:sz w:val="22"/>
          <w:szCs w:val="22"/>
        </w:rPr>
        <w:tab/>
      </w:r>
      <w:r w:rsidRPr="00180B27">
        <w:rPr>
          <w:rFonts w:ascii="Arial" w:hAnsi="Arial" w:cs="Arial"/>
          <w:sz w:val="22"/>
          <w:szCs w:val="22"/>
        </w:rPr>
        <w:tab/>
      </w:r>
      <w:r w:rsidRPr="00180B27">
        <w:rPr>
          <w:rFonts w:ascii="Arial" w:hAnsi="Arial" w:cs="Arial"/>
          <w:sz w:val="22"/>
          <w:szCs w:val="22"/>
        </w:rPr>
        <w:tab/>
      </w:r>
      <w:r w:rsidR="00CC4C17" w:rsidRPr="00E717C1">
        <w:rPr>
          <w:rFonts w:ascii="Arial" w:hAnsi="Arial" w:cs="Arial"/>
          <w:bCs/>
          <w:sz w:val="22"/>
          <w:szCs w:val="22"/>
        </w:rPr>
        <w:t>Клиент _______________ (</w:t>
      </w:r>
      <w:r w:rsidR="0018789D">
        <w:rPr>
          <w:rFonts w:ascii="Arial" w:hAnsi="Arial" w:cs="Arial"/>
          <w:sz w:val="22"/>
          <w:szCs w:val="22"/>
        </w:rPr>
        <w:t>_________</w:t>
      </w:r>
      <w:r w:rsidR="00CC4C17" w:rsidRPr="00E717C1">
        <w:rPr>
          <w:rFonts w:ascii="Arial" w:hAnsi="Arial" w:cs="Arial"/>
          <w:bCs/>
          <w:sz w:val="22"/>
          <w:szCs w:val="22"/>
        </w:rPr>
        <w:t>)</w:t>
      </w:r>
    </w:p>
    <w:p w:rsidR="00351F42" w:rsidRPr="000F29BF" w:rsidRDefault="00CC4C17" w:rsidP="00CC4C17">
      <w:pPr>
        <w:pStyle w:val="1a"/>
        <w:tabs>
          <w:tab w:val="left" w:pos="11820"/>
        </w:tabs>
        <w:spacing w:line="100" w:lineRule="atLeast"/>
        <w:ind w:firstLine="0"/>
        <w:rPr>
          <w:rFonts w:ascii="Arial" w:hAnsi="Arial" w:cs="Arial"/>
          <w:sz w:val="22"/>
          <w:szCs w:val="22"/>
        </w:rPr>
        <w:sectPr w:rsidR="00351F42" w:rsidRPr="000F29BF" w:rsidSect="006945A7">
          <w:footerReference w:type="default" r:id="rId27"/>
          <w:pgSz w:w="16838" w:h="11906" w:orient="landscape"/>
          <w:pgMar w:top="992" w:right="567" w:bottom="851" w:left="567" w:header="720" w:footer="0" w:gutter="0"/>
          <w:cols w:space="720"/>
          <w:docGrid w:linePitch="600" w:charSpace="40960"/>
        </w:sectPr>
      </w:pPr>
      <w:r>
        <w:rPr>
          <w:rFonts w:ascii="Arial" w:hAnsi="Arial" w:cs="Arial"/>
          <w:bCs/>
          <w:sz w:val="22"/>
          <w:szCs w:val="22"/>
        </w:rPr>
        <w:t xml:space="preserve">                          </w:t>
      </w:r>
      <w:r w:rsidRPr="00E717C1">
        <w:rPr>
          <w:rFonts w:ascii="Arial" w:hAnsi="Arial" w:cs="Arial"/>
          <w:bCs/>
          <w:sz w:val="22"/>
          <w:szCs w:val="22"/>
        </w:rPr>
        <w:t xml:space="preserve">                             М.П.</w:t>
      </w:r>
      <w:r>
        <w:rPr>
          <w:rFonts w:ascii="Arial" w:hAnsi="Arial" w:cs="Arial"/>
          <w:bCs/>
          <w:sz w:val="22"/>
          <w:szCs w:val="22"/>
        </w:rPr>
        <w:tab/>
        <w:t>М.П.</w:t>
      </w:r>
    </w:p>
    <w:p w:rsidR="0007262F" w:rsidRPr="0033634C" w:rsidRDefault="0007262F" w:rsidP="0007262F">
      <w:pPr>
        <w:pStyle w:val="1"/>
        <w:numPr>
          <w:ilvl w:val="0"/>
          <w:numId w:val="0"/>
        </w:numPr>
        <w:jc w:val="center"/>
        <w:rPr>
          <w:rFonts w:ascii="Arial" w:hAnsi="Arial" w:cs="Arial"/>
          <w:sz w:val="22"/>
        </w:rPr>
      </w:pPr>
      <w:r w:rsidRPr="0033634C">
        <w:rPr>
          <w:rFonts w:ascii="Arial" w:hAnsi="Arial" w:cs="Arial"/>
          <w:sz w:val="22"/>
        </w:rPr>
        <w:lastRenderedPageBreak/>
        <w:t>Приложение № 7</w:t>
      </w:r>
    </w:p>
    <w:p w:rsidR="0007262F" w:rsidRPr="0033634C" w:rsidRDefault="0007262F" w:rsidP="0007262F">
      <w:pPr>
        <w:pStyle w:val="1a"/>
        <w:spacing w:line="240" w:lineRule="auto"/>
        <w:ind w:left="2320" w:firstLine="0"/>
        <w:rPr>
          <w:rFonts w:ascii="Arial" w:hAnsi="Arial" w:cs="Arial"/>
          <w:b/>
          <w:sz w:val="22"/>
          <w:szCs w:val="22"/>
        </w:rPr>
      </w:pPr>
      <w:r w:rsidRPr="0033634C">
        <w:rPr>
          <w:rFonts w:ascii="Arial" w:hAnsi="Arial" w:cs="Arial"/>
          <w:b/>
          <w:bCs/>
          <w:sz w:val="22"/>
          <w:szCs w:val="22"/>
        </w:rPr>
        <w:t xml:space="preserve">к </w:t>
      </w:r>
      <w:r>
        <w:rPr>
          <w:rFonts w:ascii="Arial" w:hAnsi="Arial" w:cs="Arial"/>
          <w:b/>
          <w:bCs/>
          <w:sz w:val="22"/>
          <w:szCs w:val="22"/>
        </w:rPr>
        <w:t>Д</w:t>
      </w:r>
      <w:r w:rsidRPr="0033634C">
        <w:rPr>
          <w:rFonts w:ascii="Arial" w:hAnsi="Arial" w:cs="Arial"/>
          <w:b/>
          <w:bCs/>
          <w:sz w:val="22"/>
          <w:szCs w:val="22"/>
        </w:rPr>
        <w:t xml:space="preserve">оговору </w:t>
      </w:r>
      <w:r w:rsidRPr="0033634C">
        <w:rPr>
          <w:rFonts w:ascii="Arial" w:hAnsi="Arial" w:cs="Arial"/>
          <w:b/>
          <w:sz w:val="22"/>
          <w:szCs w:val="22"/>
        </w:rPr>
        <w:t>№ _______ от _____________________г.</w:t>
      </w:r>
    </w:p>
    <w:p w:rsidR="0007262F" w:rsidRDefault="0007262F" w:rsidP="0007262F">
      <w:pPr>
        <w:pStyle w:val="a1"/>
        <w:rPr>
          <w:rFonts w:ascii="Arial" w:hAnsi="Arial" w:cs="Arial"/>
        </w:rPr>
      </w:pPr>
    </w:p>
    <w:p w:rsidR="0008114F" w:rsidRPr="0008114F" w:rsidRDefault="0008114F" w:rsidP="0008114F">
      <w:pPr>
        <w:pStyle w:val="a1"/>
        <w:jc w:val="center"/>
        <w:rPr>
          <w:rFonts w:ascii="Arial" w:hAnsi="Arial" w:cs="Arial"/>
          <w:b/>
        </w:rPr>
      </w:pPr>
      <w:r w:rsidRPr="0008114F">
        <w:rPr>
          <w:rFonts w:ascii="Arial" w:hAnsi="Arial" w:cs="Arial"/>
          <w:b/>
        </w:rPr>
        <w:t>Образец экспедиторской расписки</w:t>
      </w:r>
    </w:p>
    <w:p w:rsidR="0008114F" w:rsidRDefault="0008114F" w:rsidP="0007262F">
      <w:pPr>
        <w:pStyle w:val="a1"/>
        <w:rPr>
          <w:rFonts w:ascii="Arial" w:hAnsi="Arial" w:cs="Arial"/>
        </w:rPr>
      </w:pPr>
    </w:p>
    <w:p w:rsidR="0008114F" w:rsidRDefault="0008114F" w:rsidP="0008114F">
      <w:pPr>
        <w:spacing w:before="600" w:after="360"/>
        <w:jc w:val="center"/>
        <w:rPr>
          <w:b/>
          <w:bCs/>
          <w:sz w:val="26"/>
          <w:szCs w:val="26"/>
        </w:rPr>
      </w:pPr>
      <w:r>
        <w:rPr>
          <w:b/>
          <w:bCs/>
          <w:sz w:val="26"/>
          <w:szCs w:val="26"/>
        </w:rPr>
        <w:t>ЭКСПЕДИТОРСКАЯ РАСПИСКА</w:t>
      </w:r>
    </w:p>
    <w:tbl>
      <w:tblPr>
        <w:tblW w:w="0" w:type="auto"/>
        <w:jc w:val="center"/>
        <w:tblLayout w:type="fixed"/>
        <w:tblCellMar>
          <w:left w:w="28" w:type="dxa"/>
          <w:right w:w="28" w:type="dxa"/>
        </w:tblCellMar>
        <w:tblLook w:val="0000" w:firstRow="0" w:lastRow="0" w:firstColumn="0" w:lastColumn="0" w:noHBand="0" w:noVBand="0"/>
      </w:tblPr>
      <w:tblGrid>
        <w:gridCol w:w="2268"/>
        <w:gridCol w:w="4111"/>
        <w:gridCol w:w="2268"/>
      </w:tblGrid>
      <w:tr w:rsidR="0008114F" w:rsidTr="00015125">
        <w:trPr>
          <w:jc w:val="center"/>
        </w:trPr>
        <w:tc>
          <w:tcPr>
            <w:tcW w:w="2268" w:type="dxa"/>
            <w:tcBorders>
              <w:top w:val="nil"/>
              <w:left w:val="nil"/>
              <w:bottom w:val="single" w:sz="4" w:space="0" w:color="auto"/>
              <w:right w:val="nil"/>
            </w:tcBorders>
          </w:tcPr>
          <w:p w:rsidR="0008114F" w:rsidRDefault="0008114F" w:rsidP="00015125">
            <w:pPr>
              <w:jc w:val="center"/>
              <w:rPr>
                <w:sz w:val="24"/>
                <w:szCs w:val="24"/>
              </w:rPr>
            </w:pPr>
          </w:p>
        </w:tc>
        <w:tc>
          <w:tcPr>
            <w:tcW w:w="4111" w:type="dxa"/>
            <w:tcBorders>
              <w:top w:val="nil"/>
              <w:left w:val="nil"/>
              <w:bottom w:val="nil"/>
              <w:right w:val="nil"/>
            </w:tcBorders>
          </w:tcPr>
          <w:p w:rsidR="0008114F" w:rsidRDefault="0008114F" w:rsidP="00015125">
            <w:pPr>
              <w:jc w:val="center"/>
              <w:rPr>
                <w:sz w:val="24"/>
                <w:szCs w:val="24"/>
              </w:rPr>
            </w:pPr>
          </w:p>
        </w:tc>
        <w:tc>
          <w:tcPr>
            <w:tcW w:w="2268" w:type="dxa"/>
            <w:tcBorders>
              <w:top w:val="nil"/>
              <w:left w:val="nil"/>
              <w:bottom w:val="single" w:sz="4" w:space="0" w:color="auto"/>
              <w:right w:val="nil"/>
            </w:tcBorders>
          </w:tcPr>
          <w:p w:rsidR="0008114F" w:rsidRDefault="0008114F" w:rsidP="00015125">
            <w:pPr>
              <w:jc w:val="center"/>
              <w:rPr>
                <w:sz w:val="24"/>
                <w:szCs w:val="24"/>
              </w:rPr>
            </w:pPr>
          </w:p>
        </w:tc>
      </w:tr>
      <w:tr w:rsidR="0008114F" w:rsidTr="00015125">
        <w:trPr>
          <w:jc w:val="center"/>
        </w:trPr>
        <w:tc>
          <w:tcPr>
            <w:tcW w:w="2268" w:type="dxa"/>
            <w:tcBorders>
              <w:top w:val="nil"/>
              <w:left w:val="nil"/>
              <w:bottom w:val="nil"/>
              <w:right w:val="nil"/>
            </w:tcBorders>
          </w:tcPr>
          <w:p w:rsidR="0008114F" w:rsidRDefault="0008114F" w:rsidP="00015125">
            <w:pPr>
              <w:jc w:val="center"/>
            </w:pPr>
            <w:r>
              <w:t>1 (дата)</w:t>
            </w:r>
          </w:p>
        </w:tc>
        <w:tc>
          <w:tcPr>
            <w:tcW w:w="4111" w:type="dxa"/>
            <w:tcBorders>
              <w:top w:val="nil"/>
              <w:left w:val="nil"/>
              <w:bottom w:val="nil"/>
              <w:right w:val="nil"/>
            </w:tcBorders>
          </w:tcPr>
          <w:p w:rsidR="0008114F" w:rsidRDefault="0008114F" w:rsidP="00015125">
            <w:pPr>
              <w:jc w:val="center"/>
            </w:pPr>
          </w:p>
        </w:tc>
        <w:tc>
          <w:tcPr>
            <w:tcW w:w="2268" w:type="dxa"/>
            <w:tcBorders>
              <w:top w:val="nil"/>
              <w:left w:val="nil"/>
              <w:bottom w:val="nil"/>
              <w:right w:val="nil"/>
            </w:tcBorders>
          </w:tcPr>
          <w:p w:rsidR="0008114F" w:rsidRDefault="0008114F" w:rsidP="00015125">
            <w:pPr>
              <w:jc w:val="center"/>
            </w:pPr>
            <w:r>
              <w:t>2 (номер)</w:t>
            </w:r>
          </w:p>
        </w:tc>
      </w:tr>
    </w:tbl>
    <w:p w:rsidR="0008114F" w:rsidRDefault="0008114F" w:rsidP="0008114F">
      <w:pPr>
        <w:spacing w:before="240"/>
        <w:rPr>
          <w:sz w:val="24"/>
          <w:szCs w:val="24"/>
        </w:rPr>
      </w:pPr>
      <w:r>
        <w:rPr>
          <w:sz w:val="24"/>
          <w:szCs w:val="24"/>
        </w:rPr>
        <w:t xml:space="preserve">3. Грузоотправитель  </w:t>
      </w:r>
    </w:p>
    <w:p w:rsidR="0008114F" w:rsidRDefault="0008114F" w:rsidP="0008114F">
      <w:pPr>
        <w:pBdr>
          <w:top w:val="single" w:sz="4" w:space="1" w:color="auto"/>
        </w:pBdr>
        <w:ind w:left="2211"/>
        <w:rPr>
          <w:sz w:val="2"/>
          <w:szCs w:val="2"/>
        </w:rPr>
      </w:pPr>
    </w:p>
    <w:p w:rsidR="0008114F" w:rsidRDefault="0008114F" w:rsidP="0008114F">
      <w:pPr>
        <w:rPr>
          <w:sz w:val="24"/>
          <w:szCs w:val="24"/>
          <w:lang w:val="en-US"/>
        </w:rPr>
      </w:pPr>
    </w:p>
    <w:p w:rsidR="0008114F" w:rsidRDefault="0008114F" w:rsidP="0008114F">
      <w:pPr>
        <w:pBdr>
          <w:top w:val="single" w:sz="4" w:space="1" w:color="auto"/>
        </w:pBdr>
        <w:rPr>
          <w:sz w:val="2"/>
          <w:szCs w:val="2"/>
        </w:rPr>
      </w:pPr>
    </w:p>
    <w:p w:rsidR="0008114F" w:rsidRDefault="0008114F" w:rsidP="0008114F">
      <w:pPr>
        <w:rPr>
          <w:sz w:val="24"/>
          <w:szCs w:val="24"/>
        </w:rPr>
      </w:pPr>
      <w:r>
        <w:rPr>
          <w:sz w:val="24"/>
          <w:szCs w:val="24"/>
        </w:rPr>
        <w:t xml:space="preserve">4. Клиент  </w:t>
      </w:r>
    </w:p>
    <w:p w:rsidR="0008114F" w:rsidRDefault="0008114F" w:rsidP="0008114F">
      <w:pPr>
        <w:pBdr>
          <w:top w:val="single" w:sz="4" w:space="1" w:color="auto"/>
        </w:pBdr>
        <w:ind w:left="1106"/>
        <w:rPr>
          <w:sz w:val="2"/>
          <w:szCs w:val="2"/>
        </w:rPr>
      </w:pPr>
    </w:p>
    <w:p w:rsidR="0008114F" w:rsidRDefault="0008114F" w:rsidP="0008114F">
      <w:pPr>
        <w:rPr>
          <w:sz w:val="24"/>
          <w:szCs w:val="24"/>
        </w:rPr>
      </w:pPr>
    </w:p>
    <w:p w:rsidR="0008114F" w:rsidRDefault="0008114F" w:rsidP="0008114F">
      <w:pPr>
        <w:pBdr>
          <w:top w:val="single" w:sz="4" w:space="1" w:color="auto"/>
        </w:pBdr>
        <w:rPr>
          <w:sz w:val="24"/>
          <w:szCs w:val="24"/>
        </w:rPr>
      </w:pPr>
      <w:r>
        <w:rPr>
          <w:sz w:val="24"/>
          <w:szCs w:val="24"/>
        </w:rPr>
        <w:t xml:space="preserve">5. Экспедитор  </w:t>
      </w:r>
    </w:p>
    <w:p w:rsidR="0008114F" w:rsidRDefault="0008114F" w:rsidP="0008114F">
      <w:pPr>
        <w:pBdr>
          <w:top w:val="single" w:sz="4" w:space="1" w:color="auto"/>
        </w:pBdr>
        <w:ind w:left="1588"/>
        <w:rPr>
          <w:sz w:val="2"/>
          <w:szCs w:val="2"/>
        </w:rPr>
      </w:pPr>
    </w:p>
    <w:p w:rsidR="0008114F" w:rsidRDefault="0008114F" w:rsidP="0008114F">
      <w:pPr>
        <w:rPr>
          <w:sz w:val="24"/>
          <w:szCs w:val="24"/>
        </w:rPr>
      </w:pPr>
    </w:p>
    <w:p w:rsidR="0008114F" w:rsidRDefault="0008114F" w:rsidP="0008114F">
      <w:pPr>
        <w:pBdr>
          <w:top w:val="single" w:sz="4" w:space="1" w:color="auto"/>
        </w:pBdr>
        <w:rPr>
          <w:sz w:val="24"/>
          <w:szCs w:val="24"/>
        </w:rPr>
      </w:pPr>
      <w:r>
        <w:rPr>
          <w:sz w:val="24"/>
          <w:szCs w:val="24"/>
        </w:rPr>
        <w:t xml:space="preserve">6. Страна происхождения груза  </w:t>
      </w:r>
    </w:p>
    <w:p w:rsidR="0008114F" w:rsidRDefault="0008114F" w:rsidP="0008114F">
      <w:pPr>
        <w:pBdr>
          <w:top w:val="single" w:sz="4" w:space="1" w:color="auto"/>
        </w:pBdr>
        <w:ind w:left="3345"/>
        <w:rPr>
          <w:sz w:val="2"/>
          <w:szCs w:val="2"/>
        </w:rPr>
      </w:pPr>
    </w:p>
    <w:p w:rsidR="0008114F" w:rsidRDefault="0008114F" w:rsidP="0008114F">
      <w:pPr>
        <w:rPr>
          <w:sz w:val="2"/>
          <w:szCs w:val="2"/>
          <w:lang w:val="en-US"/>
        </w:rPr>
      </w:pPr>
    </w:p>
    <w:tbl>
      <w:tblPr>
        <w:tblW w:w="0" w:type="auto"/>
        <w:tblLayout w:type="fixed"/>
        <w:tblCellMar>
          <w:left w:w="28" w:type="dxa"/>
          <w:right w:w="28" w:type="dxa"/>
        </w:tblCellMar>
        <w:tblLook w:val="0000" w:firstRow="0" w:lastRow="0" w:firstColumn="0" w:lastColumn="0" w:noHBand="0" w:noVBand="0"/>
      </w:tblPr>
      <w:tblGrid>
        <w:gridCol w:w="1859"/>
        <w:gridCol w:w="2422"/>
        <w:gridCol w:w="1757"/>
        <w:gridCol w:w="3942"/>
      </w:tblGrid>
      <w:tr w:rsidR="0008114F" w:rsidTr="00015125">
        <w:tc>
          <w:tcPr>
            <w:tcW w:w="1859" w:type="dxa"/>
            <w:tcBorders>
              <w:top w:val="nil"/>
              <w:left w:val="nil"/>
              <w:bottom w:val="nil"/>
              <w:right w:val="nil"/>
            </w:tcBorders>
            <w:vAlign w:val="bottom"/>
          </w:tcPr>
          <w:p w:rsidR="0008114F" w:rsidRDefault="0008114F" w:rsidP="00015125">
            <w:pPr>
              <w:rPr>
                <w:sz w:val="24"/>
                <w:szCs w:val="24"/>
                <w:lang w:val="en-US"/>
              </w:rPr>
            </w:pPr>
            <w:r>
              <w:rPr>
                <w:sz w:val="24"/>
                <w:szCs w:val="24"/>
              </w:rPr>
              <w:t>7. Товарный код</w:t>
            </w:r>
          </w:p>
        </w:tc>
        <w:tc>
          <w:tcPr>
            <w:tcW w:w="2422" w:type="dxa"/>
            <w:tcBorders>
              <w:top w:val="nil"/>
              <w:left w:val="nil"/>
              <w:bottom w:val="single" w:sz="4" w:space="0" w:color="auto"/>
              <w:right w:val="nil"/>
            </w:tcBorders>
            <w:vAlign w:val="bottom"/>
          </w:tcPr>
          <w:p w:rsidR="0008114F" w:rsidRDefault="0008114F" w:rsidP="00015125">
            <w:pPr>
              <w:jc w:val="center"/>
              <w:rPr>
                <w:sz w:val="24"/>
                <w:szCs w:val="24"/>
              </w:rPr>
            </w:pPr>
          </w:p>
        </w:tc>
        <w:tc>
          <w:tcPr>
            <w:tcW w:w="1757" w:type="dxa"/>
            <w:tcBorders>
              <w:top w:val="nil"/>
              <w:left w:val="nil"/>
              <w:bottom w:val="nil"/>
              <w:right w:val="nil"/>
            </w:tcBorders>
            <w:vAlign w:val="bottom"/>
          </w:tcPr>
          <w:p w:rsidR="0008114F" w:rsidRDefault="0008114F" w:rsidP="00015125">
            <w:pPr>
              <w:jc w:val="center"/>
              <w:rPr>
                <w:sz w:val="24"/>
                <w:szCs w:val="24"/>
              </w:rPr>
            </w:pPr>
            <w:r>
              <w:rPr>
                <w:sz w:val="24"/>
                <w:szCs w:val="24"/>
              </w:rPr>
              <w:t>8. Маркировка</w:t>
            </w:r>
          </w:p>
        </w:tc>
        <w:tc>
          <w:tcPr>
            <w:tcW w:w="3942" w:type="dxa"/>
            <w:tcBorders>
              <w:top w:val="nil"/>
              <w:left w:val="nil"/>
              <w:bottom w:val="single" w:sz="4" w:space="0" w:color="auto"/>
              <w:right w:val="nil"/>
            </w:tcBorders>
            <w:vAlign w:val="bottom"/>
          </w:tcPr>
          <w:p w:rsidR="0008114F" w:rsidRDefault="0008114F" w:rsidP="00015125">
            <w:pPr>
              <w:jc w:val="center"/>
              <w:rPr>
                <w:sz w:val="24"/>
                <w:szCs w:val="24"/>
              </w:rPr>
            </w:pPr>
          </w:p>
        </w:tc>
      </w:tr>
    </w:tbl>
    <w:p w:rsidR="0008114F" w:rsidRDefault="0008114F" w:rsidP="0008114F">
      <w:pPr>
        <w:rPr>
          <w:sz w:val="24"/>
          <w:szCs w:val="24"/>
          <w:lang w:val="en-US"/>
        </w:rPr>
      </w:pPr>
      <w:r>
        <w:rPr>
          <w:sz w:val="24"/>
          <w:szCs w:val="24"/>
        </w:rPr>
        <w:t xml:space="preserve">9. Количество мест, вид упаковки  </w:t>
      </w:r>
    </w:p>
    <w:p w:rsidR="0008114F" w:rsidRDefault="0008114F" w:rsidP="0008114F">
      <w:pPr>
        <w:pBdr>
          <w:top w:val="single" w:sz="4" w:space="1" w:color="auto"/>
        </w:pBdr>
        <w:ind w:left="3572"/>
        <w:rPr>
          <w:sz w:val="2"/>
          <w:szCs w:val="2"/>
        </w:rPr>
      </w:pPr>
    </w:p>
    <w:tbl>
      <w:tblPr>
        <w:tblW w:w="0" w:type="auto"/>
        <w:tblLayout w:type="fixed"/>
        <w:tblCellMar>
          <w:left w:w="28" w:type="dxa"/>
          <w:right w:w="28" w:type="dxa"/>
        </w:tblCellMar>
        <w:tblLook w:val="0000" w:firstRow="0" w:lastRow="0" w:firstColumn="0" w:lastColumn="0" w:noHBand="0" w:noVBand="0"/>
      </w:tblPr>
      <w:tblGrid>
        <w:gridCol w:w="2296"/>
        <w:gridCol w:w="1560"/>
        <w:gridCol w:w="1190"/>
        <w:gridCol w:w="1645"/>
        <w:gridCol w:w="1625"/>
        <w:gridCol w:w="1664"/>
      </w:tblGrid>
      <w:tr w:rsidR="0008114F" w:rsidTr="00015125">
        <w:tc>
          <w:tcPr>
            <w:tcW w:w="2296" w:type="dxa"/>
            <w:tcBorders>
              <w:top w:val="nil"/>
              <w:left w:val="nil"/>
              <w:bottom w:val="nil"/>
              <w:right w:val="nil"/>
            </w:tcBorders>
            <w:vAlign w:val="bottom"/>
          </w:tcPr>
          <w:p w:rsidR="0008114F" w:rsidRDefault="0008114F" w:rsidP="00015125">
            <w:pPr>
              <w:rPr>
                <w:sz w:val="24"/>
                <w:szCs w:val="24"/>
              </w:rPr>
            </w:pPr>
            <w:r>
              <w:rPr>
                <w:sz w:val="24"/>
                <w:szCs w:val="24"/>
              </w:rPr>
              <w:t>10. Вес брутто, нетто</w:t>
            </w:r>
          </w:p>
        </w:tc>
        <w:tc>
          <w:tcPr>
            <w:tcW w:w="1560" w:type="dxa"/>
            <w:tcBorders>
              <w:top w:val="nil"/>
              <w:left w:val="nil"/>
              <w:bottom w:val="single" w:sz="4" w:space="0" w:color="auto"/>
              <w:right w:val="nil"/>
            </w:tcBorders>
            <w:vAlign w:val="bottom"/>
          </w:tcPr>
          <w:p w:rsidR="0008114F" w:rsidRDefault="0008114F" w:rsidP="00015125">
            <w:pPr>
              <w:jc w:val="center"/>
              <w:rPr>
                <w:sz w:val="24"/>
                <w:szCs w:val="24"/>
              </w:rPr>
            </w:pPr>
          </w:p>
        </w:tc>
        <w:tc>
          <w:tcPr>
            <w:tcW w:w="1190" w:type="dxa"/>
            <w:tcBorders>
              <w:top w:val="nil"/>
              <w:left w:val="nil"/>
              <w:bottom w:val="nil"/>
              <w:right w:val="nil"/>
            </w:tcBorders>
            <w:vAlign w:val="bottom"/>
          </w:tcPr>
          <w:p w:rsidR="0008114F" w:rsidRDefault="0008114F" w:rsidP="00015125">
            <w:pPr>
              <w:jc w:val="center"/>
              <w:rPr>
                <w:sz w:val="24"/>
                <w:szCs w:val="24"/>
              </w:rPr>
            </w:pPr>
            <w:r>
              <w:rPr>
                <w:sz w:val="24"/>
                <w:szCs w:val="24"/>
              </w:rPr>
              <w:t>11. Объем</w:t>
            </w:r>
          </w:p>
        </w:tc>
        <w:tc>
          <w:tcPr>
            <w:tcW w:w="1645" w:type="dxa"/>
            <w:tcBorders>
              <w:top w:val="nil"/>
              <w:left w:val="nil"/>
              <w:bottom w:val="single" w:sz="4" w:space="0" w:color="auto"/>
              <w:right w:val="nil"/>
            </w:tcBorders>
            <w:vAlign w:val="bottom"/>
          </w:tcPr>
          <w:p w:rsidR="0008114F" w:rsidRDefault="0008114F" w:rsidP="00015125">
            <w:pPr>
              <w:jc w:val="center"/>
              <w:rPr>
                <w:sz w:val="24"/>
                <w:szCs w:val="24"/>
              </w:rPr>
            </w:pPr>
          </w:p>
        </w:tc>
        <w:tc>
          <w:tcPr>
            <w:tcW w:w="1625" w:type="dxa"/>
            <w:tcBorders>
              <w:top w:val="nil"/>
              <w:left w:val="nil"/>
              <w:bottom w:val="nil"/>
              <w:right w:val="nil"/>
            </w:tcBorders>
            <w:vAlign w:val="bottom"/>
          </w:tcPr>
          <w:p w:rsidR="0008114F" w:rsidRDefault="0008114F" w:rsidP="00015125">
            <w:pPr>
              <w:jc w:val="center"/>
              <w:rPr>
                <w:sz w:val="24"/>
                <w:szCs w:val="24"/>
              </w:rPr>
            </w:pPr>
            <w:r>
              <w:rPr>
                <w:sz w:val="24"/>
                <w:szCs w:val="24"/>
              </w:rPr>
              <w:t>12. Стоимость</w:t>
            </w:r>
          </w:p>
        </w:tc>
        <w:tc>
          <w:tcPr>
            <w:tcW w:w="1664" w:type="dxa"/>
            <w:tcBorders>
              <w:top w:val="nil"/>
              <w:left w:val="nil"/>
              <w:bottom w:val="single" w:sz="4" w:space="0" w:color="auto"/>
              <w:right w:val="nil"/>
            </w:tcBorders>
            <w:vAlign w:val="bottom"/>
          </w:tcPr>
          <w:p w:rsidR="0008114F" w:rsidRDefault="0008114F" w:rsidP="00015125">
            <w:pPr>
              <w:jc w:val="center"/>
              <w:rPr>
                <w:sz w:val="24"/>
                <w:szCs w:val="24"/>
              </w:rPr>
            </w:pPr>
          </w:p>
        </w:tc>
      </w:tr>
    </w:tbl>
    <w:p w:rsidR="0008114F" w:rsidRDefault="0008114F" w:rsidP="0008114F">
      <w:pPr>
        <w:rPr>
          <w:sz w:val="24"/>
          <w:szCs w:val="24"/>
        </w:rPr>
      </w:pPr>
      <w:r>
        <w:rPr>
          <w:sz w:val="24"/>
          <w:szCs w:val="24"/>
        </w:rPr>
        <w:t xml:space="preserve">13. Размер упаковки  </w:t>
      </w:r>
    </w:p>
    <w:p w:rsidR="0008114F" w:rsidRDefault="0008114F" w:rsidP="0008114F">
      <w:pPr>
        <w:pBdr>
          <w:top w:val="single" w:sz="4" w:space="1" w:color="auto"/>
        </w:pBdr>
        <w:ind w:left="2183"/>
        <w:rPr>
          <w:sz w:val="2"/>
          <w:szCs w:val="2"/>
        </w:rPr>
      </w:pPr>
    </w:p>
    <w:p w:rsidR="0008114F" w:rsidRDefault="0008114F" w:rsidP="0008114F">
      <w:pPr>
        <w:rPr>
          <w:sz w:val="24"/>
          <w:szCs w:val="24"/>
        </w:rPr>
      </w:pPr>
      <w:r>
        <w:rPr>
          <w:sz w:val="24"/>
          <w:szCs w:val="24"/>
        </w:rPr>
        <w:t xml:space="preserve">14. Условия  </w:t>
      </w:r>
    </w:p>
    <w:p w:rsidR="0008114F" w:rsidRDefault="0008114F" w:rsidP="0008114F">
      <w:pPr>
        <w:pBdr>
          <w:top w:val="single" w:sz="4" w:space="1" w:color="auto"/>
        </w:pBdr>
        <w:ind w:left="1361"/>
        <w:rPr>
          <w:sz w:val="2"/>
          <w:szCs w:val="2"/>
        </w:rPr>
      </w:pPr>
    </w:p>
    <w:p w:rsidR="0008114F" w:rsidRDefault="0008114F" w:rsidP="0008114F">
      <w:pPr>
        <w:rPr>
          <w:sz w:val="24"/>
          <w:szCs w:val="24"/>
        </w:rPr>
      </w:pPr>
    </w:p>
    <w:p w:rsidR="0008114F" w:rsidRDefault="0008114F" w:rsidP="0008114F">
      <w:pPr>
        <w:pBdr>
          <w:top w:val="single" w:sz="4" w:space="1" w:color="auto"/>
        </w:pBdr>
        <w:rPr>
          <w:sz w:val="2"/>
          <w:szCs w:val="2"/>
        </w:rPr>
      </w:pPr>
    </w:p>
    <w:p w:rsidR="0008114F" w:rsidRDefault="0008114F" w:rsidP="0008114F">
      <w:pPr>
        <w:rPr>
          <w:sz w:val="24"/>
          <w:szCs w:val="24"/>
        </w:rPr>
      </w:pPr>
    </w:p>
    <w:p w:rsidR="0008114F" w:rsidRDefault="0008114F" w:rsidP="0008114F">
      <w:pPr>
        <w:pBdr>
          <w:top w:val="single" w:sz="4" w:space="1" w:color="auto"/>
        </w:pBdr>
        <w:rPr>
          <w:sz w:val="2"/>
          <w:szCs w:val="2"/>
        </w:rPr>
      </w:pPr>
    </w:p>
    <w:p w:rsidR="0008114F" w:rsidRDefault="0008114F" w:rsidP="0008114F">
      <w:pPr>
        <w:rPr>
          <w:sz w:val="24"/>
          <w:szCs w:val="24"/>
        </w:rPr>
      </w:pPr>
    </w:p>
    <w:p w:rsidR="0008114F" w:rsidRDefault="0008114F" w:rsidP="0008114F">
      <w:pPr>
        <w:pBdr>
          <w:top w:val="single" w:sz="4" w:space="1" w:color="auto"/>
        </w:pBdr>
        <w:rPr>
          <w:sz w:val="24"/>
          <w:szCs w:val="24"/>
        </w:rPr>
      </w:pPr>
      <w:r>
        <w:rPr>
          <w:sz w:val="24"/>
          <w:szCs w:val="24"/>
        </w:rPr>
        <w:t xml:space="preserve">15. Особые отметки  </w:t>
      </w:r>
    </w:p>
    <w:p w:rsidR="0008114F" w:rsidRDefault="0008114F" w:rsidP="0008114F">
      <w:pPr>
        <w:pBdr>
          <w:top w:val="single" w:sz="4" w:space="1" w:color="auto"/>
        </w:pBdr>
        <w:ind w:left="2155"/>
        <w:rPr>
          <w:sz w:val="2"/>
          <w:szCs w:val="2"/>
        </w:rPr>
      </w:pPr>
    </w:p>
    <w:p w:rsidR="0008114F" w:rsidRDefault="0008114F" w:rsidP="0008114F">
      <w:pPr>
        <w:rPr>
          <w:sz w:val="24"/>
          <w:szCs w:val="24"/>
        </w:rPr>
      </w:pPr>
    </w:p>
    <w:p w:rsidR="0008114F" w:rsidRDefault="0008114F" w:rsidP="0008114F">
      <w:pPr>
        <w:pBdr>
          <w:top w:val="single" w:sz="4" w:space="1" w:color="auto"/>
        </w:pBdr>
        <w:rPr>
          <w:sz w:val="2"/>
          <w:szCs w:val="2"/>
        </w:rPr>
      </w:pPr>
    </w:p>
    <w:p w:rsidR="0008114F" w:rsidRDefault="0008114F" w:rsidP="0008114F">
      <w:pPr>
        <w:rPr>
          <w:sz w:val="24"/>
          <w:szCs w:val="24"/>
        </w:rPr>
      </w:pPr>
    </w:p>
    <w:p w:rsidR="0008114F" w:rsidRDefault="0008114F" w:rsidP="0008114F">
      <w:pPr>
        <w:pBdr>
          <w:top w:val="single" w:sz="4" w:space="1" w:color="auto"/>
        </w:pBdr>
        <w:rPr>
          <w:sz w:val="2"/>
          <w:szCs w:val="2"/>
        </w:rPr>
      </w:pPr>
    </w:p>
    <w:p w:rsidR="0008114F" w:rsidRDefault="0008114F" w:rsidP="0008114F">
      <w:pPr>
        <w:rPr>
          <w:sz w:val="24"/>
          <w:szCs w:val="24"/>
        </w:rPr>
      </w:pPr>
    </w:p>
    <w:p w:rsidR="0008114F" w:rsidRDefault="0008114F" w:rsidP="0008114F">
      <w:pPr>
        <w:pBdr>
          <w:top w:val="single" w:sz="4" w:space="1" w:color="auto"/>
        </w:pBdr>
        <w:rPr>
          <w:sz w:val="2"/>
          <w:szCs w:val="2"/>
        </w:rPr>
      </w:pPr>
    </w:p>
    <w:p w:rsidR="0008114F" w:rsidRDefault="0008114F" w:rsidP="0008114F">
      <w:pPr>
        <w:rPr>
          <w:sz w:val="24"/>
          <w:szCs w:val="24"/>
        </w:rPr>
      </w:pPr>
    </w:p>
    <w:p w:rsidR="0008114F" w:rsidRDefault="0008114F" w:rsidP="0008114F">
      <w:pPr>
        <w:pBdr>
          <w:top w:val="single" w:sz="4" w:space="1" w:color="auto"/>
        </w:pBdr>
        <w:rPr>
          <w:sz w:val="2"/>
          <w:szCs w:val="2"/>
        </w:rPr>
      </w:pPr>
    </w:p>
    <w:p w:rsidR="0008114F" w:rsidRDefault="0008114F" w:rsidP="0008114F">
      <w:pPr>
        <w:rPr>
          <w:sz w:val="24"/>
          <w:szCs w:val="24"/>
        </w:rPr>
      </w:pPr>
      <w:r>
        <w:rPr>
          <w:sz w:val="24"/>
          <w:szCs w:val="24"/>
        </w:rPr>
        <w:t xml:space="preserve">16. Подпись экспедитора  </w:t>
      </w:r>
    </w:p>
    <w:p w:rsidR="0008114F" w:rsidRDefault="0008114F" w:rsidP="0008114F">
      <w:pPr>
        <w:pBdr>
          <w:top w:val="single" w:sz="4" w:space="1" w:color="auto"/>
        </w:pBdr>
        <w:ind w:left="2682"/>
        <w:rPr>
          <w:sz w:val="2"/>
          <w:szCs w:val="2"/>
        </w:rPr>
      </w:pPr>
    </w:p>
    <w:p w:rsidR="0008114F" w:rsidRDefault="0008114F" w:rsidP="0008114F">
      <w:pPr>
        <w:rPr>
          <w:sz w:val="24"/>
          <w:szCs w:val="24"/>
        </w:rPr>
      </w:pPr>
    </w:p>
    <w:p w:rsidR="0008114F" w:rsidRDefault="0008114F" w:rsidP="0008114F">
      <w:pPr>
        <w:pBdr>
          <w:top w:val="single" w:sz="4" w:space="1" w:color="auto"/>
        </w:pBdr>
        <w:rPr>
          <w:sz w:val="2"/>
          <w:szCs w:val="2"/>
        </w:rPr>
      </w:pPr>
    </w:p>
    <w:p w:rsidR="0008114F" w:rsidRDefault="0008114F" w:rsidP="0007262F">
      <w:pPr>
        <w:pStyle w:val="a1"/>
        <w:rPr>
          <w:rFonts w:ascii="Arial" w:hAnsi="Arial" w:cs="Arial"/>
        </w:rPr>
      </w:pPr>
    </w:p>
    <w:p w:rsidR="00F71B61" w:rsidRDefault="00F71B61" w:rsidP="0007262F">
      <w:pPr>
        <w:pStyle w:val="a1"/>
        <w:rPr>
          <w:rFonts w:ascii="Arial" w:hAnsi="Arial" w:cs="Arial"/>
        </w:rPr>
      </w:pPr>
    </w:p>
    <w:p w:rsidR="00F71B61" w:rsidRDefault="00F71B61" w:rsidP="0007262F">
      <w:pPr>
        <w:pStyle w:val="a1"/>
        <w:rPr>
          <w:rFonts w:ascii="Arial" w:hAnsi="Arial" w:cs="Arial"/>
        </w:rPr>
      </w:pPr>
    </w:p>
    <w:p w:rsidR="0007262F" w:rsidRDefault="0007262F" w:rsidP="0007262F">
      <w:pPr>
        <w:pStyle w:val="a1"/>
        <w:rPr>
          <w:rFonts w:ascii="Arial" w:hAnsi="Arial" w:cs="Arial"/>
        </w:rPr>
      </w:pPr>
    </w:p>
    <w:tbl>
      <w:tblPr>
        <w:tblW w:w="0" w:type="auto"/>
        <w:tblInd w:w="-113" w:type="dxa"/>
        <w:tblLayout w:type="fixed"/>
        <w:tblLook w:val="0000" w:firstRow="0" w:lastRow="0" w:firstColumn="0" w:lastColumn="0" w:noHBand="0" w:noVBand="0"/>
      </w:tblPr>
      <w:tblGrid>
        <w:gridCol w:w="5102"/>
        <w:gridCol w:w="4678"/>
      </w:tblGrid>
      <w:tr w:rsidR="0007262F" w:rsidRPr="00E717C1" w:rsidTr="00015125">
        <w:tc>
          <w:tcPr>
            <w:tcW w:w="5102" w:type="dxa"/>
            <w:shd w:val="clear" w:color="auto" w:fill="FFFFFF"/>
          </w:tcPr>
          <w:p w:rsidR="0007262F" w:rsidRPr="00E717C1" w:rsidRDefault="0007262F" w:rsidP="00015125">
            <w:pPr>
              <w:pStyle w:val="1a"/>
              <w:tabs>
                <w:tab w:val="left" w:pos="426"/>
              </w:tabs>
              <w:snapToGrid w:val="0"/>
              <w:spacing w:line="240" w:lineRule="auto"/>
              <w:ind w:left="567" w:firstLine="0"/>
              <w:rPr>
                <w:rFonts w:ascii="Arial" w:hAnsi="Arial" w:cs="Arial"/>
                <w:bCs/>
                <w:sz w:val="22"/>
                <w:szCs w:val="22"/>
              </w:rPr>
            </w:pPr>
          </w:p>
          <w:p w:rsidR="0007262F" w:rsidRPr="00E717C1" w:rsidRDefault="0007262F" w:rsidP="00015125">
            <w:pPr>
              <w:pStyle w:val="1a"/>
              <w:spacing w:line="240" w:lineRule="auto"/>
              <w:ind w:left="0" w:firstLine="0"/>
              <w:rPr>
                <w:rFonts w:ascii="Arial" w:hAnsi="Arial" w:cs="Arial"/>
                <w:bCs/>
                <w:sz w:val="22"/>
                <w:szCs w:val="22"/>
              </w:rPr>
            </w:pPr>
            <w:r w:rsidRPr="00E717C1">
              <w:rPr>
                <w:rFonts w:ascii="Arial" w:hAnsi="Arial" w:cs="Arial"/>
                <w:bCs/>
                <w:sz w:val="22"/>
                <w:szCs w:val="22"/>
              </w:rPr>
              <w:t>Экспедитор _____________ (_____________)</w:t>
            </w:r>
          </w:p>
          <w:p w:rsidR="0007262F" w:rsidRPr="00E717C1" w:rsidRDefault="0007262F" w:rsidP="00015125">
            <w:pPr>
              <w:pStyle w:val="1a"/>
              <w:tabs>
                <w:tab w:val="left" w:pos="426"/>
              </w:tabs>
              <w:spacing w:line="240" w:lineRule="auto"/>
              <w:ind w:left="0" w:firstLine="0"/>
              <w:rPr>
                <w:rFonts w:ascii="Arial" w:hAnsi="Arial" w:cs="Arial"/>
                <w:bCs/>
                <w:sz w:val="22"/>
                <w:szCs w:val="22"/>
              </w:rPr>
            </w:pPr>
            <w:r>
              <w:rPr>
                <w:rFonts w:ascii="Arial" w:hAnsi="Arial" w:cs="Arial"/>
                <w:bCs/>
                <w:sz w:val="22"/>
                <w:szCs w:val="22"/>
              </w:rPr>
              <w:t xml:space="preserve">                          </w:t>
            </w:r>
            <w:r w:rsidRPr="00E717C1">
              <w:rPr>
                <w:rFonts w:ascii="Arial" w:hAnsi="Arial" w:cs="Arial"/>
                <w:bCs/>
                <w:sz w:val="22"/>
                <w:szCs w:val="22"/>
              </w:rPr>
              <w:t xml:space="preserve">                             М.П.</w:t>
            </w:r>
          </w:p>
        </w:tc>
        <w:tc>
          <w:tcPr>
            <w:tcW w:w="4678" w:type="dxa"/>
            <w:shd w:val="clear" w:color="auto" w:fill="FFFFFF"/>
          </w:tcPr>
          <w:p w:rsidR="0007262F" w:rsidRPr="00E717C1" w:rsidRDefault="0007262F" w:rsidP="00015125">
            <w:pPr>
              <w:pStyle w:val="1a"/>
              <w:tabs>
                <w:tab w:val="left" w:pos="4467"/>
              </w:tabs>
              <w:snapToGrid w:val="0"/>
              <w:spacing w:line="240" w:lineRule="auto"/>
              <w:ind w:left="0" w:firstLine="0"/>
              <w:rPr>
                <w:rFonts w:ascii="Arial" w:hAnsi="Arial" w:cs="Arial"/>
                <w:bCs/>
                <w:sz w:val="22"/>
                <w:szCs w:val="22"/>
              </w:rPr>
            </w:pPr>
          </w:p>
          <w:p w:rsidR="0007262F" w:rsidRPr="00E717C1" w:rsidRDefault="0007262F" w:rsidP="00015125">
            <w:pPr>
              <w:pStyle w:val="1a"/>
              <w:tabs>
                <w:tab w:val="left" w:pos="426"/>
              </w:tabs>
              <w:spacing w:line="240" w:lineRule="auto"/>
              <w:ind w:left="7" w:firstLine="0"/>
              <w:rPr>
                <w:rFonts w:ascii="Arial" w:hAnsi="Arial" w:cs="Arial"/>
                <w:bCs/>
                <w:sz w:val="22"/>
                <w:szCs w:val="22"/>
              </w:rPr>
            </w:pPr>
            <w:r w:rsidRPr="00E717C1">
              <w:rPr>
                <w:rFonts w:ascii="Arial" w:hAnsi="Arial" w:cs="Arial"/>
                <w:bCs/>
                <w:sz w:val="22"/>
                <w:szCs w:val="22"/>
              </w:rPr>
              <w:t>Клиент _______________ (</w:t>
            </w:r>
            <w:r w:rsidR="0018789D">
              <w:rPr>
                <w:rFonts w:ascii="Arial" w:hAnsi="Arial" w:cs="Arial"/>
                <w:sz w:val="22"/>
                <w:szCs w:val="22"/>
              </w:rPr>
              <w:t>_________</w:t>
            </w:r>
            <w:r w:rsidRPr="00E717C1">
              <w:rPr>
                <w:rFonts w:ascii="Arial" w:hAnsi="Arial" w:cs="Arial"/>
                <w:bCs/>
                <w:sz w:val="22"/>
                <w:szCs w:val="22"/>
              </w:rPr>
              <w:t>)</w:t>
            </w:r>
          </w:p>
          <w:p w:rsidR="0007262F" w:rsidRPr="00E717C1" w:rsidRDefault="0007262F" w:rsidP="00015125">
            <w:pPr>
              <w:pStyle w:val="1a"/>
              <w:tabs>
                <w:tab w:val="left" w:pos="426"/>
              </w:tabs>
              <w:spacing w:line="240" w:lineRule="auto"/>
              <w:ind w:left="0" w:firstLine="0"/>
              <w:rPr>
                <w:rFonts w:ascii="Arial" w:hAnsi="Arial" w:cs="Arial"/>
                <w:sz w:val="22"/>
                <w:szCs w:val="22"/>
              </w:rPr>
            </w:pPr>
            <w:r>
              <w:rPr>
                <w:rFonts w:ascii="Arial" w:hAnsi="Arial" w:cs="Arial"/>
                <w:bCs/>
                <w:sz w:val="22"/>
                <w:szCs w:val="22"/>
              </w:rPr>
              <w:t xml:space="preserve">                          </w:t>
            </w:r>
            <w:r w:rsidRPr="00E717C1">
              <w:rPr>
                <w:rFonts w:ascii="Arial" w:hAnsi="Arial" w:cs="Arial"/>
                <w:bCs/>
                <w:sz w:val="22"/>
                <w:szCs w:val="22"/>
              </w:rPr>
              <w:t xml:space="preserve">                             М.П.</w:t>
            </w:r>
          </w:p>
        </w:tc>
      </w:tr>
    </w:tbl>
    <w:p w:rsidR="0007262F" w:rsidRDefault="0007262F" w:rsidP="0007262F">
      <w:pPr>
        <w:pStyle w:val="a1"/>
        <w:rPr>
          <w:rFonts w:ascii="Arial" w:hAnsi="Arial" w:cs="Arial"/>
        </w:rPr>
      </w:pPr>
    </w:p>
    <w:p w:rsidR="0007262F" w:rsidRDefault="0007262F" w:rsidP="0007262F">
      <w:pPr>
        <w:pStyle w:val="a1"/>
        <w:rPr>
          <w:rFonts w:ascii="Arial" w:hAnsi="Arial" w:cs="Arial"/>
        </w:rPr>
      </w:pPr>
    </w:p>
    <w:p w:rsidR="00977BC7" w:rsidRDefault="00977BC7" w:rsidP="0007262F">
      <w:pPr>
        <w:pStyle w:val="a1"/>
        <w:rPr>
          <w:rFonts w:ascii="Arial" w:hAnsi="Arial" w:cs="Arial"/>
        </w:rPr>
      </w:pPr>
    </w:p>
    <w:p w:rsidR="00977BC7" w:rsidRDefault="00977BC7" w:rsidP="0007262F">
      <w:pPr>
        <w:pStyle w:val="a1"/>
        <w:sectPr w:rsidR="00977BC7" w:rsidSect="008F4897">
          <w:footerReference w:type="default" r:id="rId28"/>
          <w:pgSz w:w="11906" w:h="16838" w:code="9"/>
          <w:pgMar w:top="567" w:right="851" w:bottom="851" w:left="1418" w:header="720" w:footer="284" w:gutter="0"/>
          <w:cols w:space="720"/>
          <w:docGrid w:linePitch="600" w:charSpace="40960"/>
        </w:sectPr>
      </w:pPr>
    </w:p>
    <w:p w:rsidR="0007262F" w:rsidRDefault="0007262F" w:rsidP="0007262F">
      <w:pPr>
        <w:pStyle w:val="a1"/>
      </w:pPr>
    </w:p>
    <w:p w:rsidR="0008114F" w:rsidRPr="0033634C" w:rsidRDefault="0008114F" w:rsidP="0008114F">
      <w:pPr>
        <w:pStyle w:val="1"/>
        <w:numPr>
          <w:ilvl w:val="0"/>
          <w:numId w:val="0"/>
        </w:numPr>
        <w:jc w:val="center"/>
        <w:rPr>
          <w:rFonts w:ascii="Arial" w:hAnsi="Arial" w:cs="Arial"/>
          <w:sz w:val="22"/>
        </w:rPr>
      </w:pPr>
      <w:r w:rsidRPr="0033634C">
        <w:rPr>
          <w:rFonts w:ascii="Arial" w:hAnsi="Arial" w:cs="Arial"/>
          <w:sz w:val="22"/>
        </w:rPr>
        <w:t xml:space="preserve">Приложение № </w:t>
      </w:r>
      <w:r w:rsidR="00F71B61">
        <w:rPr>
          <w:rFonts w:ascii="Arial" w:hAnsi="Arial" w:cs="Arial"/>
          <w:sz w:val="22"/>
        </w:rPr>
        <w:t>8</w:t>
      </w:r>
    </w:p>
    <w:p w:rsidR="0008114F" w:rsidRPr="0033634C" w:rsidRDefault="0008114F" w:rsidP="00587595">
      <w:pPr>
        <w:pStyle w:val="1a"/>
        <w:spacing w:line="240" w:lineRule="auto"/>
        <w:ind w:left="2320" w:firstLine="0"/>
        <w:jc w:val="center"/>
        <w:rPr>
          <w:rFonts w:ascii="Arial" w:hAnsi="Arial" w:cs="Arial"/>
          <w:b/>
          <w:sz w:val="22"/>
          <w:szCs w:val="22"/>
        </w:rPr>
      </w:pPr>
      <w:r w:rsidRPr="0033634C">
        <w:rPr>
          <w:rFonts w:ascii="Arial" w:hAnsi="Arial" w:cs="Arial"/>
          <w:b/>
          <w:bCs/>
          <w:sz w:val="22"/>
          <w:szCs w:val="22"/>
        </w:rPr>
        <w:t xml:space="preserve">к </w:t>
      </w:r>
      <w:r>
        <w:rPr>
          <w:rFonts w:ascii="Arial" w:hAnsi="Arial" w:cs="Arial"/>
          <w:b/>
          <w:bCs/>
          <w:sz w:val="22"/>
          <w:szCs w:val="22"/>
        </w:rPr>
        <w:t>Д</w:t>
      </w:r>
      <w:r w:rsidRPr="0033634C">
        <w:rPr>
          <w:rFonts w:ascii="Arial" w:hAnsi="Arial" w:cs="Arial"/>
          <w:b/>
          <w:bCs/>
          <w:sz w:val="22"/>
          <w:szCs w:val="22"/>
        </w:rPr>
        <w:t xml:space="preserve">оговору </w:t>
      </w:r>
      <w:r w:rsidRPr="0033634C">
        <w:rPr>
          <w:rFonts w:ascii="Arial" w:hAnsi="Arial" w:cs="Arial"/>
          <w:b/>
          <w:sz w:val="22"/>
          <w:szCs w:val="22"/>
        </w:rPr>
        <w:t>№ _______ от _____________________г.</w:t>
      </w:r>
    </w:p>
    <w:p w:rsidR="002A2498" w:rsidRDefault="002A2498" w:rsidP="0008114F">
      <w:pPr>
        <w:pStyle w:val="a1"/>
        <w:jc w:val="center"/>
        <w:rPr>
          <w:rFonts w:ascii="Arial" w:hAnsi="Arial" w:cs="Arial"/>
          <w:b/>
        </w:rPr>
      </w:pPr>
    </w:p>
    <w:p w:rsidR="0008114F" w:rsidRPr="0008114F" w:rsidRDefault="0008114F" w:rsidP="0008114F">
      <w:pPr>
        <w:pStyle w:val="a1"/>
        <w:jc w:val="center"/>
        <w:rPr>
          <w:rFonts w:ascii="Arial" w:hAnsi="Arial" w:cs="Arial"/>
          <w:b/>
        </w:rPr>
      </w:pPr>
      <w:r w:rsidRPr="0008114F">
        <w:rPr>
          <w:rFonts w:ascii="Arial" w:hAnsi="Arial" w:cs="Arial"/>
          <w:b/>
        </w:rPr>
        <w:t xml:space="preserve">Образец </w:t>
      </w:r>
      <w:r w:rsidR="00587595">
        <w:rPr>
          <w:rFonts w:ascii="Arial" w:hAnsi="Arial" w:cs="Arial"/>
          <w:b/>
        </w:rPr>
        <w:t>отчёта Экспедитора</w:t>
      </w:r>
    </w:p>
    <w:p w:rsidR="0007262F" w:rsidRDefault="006E64EC" w:rsidP="0033634C">
      <w:pPr>
        <w:jc w:val="both"/>
        <w:rPr>
          <w:rFonts w:ascii="Arial" w:hAnsi="Arial" w:cs="Arial"/>
          <w:sz w:val="22"/>
          <w:szCs w:val="22"/>
        </w:rPr>
      </w:pPr>
      <w:r>
        <w:rPr>
          <w:noProof/>
          <w:lang w:eastAsia="ru-RU"/>
        </w:rPr>
        <w:drawing>
          <wp:inline distT="0" distB="0" distL="0" distR="0" wp14:anchorId="5713E3E1" wp14:editId="7A1F2BC2">
            <wp:extent cx="8503920" cy="459277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8510936" cy="4596568"/>
                    </a:xfrm>
                    <a:prstGeom prst="rect">
                      <a:avLst/>
                    </a:prstGeom>
                  </pic:spPr>
                </pic:pic>
              </a:graphicData>
            </a:graphic>
          </wp:inline>
        </w:drawing>
      </w:r>
    </w:p>
    <w:tbl>
      <w:tblPr>
        <w:tblW w:w="15564" w:type="dxa"/>
        <w:tblInd w:w="-113" w:type="dxa"/>
        <w:tblLayout w:type="fixed"/>
        <w:tblLook w:val="0000" w:firstRow="0" w:lastRow="0" w:firstColumn="0" w:lastColumn="0" w:noHBand="0" w:noVBand="0"/>
      </w:tblPr>
      <w:tblGrid>
        <w:gridCol w:w="7782"/>
        <w:gridCol w:w="7782"/>
      </w:tblGrid>
      <w:tr w:rsidR="0008114F" w:rsidRPr="00E717C1" w:rsidTr="00A92D64">
        <w:tc>
          <w:tcPr>
            <w:tcW w:w="7782" w:type="dxa"/>
            <w:shd w:val="clear" w:color="auto" w:fill="FFFFFF"/>
          </w:tcPr>
          <w:p w:rsidR="0008114F" w:rsidRPr="00E717C1" w:rsidRDefault="0008114F" w:rsidP="00015125">
            <w:pPr>
              <w:pStyle w:val="1a"/>
              <w:spacing w:line="240" w:lineRule="auto"/>
              <w:ind w:left="0" w:firstLine="0"/>
              <w:rPr>
                <w:rFonts w:ascii="Arial" w:hAnsi="Arial" w:cs="Arial"/>
                <w:bCs/>
                <w:sz w:val="22"/>
                <w:szCs w:val="22"/>
              </w:rPr>
            </w:pPr>
            <w:r w:rsidRPr="00E717C1">
              <w:rPr>
                <w:rFonts w:ascii="Arial" w:hAnsi="Arial" w:cs="Arial"/>
                <w:bCs/>
                <w:sz w:val="22"/>
                <w:szCs w:val="22"/>
              </w:rPr>
              <w:t>Экспедитор _____________ (_____________)</w:t>
            </w:r>
          </w:p>
          <w:p w:rsidR="0008114F" w:rsidRPr="00E717C1" w:rsidRDefault="0008114F" w:rsidP="00015125">
            <w:pPr>
              <w:pStyle w:val="1a"/>
              <w:tabs>
                <w:tab w:val="left" w:pos="426"/>
              </w:tabs>
              <w:spacing w:line="240" w:lineRule="auto"/>
              <w:ind w:left="0" w:firstLine="0"/>
              <w:rPr>
                <w:rFonts w:ascii="Arial" w:hAnsi="Arial" w:cs="Arial"/>
                <w:bCs/>
                <w:sz w:val="22"/>
                <w:szCs w:val="22"/>
              </w:rPr>
            </w:pPr>
            <w:r>
              <w:rPr>
                <w:rFonts w:ascii="Arial" w:hAnsi="Arial" w:cs="Arial"/>
                <w:bCs/>
                <w:sz w:val="22"/>
                <w:szCs w:val="22"/>
              </w:rPr>
              <w:t xml:space="preserve">                          </w:t>
            </w:r>
            <w:r w:rsidRPr="00E717C1">
              <w:rPr>
                <w:rFonts w:ascii="Arial" w:hAnsi="Arial" w:cs="Arial"/>
                <w:bCs/>
                <w:sz w:val="22"/>
                <w:szCs w:val="22"/>
              </w:rPr>
              <w:t xml:space="preserve">                             М.П.</w:t>
            </w:r>
          </w:p>
        </w:tc>
        <w:tc>
          <w:tcPr>
            <w:tcW w:w="7782" w:type="dxa"/>
            <w:shd w:val="clear" w:color="auto" w:fill="FFFFFF"/>
          </w:tcPr>
          <w:p w:rsidR="0008114F" w:rsidRPr="00E717C1" w:rsidRDefault="0008114F" w:rsidP="00A92D64">
            <w:pPr>
              <w:pStyle w:val="1a"/>
              <w:tabs>
                <w:tab w:val="left" w:pos="426"/>
              </w:tabs>
              <w:spacing w:line="240" w:lineRule="auto"/>
              <w:ind w:left="7" w:firstLine="0"/>
              <w:jc w:val="left"/>
              <w:rPr>
                <w:rFonts w:ascii="Arial" w:hAnsi="Arial" w:cs="Arial"/>
                <w:bCs/>
                <w:sz w:val="22"/>
                <w:szCs w:val="22"/>
              </w:rPr>
            </w:pPr>
            <w:r w:rsidRPr="00E717C1">
              <w:rPr>
                <w:rFonts w:ascii="Arial" w:hAnsi="Arial" w:cs="Arial"/>
                <w:bCs/>
                <w:sz w:val="22"/>
                <w:szCs w:val="22"/>
              </w:rPr>
              <w:t>Клиент _______________ (</w:t>
            </w:r>
            <w:r w:rsidR="0018789D">
              <w:rPr>
                <w:rFonts w:ascii="Arial" w:hAnsi="Arial" w:cs="Arial"/>
                <w:sz w:val="22"/>
                <w:szCs w:val="22"/>
              </w:rPr>
              <w:t>_________</w:t>
            </w:r>
            <w:r w:rsidRPr="00E717C1">
              <w:rPr>
                <w:rFonts w:ascii="Arial" w:hAnsi="Arial" w:cs="Arial"/>
                <w:bCs/>
                <w:sz w:val="22"/>
                <w:szCs w:val="22"/>
              </w:rPr>
              <w:t>)</w:t>
            </w:r>
          </w:p>
          <w:p w:rsidR="0008114F" w:rsidRPr="00E717C1" w:rsidRDefault="0008114F" w:rsidP="00A92D64">
            <w:pPr>
              <w:pStyle w:val="1a"/>
              <w:tabs>
                <w:tab w:val="left" w:pos="426"/>
              </w:tabs>
              <w:spacing w:line="240" w:lineRule="auto"/>
              <w:ind w:left="0" w:firstLine="0"/>
              <w:jc w:val="left"/>
              <w:rPr>
                <w:rFonts w:ascii="Arial" w:hAnsi="Arial" w:cs="Arial"/>
                <w:sz w:val="22"/>
                <w:szCs w:val="22"/>
              </w:rPr>
            </w:pPr>
            <w:r>
              <w:rPr>
                <w:rFonts w:ascii="Arial" w:hAnsi="Arial" w:cs="Arial"/>
                <w:bCs/>
                <w:sz w:val="22"/>
                <w:szCs w:val="22"/>
              </w:rPr>
              <w:t xml:space="preserve">                          </w:t>
            </w:r>
            <w:r w:rsidRPr="00E717C1">
              <w:rPr>
                <w:rFonts w:ascii="Arial" w:hAnsi="Arial" w:cs="Arial"/>
                <w:bCs/>
                <w:sz w:val="22"/>
                <w:szCs w:val="22"/>
              </w:rPr>
              <w:t xml:space="preserve">                             М.П.</w:t>
            </w:r>
          </w:p>
        </w:tc>
      </w:tr>
    </w:tbl>
    <w:p w:rsidR="0008114F" w:rsidRDefault="0008114F" w:rsidP="0033634C">
      <w:pPr>
        <w:jc w:val="both"/>
        <w:rPr>
          <w:rFonts w:ascii="Arial" w:hAnsi="Arial" w:cs="Arial"/>
          <w:sz w:val="22"/>
          <w:szCs w:val="22"/>
        </w:rPr>
      </w:pPr>
    </w:p>
    <w:p w:rsidR="00DF6525" w:rsidRDefault="00DF6525" w:rsidP="0033634C">
      <w:pPr>
        <w:jc w:val="both"/>
        <w:rPr>
          <w:rFonts w:ascii="Arial" w:hAnsi="Arial" w:cs="Arial"/>
          <w:sz w:val="22"/>
          <w:szCs w:val="22"/>
        </w:rPr>
        <w:sectPr w:rsidR="00DF6525" w:rsidSect="00587595">
          <w:pgSz w:w="16838" w:h="11906" w:orient="landscape" w:code="9"/>
          <w:pgMar w:top="851" w:right="851" w:bottom="993" w:left="567" w:header="720" w:footer="284" w:gutter="0"/>
          <w:cols w:space="720"/>
          <w:docGrid w:linePitch="600" w:charSpace="40960"/>
        </w:sectPr>
      </w:pPr>
    </w:p>
    <w:p w:rsidR="00DF6525" w:rsidRPr="0033634C" w:rsidRDefault="00DF6525" w:rsidP="00DF6525">
      <w:pPr>
        <w:pStyle w:val="1"/>
        <w:numPr>
          <w:ilvl w:val="0"/>
          <w:numId w:val="0"/>
        </w:numPr>
        <w:jc w:val="center"/>
        <w:rPr>
          <w:rFonts w:ascii="Arial" w:hAnsi="Arial" w:cs="Arial"/>
          <w:sz w:val="22"/>
        </w:rPr>
      </w:pPr>
      <w:r w:rsidRPr="0033634C">
        <w:rPr>
          <w:rFonts w:ascii="Arial" w:hAnsi="Arial" w:cs="Arial"/>
          <w:sz w:val="22"/>
        </w:rPr>
        <w:lastRenderedPageBreak/>
        <w:t xml:space="preserve">Приложение № </w:t>
      </w:r>
      <w:r w:rsidR="00A92D64">
        <w:rPr>
          <w:rFonts w:ascii="Arial" w:hAnsi="Arial" w:cs="Arial"/>
          <w:sz w:val="22"/>
        </w:rPr>
        <w:t>9</w:t>
      </w:r>
    </w:p>
    <w:p w:rsidR="00DF6525" w:rsidRPr="0033634C" w:rsidRDefault="00DF6525" w:rsidP="00DF6525">
      <w:pPr>
        <w:pStyle w:val="1a"/>
        <w:spacing w:line="240" w:lineRule="auto"/>
        <w:ind w:left="2320" w:firstLine="0"/>
        <w:jc w:val="center"/>
        <w:rPr>
          <w:rFonts w:ascii="Arial" w:hAnsi="Arial" w:cs="Arial"/>
          <w:b/>
          <w:sz w:val="22"/>
          <w:szCs w:val="22"/>
        </w:rPr>
      </w:pPr>
      <w:r w:rsidRPr="0033634C">
        <w:rPr>
          <w:rFonts w:ascii="Arial" w:hAnsi="Arial" w:cs="Arial"/>
          <w:b/>
          <w:bCs/>
          <w:sz w:val="22"/>
          <w:szCs w:val="22"/>
        </w:rPr>
        <w:t xml:space="preserve">к </w:t>
      </w:r>
      <w:r>
        <w:rPr>
          <w:rFonts w:ascii="Arial" w:hAnsi="Arial" w:cs="Arial"/>
          <w:b/>
          <w:bCs/>
          <w:sz w:val="22"/>
          <w:szCs w:val="22"/>
        </w:rPr>
        <w:t>Д</w:t>
      </w:r>
      <w:r w:rsidRPr="0033634C">
        <w:rPr>
          <w:rFonts w:ascii="Arial" w:hAnsi="Arial" w:cs="Arial"/>
          <w:b/>
          <w:bCs/>
          <w:sz w:val="22"/>
          <w:szCs w:val="22"/>
        </w:rPr>
        <w:t xml:space="preserve">оговору </w:t>
      </w:r>
      <w:r w:rsidRPr="0033634C">
        <w:rPr>
          <w:rFonts w:ascii="Arial" w:hAnsi="Arial" w:cs="Arial"/>
          <w:b/>
          <w:sz w:val="22"/>
          <w:szCs w:val="22"/>
        </w:rPr>
        <w:t>№ _______ от _____________________г.</w:t>
      </w:r>
    </w:p>
    <w:p w:rsidR="00DF6525" w:rsidRDefault="00E31FA0" w:rsidP="00DF6525">
      <w:pPr>
        <w:pStyle w:val="a1"/>
        <w:jc w:val="center"/>
        <w:rPr>
          <w:rFonts w:ascii="Arial" w:hAnsi="Arial" w:cs="Arial"/>
          <w:b/>
        </w:rPr>
      </w:pPr>
      <w:r>
        <w:rPr>
          <w:rFonts w:ascii="Arial" w:hAnsi="Arial" w:cs="Arial"/>
          <w:b/>
        </w:rPr>
        <w:t>Образец с</w:t>
      </w:r>
      <w:r w:rsidR="00DF6525">
        <w:rPr>
          <w:rFonts w:ascii="Arial" w:hAnsi="Arial" w:cs="Arial"/>
          <w:b/>
        </w:rPr>
        <w:t xml:space="preserve">чёта-фактуры Экспедитора на </w:t>
      </w:r>
      <w:proofErr w:type="spellStart"/>
      <w:r w:rsidR="00DF6525">
        <w:rPr>
          <w:rFonts w:ascii="Arial" w:hAnsi="Arial" w:cs="Arial"/>
          <w:b/>
        </w:rPr>
        <w:t>перевыставленные</w:t>
      </w:r>
      <w:proofErr w:type="spellEnd"/>
      <w:r w:rsidR="00DF6525">
        <w:rPr>
          <w:rFonts w:ascii="Arial" w:hAnsi="Arial" w:cs="Arial"/>
          <w:b/>
        </w:rPr>
        <w:t xml:space="preserve"> услуги</w:t>
      </w:r>
    </w:p>
    <w:p w:rsidR="00804299" w:rsidRDefault="00804299" w:rsidP="00DF6525">
      <w:pPr>
        <w:pStyle w:val="a1"/>
        <w:jc w:val="center"/>
        <w:rPr>
          <w:rFonts w:ascii="Arial" w:hAnsi="Arial" w:cs="Arial"/>
          <w:b/>
        </w:rPr>
      </w:pPr>
    </w:p>
    <w:p w:rsidR="00804299" w:rsidRDefault="00565A4E" w:rsidP="00DF6525">
      <w:pPr>
        <w:pStyle w:val="a1"/>
        <w:jc w:val="center"/>
        <w:rPr>
          <w:rFonts w:ascii="Arial" w:hAnsi="Arial" w:cs="Arial"/>
          <w:b/>
        </w:rPr>
      </w:pPr>
      <w:r w:rsidRPr="00565A4E">
        <w:rPr>
          <w:noProof/>
          <w:lang w:eastAsia="ru-RU"/>
        </w:rPr>
        <w:drawing>
          <wp:inline distT="0" distB="0" distL="0" distR="0">
            <wp:extent cx="9791700" cy="410282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791700" cy="4102825"/>
                    </a:xfrm>
                    <a:prstGeom prst="rect">
                      <a:avLst/>
                    </a:prstGeom>
                    <a:noFill/>
                    <a:ln>
                      <a:noFill/>
                    </a:ln>
                  </pic:spPr>
                </pic:pic>
              </a:graphicData>
            </a:graphic>
          </wp:inline>
        </w:drawing>
      </w:r>
    </w:p>
    <w:p w:rsidR="00A92D64" w:rsidRDefault="00A92D64" w:rsidP="0033634C">
      <w:pPr>
        <w:jc w:val="both"/>
        <w:rPr>
          <w:rFonts w:ascii="Arial" w:hAnsi="Arial" w:cs="Arial"/>
          <w:sz w:val="22"/>
          <w:szCs w:val="22"/>
        </w:rPr>
      </w:pPr>
    </w:p>
    <w:tbl>
      <w:tblPr>
        <w:tblW w:w="15564" w:type="dxa"/>
        <w:tblInd w:w="-113" w:type="dxa"/>
        <w:tblLayout w:type="fixed"/>
        <w:tblLook w:val="0000" w:firstRow="0" w:lastRow="0" w:firstColumn="0" w:lastColumn="0" w:noHBand="0" w:noVBand="0"/>
      </w:tblPr>
      <w:tblGrid>
        <w:gridCol w:w="7782"/>
        <w:gridCol w:w="7782"/>
      </w:tblGrid>
      <w:tr w:rsidR="00A92D64" w:rsidRPr="00E717C1" w:rsidTr="00D17A5F">
        <w:tc>
          <w:tcPr>
            <w:tcW w:w="7782" w:type="dxa"/>
            <w:shd w:val="clear" w:color="auto" w:fill="FFFFFF"/>
          </w:tcPr>
          <w:p w:rsidR="00A92D64" w:rsidRPr="00E717C1" w:rsidRDefault="00A92D64" w:rsidP="00D17A5F">
            <w:pPr>
              <w:pStyle w:val="1a"/>
              <w:spacing w:line="240" w:lineRule="auto"/>
              <w:ind w:left="0" w:firstLine="0"/>
              <w:rPr>
                <w:rFonts w:ascii="Arial" w:hAnsi="Arial" w:cs="Arial"/>
                <w:bCs/>
                <w:sz w:val="22"/>
                <w:szCs w:val="22"/>
              </w:rPr>
            </w:pPr>
            <w:r w:rsidRPr="00E717C1">
              <w:rPr>
                <w:rFonts w:ascii="Arial" w:hAnsi="Arial" w:cs="Arial"/>
                <w:bCs/>
                <w:sz w:val="22"/>
                <w:szCs w:val="22"/>
              </w:rPr>
              <w:t>Экспедитор _____________ (_____________)</w:t>
            </w:r>
          </w:p>
          <w:p w:rsidR="00A92D64" w:rsidRPr="00E717C1" w:rsidRDefault="00A92D64" w:rsidP="00D17A5F">
            <w:pPr>
              <w:pStyle w:val="1a"/>
              <w:tabs>
                <w:tab w:val="left" w:pos="426"/>
              </w:tabs>
              <w:spacing w:line="240" w:lineRule="auto"/>
              <w:ind w:left="0" w:firstLine="0"/>
              <w:rPr>
                <w:rFonts w:ascii="Arial" w:hAnsi="Arial" w:cs="Arial"/>
                <w:bCs/>
                <w:sz w:val="22"/>
                <w:szCs w:val="22"/>
              </w:rPr>
            </w:pPr>
            <w:r>
              <w:rPr>
                <w:rFonts w:ascii="Arial" w:hAnsi="Arial" w:cs="Arial"/>
                <w:bCs/>
                <w:sz w:val="22"/>
                <w:szCs w:val="22"/>
              </w:rPr>
              <w:t xml:space="preserve">                          </w:t>
            </w:r>
            <w:r w:rsidRPr="00E717C1">
              <w:rPr>
                <w:rFonts w:ascii="Arial" w:hAnsi="Arial" w:cs="Arial"/>
                <w:bCs/>
                <w:sz w:val="22"/>
                <w:szCs w:val="22"/>
              </w:rPr>
              <w:t xml:space="preserve">                             М.П.</w:t>
            </w:r>
          </w:p>
        </w:tc>
        <w:tc>
          <w:tcPr>
            <w:tcW w:w="7782" w:type="dxa"/>
            <w:shd w:val="clear" w:color="auto" w:fill="FFFFFF"/>
          </w:tcPr>
          <w:p w:rsidR="00A92D64" w:rsidRPr="00E717C1" w:rsidRDefault="00A92D64" w:rsidP="00D17A5F">
            <w:pPr>
              <w:pStyle w:val="1a"/>
              <w:tabs>
                <w:tab w:val="left" w:pos="426"/>
              </w:tabs>
              <w:spacing w:line="240" w:lineRule="auto"/>
              <w:ind w:left="7" w:firstLine="0"/>
              <w:jc w:val="left"/>
              <w:rPr>
                <w:rFonts w:ascii="Arial" w:hAnsi="Arial" w:cs="Arial"/>
                <w:bCs/>
                <w:sz w:val="22"/>
                <w:szCs w:val="22"/>
              </w:rPr>
            </w:pPr>
            <w:r w:rsidRPr="00E717C1">
              <w:rPr>
                <w:rFonts w:ascii="Arial" w:hAnsi="Arial" w:cs="Arial"/>
                <w:bCs/>
                <w:sz w:val="22"/>
                <w:szCs w:val="22"/>
              </w:rPr>
              <w:t>Клиент _______________ (</w:t>
            </w:r>
            <w:r w:rsidR="0018789D">
              <w:rPr>
                <w:rFonts w:ascii="Arial" w:hAnsi="Arial" w:cs="Arial"/>
                <w:sz w:val="22"/>
                <w:szCs w:val="22"/>
              </w:rPr>
              <w:t>_________</w:t>
            </w:r>
            <w:r w:rsidRPr="00E717C1">
              <w:rPr>
                <w:rFonts w:ascii="Arial" w:hAnsi="Arial" w:cs="Arial"/>
                <w:bCs/>
                <w:sz w:val="22"/>
                <w:szCs w:val="22"/>
              </w:rPr>
              <w:t>)</w:t>
            </w:r>
          </w:p>
          <w:p w:rsidR="00A92D64" w:rsidRPr="00E717C1" w:rsidRDefault="00A92D64" w:rsidP="00D17A5F">
            <w:pPr>
              <w:pStyle w:val="1a"/>
              <w:tabs>
                <w:tab w:val="left" w:pos="426"/>
              </w:tabs>
              <w:spacing w:line="240" w:lineRule="auto"/>
              <w:ind w:left="0" w:firstLine="0"/>
              <w:jc w:val="left"/>
              <w:rPr>
                <w:rFonts w:ascii="Arial" w:hAnsi="Arial" w:cs="Arial"/>
                <w:sz w:val="22"/>
                <w:szCs w:val="22"/>
              </w:rPr>
            </w:pPr>
            <w:r>
              <w:rPr>
                <w:rFonts w:ascii="Arial" w:hAnsi="Arial" w:cs="Arial"/>
                <w:bCs/>
                <w:sz w:val="22"/>
                <w:szCs w:val="22"/>
              </w:rPr>
              <w:t xml:space="preserve">                          </w:t>
            </w:r>
            <w:r w:rsidRPr="00E717C1">
              <w:rPr>
                <w:rFonts w:ascii="Arial" w:hAnsi="Arial" w:cs="Arial"/>
                <w:bCs/>
                <w:sz w:val="22"/>
                <w:szCs w:val="22"/>
              </w:rPr>
              <w:t xml:space="preserve">                             М.П.</w:t>
            </w:r>
          </w:p>
        </w:tc>
      </w:tr>
    </w:tbl>
    <w:p w:rsidR="00DF6525" w:rsidRDefault="00DF6525" w:rsidP="0033634C">
      <w:pPr>
        <w:jc w:val="both"/>
        <w:rPr>
          <w:rFonts w:ascii="Arial" w:hAnsi="Arial" w:cs="Arial"/>
          <w:sz w:val="22"/>
          <w:szCs w:val="22"/>
        </w:rPr>
        <w:sectPr w:rsidR="00DF6525" w:rsidSect="00587595">
          <w:pgSz w:w="16838" w:h="11906" w:orient="landscape" w:code="9"/>
          <w:pgMar w:top="851" w:right="851" w:bottom="993" w:left="567" w:header="720" w:footer="284" w:gutter="0"/>
          <w:cols w:space="720"/>
          <w:docGrid w:linePitch="600" w:charSpace="40960"/>
        </w:sectPr>
      </w:pPr>
    </w:p>
    <w:p w:rsidR="00E31FA0" w:rsidRPr="0033634C" w:rsidRDefault="00E31FA0" w:rsidP="00E31FA0">
      <w:pPr>
        <w:pStyle w:val="1"/>
        <w:numPr>
          <w:ilvl w:val="0"/>
          <w:numId w:val="0"/>
        </w:numPr>
        <w:jc w:val="center"/>
        <w:rPr>
          <w:rFonts w:ascii="Arial" w:hAnsi="Arial" w:cs="Arial"/>
          <w:sz w:val="22"/>
        </w:rPr>
      </w:pPr>
      <w:r w:rsidRPr="0033634C">
        <w:rPr>
          <w:rFonts w:ascii="Arial" w:hAnsi="Arial" w:cs="Arial"/>
          <w:sz w:val="22"/>
        </w:rPr>
        <w:lastRenderedPageBreak/>
        <w:t xml:space="preserve">Приложение № </w:t>
      </w:r>
      <w:r>
        <w:rPr>
          <w:rFonts w:ascii="Arial" w:hAnsi="Arial" w:cs="Arial"/>
          <w:sz w:val="22"/>
        </w:rPr>
        <w:t>10</w:t>
      </w:r>
    </w:p>
    <w:p w:rsidR="00E31FA0" w:rsidRPr="0033634C" w:rsidRDefault="00E31FA0" w:rsidP="00E31FA0">
      <w:pPr>
        <w:tabs>
          <w:tab w:val="left" w:pos="7188"/>
        </w:tabs>
        <w:jc w:val="center"/>
        <w:rPr>
          <w:rFonts w:ascii="Arial" w:hAnsi="Arial" w:cs="Arial"/>
          <w:b/>
          <w:bCs/>
          <w:sz w:val="22"/>
          <w:szCs w:val="22"/>
        </w:rPr>
      </w:pPr>
      <w:r w:rsidRPr="0033634C">
        <w:rPr>
          <w:rFonts w:ascii="Arial" w:hAnsi="Arial" w:cs="Arial"/>
          <w:b/>
          <w:bCs/>
          <w:sz w:val="22"/>
          <w:szCs w:val="22"/>
        </w:rPr>
        <w:t xml:space="preserve">к </w:t>
      </w:r>
      <w:r>
        <w:rPr>
          <w:rFonts w:ascii="Arial" w:hAnsi="Arial" w:cs="Arial"/>
          <w:b/>
          <w:bCs/>
          <w:sz w:val="22"/>
          <w:szCs w:val="22"/>
        </w:rPr>
        <w:t>Д</w:t>
      </w:r>
      <w:r w:rsidRPr="0033634C">
        <w:rPr>
          <w:rFonts w:ascii="Arial" w:hAnsi="Arial" w:cs="Arial"/>
          <w:b/>
          <w:bCs/>
          <w:sz w:val="22"/>
          <w:szCs w:val="22"/>
        </w:rPr>
        <w:t xml:space="preserve">оговору </w:t>
      </w:r>
      <w:r w:rsidRPr="0033634C">
        <w:rPr>
          <w:rFonts w:ascii="Arial" w:hAnsi="Arial" w:cs="Arial"/>
          <w:b/>
          <w:sz w:val="22"/>
          <w:szCs w:val="22"/>
        </w:rPr>
        <w:t>№ _______ от _____________________г.</w:t>
      </w:r>
      <w:r w:rsidRPr="0033634C">
        <w:rPr>
          <w:rFonts w:ascii="Arial" w:hAnsi="Arial" w:cs="Arial"/>
          <w:b/>
          <w:bCs/>
          <w:sz w:val="22"/>
          <w:szCs w:val="22"/>
        </w:rPr>
        <w:t xml:space="preserve"> </w:t>
      </w:r>
    </w:p>
    <w:p w:rsidR="00E31FA0" w:rsidRDefault="00E31FA0" w:rsidP="00E31FA0">
      <w:pPr>
        <w:tabs>
          <w:tab w:val="left" w:pos="7188"/>
        </w:tabs>
        <w:jc w:val="center"/>
        <w:rPr>
          <w:rFonts w:ascii="Arial" w:hAnsi="Arial" w:cs="Arial"/>
          <w:b/>
          <w:bCs/>
          <w:sz w:val="22"/>
          <w:szCs w:val="22"/>
        </w:rPr>
      </w:pPr>
    </w:p>
    <w:p w:rsidR="00E31FA0" w:rsidRPr="0033634C" w:rsidRDefault="00E31FA0" w:rsidP="00E31FA0">
      <w:pPr>
        <w:tabs>
          <w:tab w:val="left" w:pos="7188"/>
        </w:tabs>
        <w:jc w:val="center"/>
        <w:rPr>
          <w:rFonts w:ascii="Arial" w:hAnsi="Arial" w:cs="Arial"/>
          <w:b/>
          <w:bCs/>
          <w:sz w:val="22"/>
          <w:szCs w:val="22"/>
        </w:rPr>
      </w:pPr>
    </w:p>
    <w:p w:rsidR="00E31FA0" w:rsidRDefault="00E31FA0" w:rsidP="00E31FA0">
      <w:pPr>
        <w:tabs>
          <w:tab w:val="left" w:pos="7188"/>
        </w:tabs>
        <w:jc w:val="center"/>
        <w:rPr>
          <w:rFonts w:ascii="Arial" w:hAnsi="Arial" w:cs="Arial"/>
          <w:b/>
          <w:sz w:val="22"/>
          <w:szCs w:val="22"/>
        </w:rPr>
      </w:pPr>
      <w:r w:rsidRPr="0033634C">
        <w:rPr>
          <w:rFonts w:ascii="Arial" w:hAnsi="Arial" w:cs="Arial"/>
          <w:b/>
          <w:sz w:val="22"/>
          <w:szCs w:val="22"/>
        </w:rPr>
        <w:t xml:space="preserve">Образец </w:t>
      </w:r>
      <w:r>
        <w:rPr>
          <w:rFonts w:ascii="Arial" w:hAnsi="Arial" w:cs="Arial"/>
          <w:b/>
          <w:sz w:val="22"/>
          <w:szCs w:val="22"/>
        </w:rPr>
        <w:t>акта на сумму вознаграждения Экспедитора</w:t>
      </w:r>
    </w:p>
    <w:p w:rsidR="00A817AA" w:rsidRDefault="00A817AA" w:rsidP="00E31FA0">
      <w:pPr>
        <w:tabs>
          <w:tab w:val="left" w:pos="7188"/>
        </w:tabs>
        <w:jc w:val="center"/>
        <w:rPr>
          <w:rFonts w:ascii="Arial" w:hAnsi="Arial" w:cs="Arial"/>
          <w:b/>
          <w:sz w:val="22"/>
          <w:szCs w:val="22"/>
        </w:rPr>
      </w:pPr>
    </w:p>
    <w:p w:rsidR="00A817AA" w:rsidRDefault="00A817AA" w:rsidP="00E31FA0">
      <w:pPr>
        <w:tabs>
          <w:tab w:val="left" w:pos="7188"/>
        </w:tabs>
        <w:jc w:val="center"/>
        <w:rPr>
          <w:rFonts w:ascii="Arial" w:hAnsi="Arial" w:cs="Arial"/>
          <w:b/>
          <w:sz w:val="22"/>
          <w:szCs w:val="22"/>
        </w:rPr>
      </w:pPr>
    </w:p>
    <w:p w:rsidR="00A817AA" w:rsidRDefault="00A817AA" w:rsidP="00A817AA">
      <w:pPr>
        <w:tabs>
          <w:tab w:val="left" w:pos="3180"/>
          <w:tab w:val="left" w:pos="7188"/>
        </w:tabs>
        <w:rPr>
          <w:rFonts w:ascii="Arial" w:hAnsi="Arial" w:cs="Arial"/>
          <w:b/>
          <w:sz w:val="22"/>
          <w:szCs w:val="22"/>
        </w:rPr>
      </w:pPr>
      <w:r>
        <w:rPr>
          <w:rFonts w:ascii="Arial" w:hAnsi="Arial" w:cs="Arial"/>
          <w:b/>
          <w:sz w:val="22"/>
          <w:szCs w:val="22"/>
        </w:rPr>
        <w:tab/>
      </w:r>
      <w:r w:rsidRPr="00A817AA">
        <w:rPr>
          <w:noProof/>
          <w:lang w:eastAsia="ru-RU"/>
        </w:rPr>
        <w:drawing>
          <wp:inline distT="0" distB="0" distL="0" distR="0">
            <wp:extent cx="6119495" cy="6254546"/>
            <wp:effectExtent l="0" t="0" r="0" b="0"/>
            <wp:docPr id="1900" name="Рисунок 1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19495" cy="6254546"/>
                    </a:xfrm>
                    <a:prstGeom prst="rect">
                      <a:avLst/>
                    </a:prstGeom>
                    <a:noFill/>
                    <a:ln>
                      <a:noFill/>
                    </a:ln>
                  </pic:spPr>
                </pic:pic>
              </a:graphicData>
            </a:graphic>
          </wp:inline>
        </w:drawing>
      </w:r>
    </w:p>
    <w:p w:rsidR="00A817AA" w:rsidRPr="0033634C" w:rsidRDefault="00A817AA" w:rsidP="00E31FA0">
      <w:pPr>
        <w:tabs>
          <w:tab w:val="left" w:pos="7188"/>
        </w:tabs>
        <w:jc w:val="center"/>
        <w:rPr>
          <w:rFonts w:ascii="Arial" w:hAnsi="Arial" w:cs="Arial"/>
          <w:b/>
          <w:sz w:val="22"/>
          <w:szCs w:val="22"/>
        </w:rPr>
      </w:pPr>
    </w:p>
    <w:p w:rsidR="00E31FA0" w:rsidRDefault="00E31FA0">
      <w:pPr>
        <w:suppressAutoHyphens w:val="0"/>
        <w:rPr>
          <w:rFonts w:ascii="Arial" w:hAnsi="Arial" w:cs="Arial"/>
          <w:sz w:val="22"/>
        </w:rPr>
      </w:pPr>
    </w:p>
    <w:tbl>
      <w:tblPr>
        <w:tblW w:w="0" w:type="auto"/>
        <w:tblInd w:w="-113" w:type="dxa"/>
        <w:tblLayout w:type="fixed"/>
        <w:tblLook w:val="0000" w:firstRow="0" w:lastRow="0" w:firstColumn="0" w:lastColumn="0" w:noHBand="0" w:noVBand="0"/>
      </w:tblPr>
      <w:tblGrid>
        <w:gridCol w:w="5102"/>
        <w:gridCol w:w="4678"/>
      </w:tblGrid>
      <w:tr w:rsidR="00E31FA0" w:rsidRPr="00E717C1" w:rsidTr="00D17A5F">
        <w:tc>
          <w:tcPr>
            <w:tcW w:w="5102" w:type="dxa"/>
            <w:shd w:val="clear" w:color="auto" w:fill="FFFFFF"/>
          </w:tcPr>
          <w:p w:rsidR="00E31FA0" w:rsidRPr="00E717C1" w:rsidRDefault="00E31FA0" w:rsidP="00D17A5F">
            <w:pPr>
              <w:pStyle w:val="1a"/>
              <w:tabs>
                <w:tab w:val="left" w:pos="426"/>
              </w:tabs>
              <w:snapToGrid w:val="0"/>
              <w:spacing w:line="240" w:lineRule="auto"/>
              <w:ind w:left="567" w:firstLine="0"/>
              <w:rPr>
                <w:rFonts w:ascii="Arial" w:hAnsi="Arial" w:cs="Arial"/>
                <w:bCs/>
                <w:sz w:val="22"/>
                <w:szCs w:val="22"/>
              </w:rPr>
            </w:pPr>
          </w:p>
          <w:p w:rsidR="00E31FA0" w:rsidRPr="00E717C1" w:rsidRDefault="00E31FA0" w:rsidP="00D17A5F">
            <w:pPr>
              <w:pStyle w:val="1a"/>
              <w:spacing w:line="240" w:lineRule="auto"/>
              <w:ind w:left="0" w:firstLine="0"/>
              <w:rPr>
                <w:rFonts w:ascii="Arial" w:hAnsi="Arial" w:cs="Arial"/>
                <w:bCs/>
                <w:sz w:val="22"/>
                <w:szCs w:val="22"/>
              </w:rPr>
            </w:pPr>
            <w:r w:rsidRPr="00E717C1">
              <w:rPr>
                <w:rFonts w:ascii="Arial" w:hAnsi="Arial" w:cs="Arial"/>
                <w:bCs/>
                <w:sz w:val="22"/>
                <w:szCs w:val="22"/>
              </w:rPr>
              <w:t>Экспедитор _____________ (_____________)</w:t>
            </w:r>
          </w:p>
          <w:p w:rsidR="00E31FA0" w:rsidRPr="00E717C1" w:rsidRDefault="00E31FA0" w:rsidP="00D17A5F">
            <w:pPr>
              <w:pStyle w:val="1a"/>
              <w:tabs>
                <w:tab w:val="left" w:pos="426"/>
              </w:tabs>
              <w:spacing w:line="240" w:lineRule="auto"/>
              <w:ind w:left="0" w:firstLine="0"/>
              <w:rPr>
                <w:rFonts w:ascii="Arial" w:hAnsi="Arial" w:cs="Arial"/>
                <w:bCs/>
                <w:sz w:val="22"/>
                <w:szCs w:val="22"/>
              </w:rPr>
            </w:pPr>
            <w:r>
              <w:rPr>
                <w:rFonts w:ascii="Arial" w:hAnsi="Arial" w:cs="Arial"/>
                <w:bCs/>
                <w:sz w:val="22"/>
                <w:szCs w:val="22"/>
              </w:rPr>
              <w:t xml:space="preserve">                          </w:t>
            </w:r>
            <w:r w:rsidRPr="00E717C1">
              <w:rPr>
                <w:rFonts w:ascii="Arial" w:hAnsi="Arial" w:cs="Arial"/>
                <w:bCs/>
                <w:sz w:val="22"/>
                <w:szCs w:val="22"/>
              </w:rPr>
              <w:t xml:space="preserve">                             М.П.</w:t>
            </w:r>
          </w:p>
        </w:tc>
        <w:tc>
          <w:tcPr>
            <w:tcW w:w="4678" w:type="dxa"/>
            <w:shd w:val="clear" w:color="auto" w:fill="FFFFFF"/>
          </w:tcPr>
          <w:p w:rsidR="00E31FA0" w:rsidRPr="00E717C1" w:rsidRDefault="00E31FA0" w:rsidP="00D17A5F">
            <w:pPr>
              <w:pStyle w:val="1a"/>
              <w:tabs>
                <w:tab w:val="left" w:pos="4467"/>
              </w:tabs>
              <w:snapToGrid w:val="0"/>
              <w:spacing w:line="240" w:lineRule="auto"/>
              <w:ind w:left="0" w:firstLine="0"/>
              <w:rPr>
                <w:rFonts w:ascii="Arial" w:hAnsi="Arial" w:cs="Arial"/>
                <w:bCs/>
                <w:sz w:val="22"/>
                <w:szCs w:val="22"/>
              </w:rPr>
            </w:pPr>
          </w:p>
          <w:p w:rsidR="00E31FA0" w:rsidRPr="00E717C1" w:rsidRDefault="00E31FA0" w:rsidP="00D17A5F">
            <w:pPr>
              <w:pStyle w:val="1a"/>
              <w:tabs>
                <w:tab w:val="left" w:pos="426"/>
              </w:tabs>
              <w:spacing w:line="240" w:lineRule="auto"/>
              <w:ind w:left="7" w:firstLine="0"/>
              <w:rPr>
                <w:rFonts w:ascii="Arial" w:hAnsi="Arial" w:cs="Arial"/>
                <w:bCs/>
                <w:sz w:val="22"/>
                <w:szCs w:val="22"/>
              </w:rPr>
            </w:pPr>
            <w:r w:rsidRPr="00E717C1">
              <w:rPr>
                <w:rFonts w:ascii="Arial" w:hAnsi="Arial" w:cs="Arial"/>
                <w:bCs/>
                <w:sz w:val="22"/>
                <w:szCs w:val="22"/>
              </w:rPr>
              <w:t>Клиент _______________ (</w:t>
            </w:r>
            <w:r w:rsidR="0018789D">
              <w:rPr>
                <w:rFonts w:ascii="Arial" w:hAnsi="Arial" w:cs="Arial"/>
                <w:sz w:val="22"/>
                <w:szCs w:val="22"/>
              </w:rPr>
              <w:t>_________</w:t>
            </w:r>
            <w:r w:rsidRPr="00E717C1">
              <w:rPr>
                <w:rFonts w:ascii="Arial" w:hAnsi="Arial" w:cs="Arial"/>
                <w:bCs/>
                <w:sz w:val="22"/>
                <w:szCs w:val="22"/>
              </w:rPr>
              <w:t>)</w:t>
            </w:r>
          </w:p>
          <w:p w:rsidR="00E31FA0" w:rsidRPr="00E717C1" w:rsidRDefault="00E31FA0" w:rsidP="00D17A5F">
            <w:pPr>
              <w:pStyle w:val="1a"/>
              <w:tabs>
                <w:tab w:val="left" w:pos="426"/>
              </w:tabs>
              <w:spacing w:line="240" w:lineRule="auto"/>
              <w:ind w:left="0" w:firstLine="0"/>
              <w:rPr>
                <w:rFonts w:ascii="Arial" w:hAnsi="Arial" w:cs="Arial"/>
                <w:sz w:val="22"/>
                <w:szCs w:val="22"/>
              </w:rPr>
            </w:pPr>
            <w:r>
              <w:rPr>
                <w:rFonts w:ascii="Arial" w:hAnsi="Arial" w:cs="Arial"/>
                <w:bCs/>
                <w:sz w:val="22"/>
                <w:szCs w:val="22"/>
              </w:rPr>
              <w:t xml:space="preserve">                          </w:t>
            </w:r>
            <w:r w:rsidRPr="00E717C1">
              <w:rPr>
                <w:rFonts w:ascii="Arial" w:hAnsi="Arial" w:cs="Arial"/>
                <w:bCs/>
                <w:sz w:val="22"/>
                <w:szCs w:val="22"/>
              </w:rPr>
              <w:t xml:space="preserve">                             М.П.</w:t>
            </w:r>
          </w:p>
        </w:tc>
      </w:tr>
    </w:tbl>
    <w:p w:rsidR="00E31FA0" w:rsidRDefault="00E31FA0">
      <w:pPr>
        <w:suppressAutoHyphens w:val="0"/>
        <w:rPr>
          <w:rFonts w:ascii="Arial" w:hAnsi="Arial" w:cs="Arial"/>
          <w:sz w:val="22"/>
        </w:rPr>
      </w:pPr>
    </w:p>
    <w:p w:rsidR="00E31FA0" w:rsidRDefault="00E31FA0">
      <w:pPr>
        <w:suppressAutoHyphens w:val="0"/>
        <w:rPr>
          <w:rFonts w:ascii="Arial" w:hAnsi="Arial" w:cs="Arial"/>
          <w:sz w:val="22"/>
        </w:rPr>
        <w:sectPr w:rsidR="00E31FA0" w:rsidSect="008F4897">
          <w:pgSz w:w="11906" w:h="16838" w:code="9"/>
          <w:pgMar w:top="567" w:right="851" w:bottom="851" w:left="1418" w:header="720" w:footer="284" w:gutter="0"/>
          <w:cols w:space="720"/>
          <w:docGrid w:linePitch="600" w:charSpace="40960"/>
        </w:sectPr>
      </w:pPr>
    </w:p>
    <w:p w:rsidR="00415076" w:rsidRPr="0033634C" w:rsidRDefault="00415076" w:rsidP="00415076">
      <w:pPr>
        <w:pStyle w:val="1"/>
        <w:numPr>
          <w:ilvl w:val="0"/>
          <w:numId w:val="0"/>
        </w:numPr>
        <w:jc w:val="center"/>
        <w:rPr>
          <w:rFonts w:ascii="Arial" w:hAnsi="Arial" w:cs="Arial"/>
          <w:sz w:val="22"/>
        </w:rPr>
      </w:pPr>
      <w:r w:rsidRPr="0033634C">
        <w:rPr>
          <w:rFonts w:ascii="Arial" w:hAnsi="Arial" w:cs="Arial"/>
          <w:sz w:val="22"/>
        </w:rPr>
        <w:lastRenderedPageBreak/>
        <w:t xml:space="preserve">Приложение № </w:t>
      </w:r>
      <w:r>
        <w:rPr>
          <w:rFonts w:ascii="Arial" w:hAnsi="Arial" w:cs="Arial"/>
          <w:sz w:val="22"/>
        </w:rPr>
        <w:t>11</w:t>
      </w:r>
    </w:p>
    <w:p w:rsidR="00415076" w:rsidRPr="0033634C" w:rsidRDefault="00415076" w:rsidP="00415076">
      <w:pPr>
        <w:pStyle w:val="1a"/>
        <w:spacing w:line="240" w:lineRule="auto"/>
        <w:ind w:left="2320" w:firstLine="0"/>
        <w:jc w:val="center"/>
        <w:rPr>
          <w:rFonts w:ascii="Arial" w:hAnsi="Arial" w:cs="Arial"/>
          <w:b/>
          <w:sz w:val="22"/>
          <w:szCs w:val="22"/>
        </w:rPr>
      </w:pPr>
      <w:r w:rsidRPr="0033634C">
        <w:rPr>
          <w:rFonts w:ascii="Arial" w:hAnsi="Arial" w:cs="Arial"/>
          <w:b/>
          <w:bCs/>
          <w:sz w:val="22"/>
          <w:szCs w:val="22"/>
        </w:rPr>
        <w:t xml:space="preserve">к </w:t>
      </w:r>
      <w:r>
        <w:rPr>
          <w:rFonts w:ascii="Arial" w:hAnsi="Arial" w:cs="Arial"/>
          <w:b/>
          <w:bCs/>
          <w:sz w:val="22"/>
          <w:szCs w:val="22"/>
        </w:rPr>
        <w:t>Д</w:t>
      </w:r>
      <w:r w:rsidRPr="0033634C">
        <w:rPr>
          <w:rFonts w:ascii="Arial" w:hAnsi="Arial" w:cs="Arial"/>
          <w:b/>
          <w:bCs/>
          <w:sz w:val="22"/>
          <w:szCs w:val="22"/>
        </w:rPr>
        <w:t xml:space="preserve">оговору </w:t>
      </w:r>
      <w:r w:rsidRPr="0033634C">
        <w:rPr>
          <w:rFonts w:ascii="Arial" w:hAnsi="Arial" w:cs="Arial"/>
          <w:b/>
          <w:sz w:val="22"/>
          <w:szCs w:val="22"/>
        </w:rPr>
        <w:t>№ _______ от _____________________г.</w:t>
      </w:r>
    </w:p>
    <w:p w:rsidR="00415076" w:rsidRDefault="00415076" w:rsidP="00415076">
      <w:pPr>
        <w:pStyle w:val="a1"/>
        <w:rPr>
          <w:rFonts w:ascii="Arial" w:hAnsi="Arial" w:cs="Arial"/>
        </w:rPr>
      </w:pPr>
    </w:p>
    <w:p w:rsidR="00415076" w:rsidRPr="0008114F" w:rsidRDefault="00415076" w:rsidP="00415076">
      <w:pPr>
        <w:pStyle w:val="a1"/>
        <w:jc w:val="center"/>
        <w:rPr>
          <w:rFonts w:ascii="Arial" w:hAnsi="Arial" w:cs="Arial"/>
          <w:b/>
        </w:rPr>
      </w:pPr>
      <w:r>
        <w:rPr>
          <w:rFonts w:ascii="Arial" w:hAnsi="Arial" w:cs="Arial"/>
          <w:b/>
        </w:rPr>
        <w:t>Образец счёта-фактуры на вознаграждение Экспедитора</w:t>
      </w:r>
    </w:p>
    <w:p w:rsidR="00415076" w:rsidRDefault="00565A4E" w:rsidP="00415076">
      <w:pPr>
        <w:jc w:val="both"/>
        <w:rPr>
          <w:rFonts w:ascii="Arial" w:hAnsi="Arial" w:cs="Arial"/>
          <w:sz w:val="22"/>
          <w:szCs w:val="22"/>
        </w:rPr>
      </w:pPr>
      <w:r w:rsidRPr="00565A4E">
        <w:rPr>
          <w:noProof/>
          <w:lang w:eastAsia="ru-RU"/>
        </w:rPr>
        <w:drawing>
          <wp:inline distT="0" distB="0" distL="0" distR="0">
            <wp:extent cx="9791700" cy="4469569"/>
            <wp:effectExtent l="0" t="0" r="0" b="762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791700" cy="4469569"/>
                    </a:xfrm>
                    <a:prstGeom prst="rect">
                      <a:avLst/>
                    </a:prstGeom>
                    <a:noFill/>
                    <a:ln>
                      <a:noFill/>
                    </a:ln>
                  </pic:spPr>
                </pic:pic>
              </a:graphicData>
            </a:graphic>
          </wp:inline>
        </w:drawing>
      </w:r>
    </w:p>
    <w:p w:rsidR="00A817AA" w:rsidRDefault="00A817AA" w:rsidP="00415076">
      <w:pPr>
        <w:jc w:val="both"/>
        <w:rPr>
          <w:rFonts w:ascii="Arial" w:hAnsi="Arial" w:cs="Arial"/>
          <w:sz w:val="22"/>
          <w:szCs w:val="22"/>
        </w:rPr>
      </w:pPr>
    </w:p>
    <w:tbl>
      <w:tblPr>
        <w:tblW w:w="15564" w:type="dxa"/>
        <w:tblInd w:w="-113" w:type="dxa"/>
        <w:tblLayout w:type="fixed"/>
        <w:tblLook w:val="0000" w:firstRow="0" w:lastRow="0" w:firstColumn="0" w:lastColumn="0" w:noHBand="0" w:noVBand="0"/>
      </w:tblPr>
      <w:tblGrid>
        <w:gridCol w:w="7782"/>
        <w:gridCol w:w="7782"/>
      </w:tblGrid>
      <w:tr w:rsidR="00415076" w:rsidRPr="00E717C1" w:rsidTr="00D17A5F">
        <w:tc>
          <w:tcPr>
            <w:tcW w:w="7782" w:type="dxa"/>
            <w:shd w:val="clear" w:color="auto" w:fill="FFFFFF"/>
          </w:tcPr>
          <w:p w:rsidR="00415076" w:rsidRPr="00E717C1" w:rsidRDefault="00415076" w:rsidP="00D17A5F">
            <w:pPr>
              <w:pStyle w:val="1a"/>
              <w:spacing w:line="240" w:lineRule="auto"/>
              <w:ind w:left="0" w:firstLine="0"/>
              <w:rPr>
                <w:rFonts w:ascii="Arial" w:hAnsi="Arial" w:cs="Arial"/>
                <w:bCs/>
                <w:sz w:val="22"/>
                <w:szCs w:val="22"/>
              </w:rPr>
            </w:pPr>
            <w:r w:rsidRPr="00E717C1">
              <w:rPr>
                <w:rFonts w:ascii="Arial" w:hAnsi="Arial" w:cs="Arial"/>
                <w:bCs/>
                <w:sz w:val="22"/>
                <w:szCs w:val="22"/>
              </w:rPr>
              <w:t>Экспедитор _____________ (_____________)</w:t>
            </w:r>
          </w:p>
          <w:p w:rsidR="00415076" w:rsidRPr="00E717C1" w:rsidRDefault="00415076" w:rsidP="00D17A5F">
            <w:pPr>
              <w:pStyle w:val="1a"/>
              <w:tabs>
                <w:tab w:val="left" w:pos="426"/>
              </w:tabs>
              <w:spacing w:line="240" w:lineRule="auto"/>
              <w:ind w:left="0" w:firstLine="0"/>
              <w:rPr>
                <w:rFonts w:ascii="Arial" w:hAnsi="Arial" w:cs="Arial"/>
                <w:bCs/>
                <w:sz w:val="22"/>
                <w:szCs w:val="22"/>
              </w:rPr>
            </w:pPr>
            <w:r>
              <w:rPr>
                <w:rFonts w:ascii="Arial" w:hAnsi="Arial" w:cs="Arial"/>
                <w:bCs/>
                <w:sz w:val="22"/>
                <w:szCs w:val="22"/>
              </w:rPr>
              <w:t xml:space="preserve">                          </w:t>
            </w:r>
            <w:r w:rsidRPr="00E717C1">
              <w:rPr>
                <w:rFonts w:ascii="Arial" w:hAnsi="Arial" w:cs="Arial"/>
                <w:bCs/>
                <w:sz w:val="22"/>
                <w:szCs w:val="22"/>
              </w:rPr>
              <w:t xml:space="preserve">                             М.П.</w:t>
            </w:r>
          </w:p>
        </w:tc>
        <w:tc>
          <w:tcPr>
            <w:tcW w:w="7782" w:type="dxa"/>
            <w:shd w:val="clear" w:color="auto" w:fill="FFFFFF"/>
          </w:tcPr>
          <w:p w:rsidR="00415076" w:rsidRPr="00E717C1" w:rsidRDefault="00415076" w:rsidP="00D17A5F">
            <w:pPr>
              <w:pStyle w:val="1a"/>
              <w:tabs>
                <w:tab w:val="left" w:pos="426"/>
              </w:tabs>
              <w:spacing w:line="240" w:lineRule="auto"/>
              <w:ind w:left="7" w:firstLine="0"/>
              <w:jc w:val="left"/>
              <w:rPr>
                <w:rFonts w:ascii="Arial" w:hAnsi="Arial" w:cs="Arial"/>
                <w:bCs/>
                <w:sz w:val="22"/>
                <w:szCs w:val="22"/>
              </w:rPr>
            </w:pPr>
            <w:r w:rsidRPr="00E717C1">
              <w:rPr>
                <w:rFonts w:ascii="Arial" w:hAnsi="Arial" w:cs="Arial"/>
                <w:bCs/>
                <w:sz w:val="22"/>
                <w:szCs w:val="22"/>
              </w:rPr>
              <w:t>Клиент _______________ (</w:t>
            </w:r>
            <w:r w:rsidR="0018789D">
              <w:rPr>
                <w:rFonts w:ascii="Arial" w:hAnsi="Arial" w:cs="Arial"/>
                <w:sz w:val="22"/>
                <w:szCs w:val="22"/>
              </w:rPr>
              <w:t>_________</w:t>
            </w:r>
            <w:r w:rsidRPr="00E717C1">
              <w:rPr>
                <w:rFonts w:ascii="Arial" w:hAnsi="Arial" w:cs="Arial"/>
                <w:bCs/>
                <w:sz w:val="22"/>
                <w:szCs w:val="22"/>
              </w:rPr>
              <w:t>)</w:t>
            </w:r>
          </w:p>
          <w:p w:rsidR="00415076" w:rsidRPr="00E717C1" w:rsidRDefault="00415076" w:rsidP="00D17A5F">
            <w:pPr>
              <w:pStyle w:val="1a"/>
              <w:tabs>
                <w:tab w:val="left" w:pos="426"/>
              </w:tabs>
              <w:spacing w:line="240" w:lineRule="auto"/>
              <w:ind w:left="0" w:firstLine="0"/>
              <w:jc w:val="left"/>
              <w:rPr>
                <w:rFonts w:ascii="Arial" w:hAnsi="Arial" w:cs="Arial"/>
                <w:sz w:val="22"/>
                <w:szCs w:val="22"/>
              </w:rPr>
            </w:pPr>
            <w:r>
              <w:rPr>
                <w:rFonts w:ascii="Arial" w:hAnsi="Arial" w:cs="Arial"/>
                <w:bCs/>
                <w:sz w:val="22"/>
                <w:szCs w:val="22"/>
              </w:rPr>
              <w:t xml:space="preserve">                          </w:t>
            </w:r>
            <w:r w:rsidRPr="00E717C1">
              <w:rPr>
                <w:rFonts w:ascii="Arial" w:hAnsi="Arial" w:cs="Arial"/>
                <w:bCs/>
                <w:sz w:val="22"/>
                <w:szCs w:val="22"/>
              </w:rPr>
              <w:t xml:space="preserve">                             М.П.</w:t>
            </w:r>
          </w:p>
        </w:tc>
      </w:tr>
    </w:tbl>
    <w:p w:rsidR="00415076" w:rsidRDefault="00415076">
      <w:pPr>
        <w:suppressAutoHyphens w:val="0"/>
        <w:rPr>
          <w:rFonts w:ascii="Arial" w:hAnsi="Arial" w:cs="Arial"/>
          <w:b/>
          <w:bCs/>
          <w:sz w:val="22"/>
          <w:szCs w:val="22"/>
        </w:rPr>
        <w:sectPr w:rsidR="00415076" w:rsidSect="00E31FA0">
          <w:pgSz w:w="16838" w:h="11906" w:orient="landscape" w:code="9"/>
          <w:pgMar w:top="851" w:right="851" w:bottom="1418" w:left="567" w:header="720" w:footer="284" w:gutter="0"/>
          <w:cols w:space="720"/>
          <w:docGrid w:linePitch="600" w:charSpace="40960"/>
        </w:sectPr>
      </w:pPr>
    </w:p>
    <w:p w:rsidR="0027105A" w:rsidRDefault="0027105A">
      <w:pPr>
        <w:suppressAutoHyphens w:val="0"/>
        <w:rPr>
          <w:rFonts w:ascii="Arial" w:hAnsi="Arial" w:cs="Arial"/>
          <w:b/>
          <w:bCs/>
          <w:sz w:val="22"/>
          <w:szCs w:val="22"/>
        </w:rPr>
      </w:pPr>
    </w:p>
    <w:p w:rsidR="00602508" w:rsidRPr="0033634C" w:rsidRDefault="00602508" w:rsidP="00602508">
      <w:pPr>
        <w:pStyle w:val="1"/>
        <w:numPr>
          <w:ilvl w:val="0"/>
          <w:numId w:val="0"/>
        </w:numPr>
        <w:jc w:val="center"/>
        <w:rPr>
          <w:rFonts w:ascii="Arial" w:hAnsi="Arial" w:cs="Arial"/>
          <w:sz w:val="22"/>
        </w:rPr>
      </w:pPr>
      <w:r w:rsidRPr="0033634C">
        <w:rPr>
          <w:rFonts w:ascii="Arial" w:hAnsi="Arial" w:cs="Arial"/>
          <w:sz w:val="22"/>
        </w:rPr>
        <w:t xml:space="preserve">Приложение № </w:t>
      </w:r>
      <w:r w:rsidR="00415076">
        <w:rPr>
          <w:rFonts w:ascii="Arial" w:hAnsi="Arial" w:cs="Arial"/>
          <w:sz w:val="22"/>
        </w:rPr>
        <w:t>12</w:t>
      </w:r>
    </w:p>
    <w:p w:rsidR="00602508" w:rsidRPr="0033634C" w:rsidRDefault="00602508" w:rsidP="00602508">
      <w:pPr>
        <w:tabs>
          <w:tab w:val="left" w:pos="7188"/>
        </w:tabs>
        <w:jc w:val="center"/>
        <w:rPr>
          <w:rFonts w:ascii="Arial" w:hAnsi="Arial" w:cs="Arial"/>
          <w:b/>
          <w:bCs/>
          <w:sz w:val="22"/>
          <w:szCs w:val="22"/>
        </w:rPr>
      </w:pPr>
      <w:r w:rsidRPr="0033634C">
        <w:rPr>
          <w:rFonts w:ascii="Arial" w:hAnsi="Arial" w:cs="Arial"/>
          <w:b/>
          <w:bCs/>
          <w:sz w:val="22"/>
          <w:szCs w:val="22"/>
        </w:rPr>
        <w:t xml:space="preserve">к </w:t>
      </w:r>
      <w:r>
        <w:rPr>
          <w:rFonts w:ascii="Arial" w:hAnsi="Arial" w:cs="Arial"/>
          <w:b/>
          <w:bCs/>
          <w:sz w:val="22"/>
          <w:szCs w:val="22"/>
        </w:rPr>
        <w:t>Д</w:t>
      </w:r>
      <w:r w:rsidRPr="0033634C">
        <w:rPr>
          <w:rFonts w:ascii="Arial" w:hAnsi="Arial" w:cs="Arial"/>
          <w:b/>
          <w:bCs/>
          <w:sz w:val="22"/>
          <w:szCs w:val="22"/>
        </w:rPr>
        <w:t xml:space="preserve">оговору </w:t>
      </w:r>
      <w:r w:rsidRPr="0033634C">
        <w:rPr>
          <w:rFonts w:ascii="Arial" w:hAnsi="Arial" w:cs="Arial"/>
          <w:b/>
          <w:sz w:val="22"/>
          <w:szCs w:val="22"/>
        </w:rPr>
        <w:t>№ _______ от _____________________г.</w:t>
      </w:r>
      <w:r w:rsidRPr="0033634C">
        <w:rPr>
          <w:rFonts w:ascii="Arial" w:hAnsi="Arial" w:cs="Arial"/>
          <w:b/>
          <w:bCs/>
          <w:sz w:val="22"/>
          <w:szCs w:val="22"/>
        </w:rPr>
        <w:t xml:space="preserve"> </w:t>
      </w:r>
    </w:p>
    <w:p w:rsidR="00602508" w:rsidRDefault="00602508" w:rsidP="00602508">
      <w:pPr>
        <w:tabs>
          <w:tab w:val="left" w:pos="7188"/>
        </w:tabs>
        <w:jc w:val="center"/>
        <w:rPr>
          <w:rFonts w:ascii="Arial" w:hAnsi="Arial" w:cs="Arial"/>
          <w:b/>
          <w:bCs/>
          <w:sz w:val="22"/>
          <w:szCs w:val="22"/>
        </w:rPr>
      </w:pPr>
    </w:p>
    <w:p w:rsidR="00602508" w:rsidRPr="0033634C" w:rsidRDefault="00602508" w:rsidP="00602508">
      <w:pPr>
        <w:tabs>
          <w:tab w:val="left" w:pos="7188"/>
        </w:tabs>
        <w:jc w:val="center"/>
        <w:rPr>
          <w:rFonts w:ascii="Arial" w:hAnsi="Arial" w:cs="Arial"/>
          <w:b/>
          <w:bCs/>
          <w:sz w:val="22"/>
          <w:szCs w:val="22"/>
        </w:rPr>
      </w:pPr>
    </w:p>
    <w:p w:rsidR="00602508" w:rsidRPr="0033634C" w:rsidRDefault="00602508" w:rsidP="00602508">
      <w:pPr>
        <w:tabs>
          <w:tab w:val="left" w:pos="7188"/>
        </w:tabs>
        <w:jc w:val="center"/>
        <w:rPr>
          <w:rFonts w:ascii="Arial" w:hAnsi="Arial" w:cs="Arial"/>
          <w:b/>
          <w:sz w:val="22"/>
          <w:szCs w:val="22"/>
        </w:rPr>
      </w:pPr>
      <w:r w:rsidRPr="0033634C">
        <w:rPr>
          <w:rFonts w:ascii="Arial" w:hAnsi="Arial" w:cs="Arial"/>
          <w:b/>
          <w:sz w:val="22"/>
          <w:szCs w:val="22"/>
        </w:rPr>
        <w:t>Образец оформления акта вынужденного простоя</w:t>
      </w:r>
    </w:p>
    <w:p w:rsidR="00602508" w:rsidRPr="0033634C" w:rsidRDefault="00602508" w:rsidP="00602508">
      <w:pPr>
        <w:tabs>
          <w:tab w:val="left" w:pos="7188"/>
        </w:tabs>
        <w:rPr>
          <w:rFonts w:ascii="Arial" w:hAnsi="Arial" w:cs="Arial"/>
          <w:sz w:val="22"/>
          <w:szCs w:val="22"/>
        </w:rPr>
      </w:pPr>
    </w:p>
    <w:p w:rsidR="00602508" w:rsidRDefault="00602508" w:rsidP="00602508">
      <w:pPr>
        <w:tabs>
          <w:tab w:val="left" w:pos="7188"/>
        </w:tabs>
        <w:rPr>
          <w:rFonts w:ascii="Arial" w:hAnsi="Arial" w:cs="Arial"/>
        </w:rPr>
      </w:pPr>
      <w:r>
        <w:rPr>
          <w:noProof/>
          <w:lang w:eastAsia="ru-RU"/>
        </w:rPr>
        <w:drawing>
          <wp:inline distT="0" distB="0" distL="0" distR="0" wp14:anchorId="1F407932" wp14:editId="07763C86">
            <wp:extent cx="4953635" cy="6941185"/>
            <wp:effectExtent l="0" t="0" r="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953635" cy="6941185"/>
                    </a:xfrm>
                    <a:prstGeom prst="rect">
                      <a:avLst/>
                    </a:prstGeom>
                    <a:solidFill>
                      <a:srgbClr val="FFFFFF"/>
                    </a:solidFill>
                    <a:ln>
                      <a:noFill/>
                    </a:ln>
                  </pic:spPr>
                </pic:pic>
              </a:graphicData>
            </a:graphic>
          </wp:inline>
        </w:drawing>
      </w:r>
    </w:p>
    <w:p w:rsidR="00602508" w:rsidRDefault="00602508" w:rsidP="00602508">
      <w:pPr>
        <w:tabs>
          <w:tab w:val="left" w:pos="7188"/>
        </w:tabs>
        <w:rPr>
          <w:rFonts w:ascii="Arial" w:hAnsi="Arial" w:cs="Arial"/>
        </w:rPr>
      </w:pPr>
    </w:p>
    <w:tbl>
      <w:tblPr>
        <w:tblW w:w="0" w:type="auto"/>
        <w:tblInd w:w="-113" w:type="dxa"/>
        <w:tblLayout w:type="fixed"/>
        <w:tblLook w:val="0000" w:firstRow="0" w:lastRow="0" w:firstColumn="0" w:lastColumn="0" w:noHBand="0" w:noVBand="0"/>
      </w:tblPr>
      <w:tblGrid>
        <w:gridCol w:w="5102"/>
        <w:gridCol w:w="4678"/>
      </w:tblGrid>
      <w:tr w:rsidR="00602508" w:rsidRPr="00E717C1" w:rsidTr="00D17A5F">
        <w:tc>
          <w:tcPr>
            <w:tcW w:w="5102" w:type="dxa"/>
            <w:shd w:val="clear" w:color="auto" w:fill="FFFFFF"/>
          </w:tcPr>
          <w:p w:rsidR="00602508" w:rsidRPr="00E717C1" w:rsidRDefault="00602508" w:rsidP="00D17A5F">
            <w:pPr>
              <w:pStyle w:val="1a"/>
              <w:tabs>
                <w:tab w:val="left" w:pos="426"/>
              </w:tabs>
              <w:snapToGrid w:val="0"/>
              <w:spacing w:line="240" w:lineRule="auto"/>
              <w:ind w:left="567" w:firstLine="0"/>
              <w:rPr>
                <w:rFonts w:ascii="Arial" w:hAnsi="Arial" w:cs="Arial"/>
                <w:bCs/>
                <w:sz w:val="22"/>
                <w:szCs w:val="22"/>
              </w:rPr>
            </w:pPr>
          </w:p>
          <w:p w:rsidR="00602508" w:rsidRPr="00E717C1" w:rsidRDefault="00602508" w:rsidP="00D17A5F">
            <w:pPr>
              <w:pStyle w:val="1a"/>
              <w:spacing w:line="240" w:lineRule="auto"/>
              <w:ind w:left="0" w:firstLine="0"/>
              <w:rPr>
                <w:rFonts w:ascii="Arial" w:hAnsi="Arial" w:cs="Arial"/>
                <w:bCs/>
                <w:sz w:val="22"/>
                <w:szCs w:val="22"/>
              </w:rPr>
            </w:pPr>
            <w:r w:rsidRPr="00E717C1">
              <w:rPr>
                <w:rFonts w:ascii="Arial" w:hAnsi="Arial" w:cs="Arial"/>
                <w:bCs/>
                <w:sz w:val="22"/>
                <w:szCs w:val="22"/>
              </w:rPr>
              <w:t>Экспедитор _____________ (_____________)</w:t>
            </w:r>
          </w:p>
          <w:p w:rsidR="00602508" w:rsidRPr="00E717C1" w:rsidRDefault="00602508" w:rsidP="00D17A5F">
            <w:pPr>
              <w:pStyle w:val="1a"/>
              <w:tabs>
                <w:tab w:val="left" w:pos="426"/>
              </w:tabs>
              <w:spacing w:line="240" w:lineRule="auto"/>
              <w:ind w:left="0" w:firstLine="0"/>
              <w:rPr>
                <w:rFonts w:ascii="Arial" w:hAnsi="Arial" w:cs="Arial"/>
                <w:bCs/>
                <w:sz w:val="22"/>
                <w:szCs w:val="22"/>
              </w:rPr>
            </w:pPr>
            <w:r>
              <w:rPr>
                <w:rFonts w:ascii="Arial" w:hAnsi="Arial" w:cs="Arial"/>
                <w:bCs/>
                <w:sz w:val="22"/>
                <w:szCs w:val="22"/>
              </w:rPr>
              <w:t xml:space="preserve">                          </w:t>
            </w:r>
            <w:r w:rsidRPr="00E717C1">
              <w:rPr>
                <w:rFonts w:ascii="Arial" w:hAnsi="Arial" w:cs="Arial"/>
                <w:bCs/>
                <w:sz w:val="22"/>
                <w:szCs w:val="22"/>
              </w:rPr>
              <w:t xml:space="preserve">                             М.П.</w:t>
            </w:r>
          </w:p>
        </w:tc>
        <w:tc>
          <w:tcPr>
            <w:tcW w:w="4678" w:type="dxa"/>
            <w:shd w:val="clear" w:color="auto" w:fill="FFFFFF"/>
          </w:tcPr>
          <w:p w:rsidR="00602508" w:rsidRPr="00E717C1" w:rsidRDefault="00602508" w:rsidP="00D17A5F">
            <w:pPr>
              <w:pStyle w:val="1a"/>
              <w:tabs>
                <w:tab w:val="left" w:pos="4467"/>
              </w:tabs>
              <w:snapToGrid w:val="0"/>
              <w:spacing w:line="240" w:lineRule="auto"/>
              <w:ind w:left="0" w:firstLine="0"/>
              <w:rPr>
                <w:rFonts w:ascii="Arial" w:hAnsi="Arial" w:cs="Arial"/>
                <w:bCs/>
                <w:sz w:val="22"/>
                <w:szCs w:val="22"/>
              </w:rPr>
            </w:pPr>
          </w:p>
          <w:p w:rsidR="00602508" w:rsidRPr="00E717C1" w:rsidRDefault="00602508" w:rsidP="00D17A5F">
            <w:pPr>
              <w:pStyle w:val="1a"/>
              <w:tabs>
                <w:tab w:val="left" w:pos="426"/>
              </w:tabs>
              <w:spacing w:line="240" w:lineRule="auto"/>
              <w:ind w:left="7" w:firstLine="0"/>
              <w:rPr>
                <w:rFonts w:ascii="Arial" w:hAnsi="Arial" w:cs="Arial"/>
                <w:bCs/>
                <w:sz w:val="22"/>
                <w:szCs w:val="22"/>
              </w:rPr>
            </w:pPr>
            <w:r w:rsidRPr="00E717C1">
              <w:rPr>
                <w:rFonts w:ascii="Arial" w:hAnsi="Arial" w:cs="Arial"/>
                <w:bCs/>
                <w:sz w:val="22"/>
                <w:szCs w:val="22"/>
              </w:rPr>
              <w:t>Клиент _______________ (</w:t>
            </w:r>
            <w:r w:rsidR="0018789D">
              <w:rPr>
                <w:rFonts w:ascii="Arial" w:hAnsi="Arial" w:cs="Arial"/>
                <w:sz w:val="22"/>
                <w:szCs w:val="22"/>
              </w:rPr>
              <w:t>_________</w:t>
            </w:r>
            <w:r w:rsidRPr="00E717C1">
              <w:rPr>
                <w:rFonts w:ascii="Arial" w:hAnsi="Arial" w:cs="Arial"/>
                <w:bCs/>
                <w:sz w:val="22"/>
                <w:szCs w:val="22"/>
              </w:rPr>
              <w:t>)</w:t>
            </w:r>
          </w:p>
          <w:p w:rsidR="00602508" w:rsidRPr="00E717C1" w:rsidRDefault="00602508" w:rsidP="00D17A5F">
            <w:pPr>
              <w:pStyle w:val="1a"/>
              <w:tabs>
                <w:tab w:val="left" w:pos="426"/>
              </w:tabs>
              <w:spacing w:line="240" w:lineRule="auto"/>
              <w:ind w:left="0" w:firstLine="0"/>
              <w:rPr>
                <w:rFonts w:ascii="Arial" w:hAnsi="Arial" w:cs="Arial"/>
                <w:sz w:val="22"/>
                <w:szCs w:val="22"/>
              </w:rPr>
            </w:pPr>
            <w:r>
              <w:rPr>
                <w:rFonts w:ascii="Arial" w:hAnsi="Arial" w:cs="Arial"/>
                <w:bCs/>
                <w:sz w:val="22"/>
                <w:szCs w:val="22"/>
              </w:rPr>
              <w:t xml:space="preserve">                          </w:t>
            </w:r>
            <w:r w:rsidRPr="00E717C1">
              <w:rPr>
                <w:rFonts w:ascii="Arial" w:hAnsi="Arial" w:cs="Arial"/>
                <w:bCs/>
                <w:sz w:val="22"/>
                <w:szCs w:val="22"/>
              </w:rPr>
              <w:t xml:space="preserve">                             М.П.</w:t>
            </w:r>
          </w:p>
        </w:tc>
      </w:tr>
    </w:tbl>
    <w:p w:rsidR="00602508" w:rsidRDefault="00602508" w:rsidP="00602508">
      <w:pPr>
        <w:tabs>
          <w:tab w:val="left" w:pos="7188"/>
        </w:tabs>
        <w:rPr>
          <w:rFonts w:ascii="Arial" w:hAnsi="Arial" w:cs="Arial"/>
        </w:rPr>
      </w:pPr>
    </w:p>
    <w:p w:rsidR="00602508" w:rsidRDefault="00602508" w:rsidP="00602508">
      <w:pPr>
        <w:pStyle w:val="1a"/>
        <w:spacing w:line="100" w:lineRule="atLeast"/>
        <w:rPr>
          <w:rFonts w:ascii="Arial" w:hAnsi="Arial" w:cs="Arial"/>
        </w:rPr>
      </w:pPr>
    </w:p>
    <w:p w:rsidR="00602508" w:rsidRDefault="00602508">
      <w:pPr>
        <w:suppressAutoHyphens w:val="0"/>
        <w:rPr>
          <w:rFonts w:ascii="Arial" w:hAnsi="Arial" w:cs="Arial"/>
          <w:b/>
          <w:bCs/>
          <w:sz w:val="22"/>
          <w:szCs w:val="22"/>
        </w:rPr>
      </w:pPr>
    </w:p>
    <w:p w:rsidR="00587595" w:rsidRDefault="00587595">
      <w:pPr>
        <w:suppressAutoHyphens w:val="0"/>
        <w:rPr>
          <w:rFonts w:ascii="Arial" w:hAnsi="Arial" w:cs="Arial"/>
          <w:b/>
          <w:bCs/>
          <w:sz w:val="22"/>
          <w:szCs w:val="22"/>
        </w:rPr>
      </w:pPr>
      <w:r>
        <w:rPr>
          <w:rFonts w:ascii="Arial" w:hAnsi="Arial" w:cs="Arial"/>
          <w:sz w:val="22"/>
        </w:rPr>
        <w:br w:type="page"/>
      </w:r>
    </w:p>
    <w:p w:rsidR="00015125" w:rsidRPr="0033634C" w:rsidRDefault="00015125" w:rsidP="00015125">
      <w:pPr>
        <w:pStyle w:val="1"/>
        <w:numPr>
          <w:ilvl w:val="0"/>
          <w:numId w:val="0"/>
        </w:numPr>
        <w:jc w:val="center"/>
        <w:rPr>
          <w:rFonts w:ascii="Arial" w:hAnsi="Arial" w:cs="Arial"/>
          <w:sz w:val="22"/>
        </w:rPr>
      </w:pPr>
      <w:r w:rsidRPr="0033634C">
        <w:rPr>
          <w:rFonts w:ascii="Arial" w:hAnsi="Arial" w:cs="Arial"/>
          <w:sz w:val="22"/>
        </w:rPr>
        <w:lastRenderedPageBreak/>
        <w:t xml:space="preserve">Приложение № </w:t>
      </w:r>
      <w:r w:rsidR="002C1F58">
        <w:rPr>
          <w:rFonts w:ascii="Arial" w:hAnsi="Arial" w:cs="Arial"/>
          <w:sz w:val="22"/>
        </w:rPr>
        <w:t>13</w:t>
      </w:r>
    </w:p>
    <w:p w:rsidR="00015125" w:rsidRPr="0033634C" w:rsidRDefault="00015125" w:rsidP="00015125">
      <w:pPr>
        <w:pStyle w:val="1a"/>
        <w:spacing w:line="240" w:lineRule="auto"/>
        <w:ind w:left="2320" w:firstLine="0"/>
        <w:rPr>
          <w:rFonts w:ascii="Arial" w:hAnsi="Arial" w:cs="Arial"/>
          <w:b/>
          <w:sz w:val="22"/>
          <w:szCs w:val="22"/>
        </w:rPr>
      </w:pPr>
      <w:r w:rsidRPr="0033634C">
        <w:rPr>
          <w:rFonts w:ascii="Arial" w:hAnsi="Arial" w:cs="Arial"/>
          <w:b/>
          <w:bCs/>
          <w:sz w:val="22"/>
          <w:szCs w:val="22"/>
        </w:rPr>
        <w:t xml:space="preserve">к </w:t>
      </w:r>
      <w:r>
        <w:rPr>
          <w:rFonts w:ascii="Arial" w:hAnsi="Arial" w:cs="Arial"/>
          <w:b/>
          <w:bCs/>
          <w:sz w:val="22"/>
          <w:szCs w:val="22"/>
        </w:rPr>
        <w:t>Д</w:t>
      </w:r>
      <w:r w:rsidRPr="0033634C">
        <w:rPr>
          <w:rFonts w:ascii="Arial" w:hAnsi="Arial" w:cs="Arial"/>
          <w:b/>
          <w:bCs/>
          <w:sz w:val="22"/>
          <w:szCs w:val="22"/>
        </w:rPr>
        <w:t xml:space="preserve">оговору </w:t>
      </w:r>
      <w:r w:rsidRPr="0033634C">
        <w:rPr>
          <w:rFonts w:ascii="Arial" w:hAnsi="Arial" w:cs="Arial"/>
          <w:b/>
          <w:sz w:val="22"/>
          <w:szCs w:val="22"/>
        </w:rPr>
        <w:t>№ _______ от _____________________г.</w:t>
      </w:r>
    </w:p>
    <w:p w:rsidR="002A2498" w:rsidRDefault="002A2498" w:rsidP="00015125">
      <w:pPr>
        <w:jc w:val="center"/>
        <w:rPr>
          <w:rFonts w:ascii="Arial" w:hAnsi="Arial" w:cs="Arial"/>
          <w:b/>
          <w:sz w:val="22"/>
          <w:szCs w:val="22"/>
        </w:rPr>
      </w:pPr>
    </w:p>
    <w:p w:rsidR="00015125" w:rsidRPr="0033634C" w:rsidRDefault="00015125" w:rsidP="00015125">
      <w:pPr>
        <w:jc w:val="center"/>
        <w:rPr>
          <w:rFonts w:ascii="Arial" w:hAnsi="Arial" w:cs="Arial"/>
          <w:b/>
          <w:sz w:val="22"/>
          <w:szCs w:val="22"/>
        </w:rPr>
      </w:pPr>
      <w:r w:rsidRPr="0033634C">
        <w:rPr>
          <w:rFonts w:ascii="Arial" w:hAnsi="Arial" w:cs="Arial"/>
          <w:b/>
          <w:sz w:val="22"/>
          <w:szCs w:val="22"/>
        </w:rPr>
        <w:t>Антикоррупционная оговорка</w:t>
      </w:r>
    </w:p>
    <w:p w:rsidR="00015125" w:rsidRPr="0033634C" w:rsidRDefault="00015125" w:rsidP="00015125">
      <w:pPr>
        <w:pStyle w:val="1d"/>
        <w:numPr>
          <w:ilvl w:val="0"/>
          <w:numId w:val="32"/>
        </w:numPr>
        <w:tabs>
          <w:tab w:val="left" w:pos="993"/>
        </w:tabs>
        <w:spacing w:after="0" w:line="240" w:lineRule="auto"/>
        <w:ind w:left="0" w:firstLine="567"/>
        <w:jc w:val="both"/>
        <w:rPr>
          <w:rFonts w:ascii="Arial" w:hAnsi="Arial" w:cs="Arial"/>
        </w:rPr>
      </w:pPr>
      <w:r w:rsidRPr="00157475">
        <w:rPr>
          <w:rFonts w:ascii="Arial" w:hAnsi="Arial" w:cs="Arial"/>
          <w:b/>
        </w:rPr>
        <w:t>Клиент</w:t>
      </w:r>
      <w:r w:rsidRPr="0033634C">
        <w:rPr>
          <w:rFonts w:ascii="Arial" w:hAnsi="Arial" w:cs="Arial"/>
        </w:rPr>
        <w:t xml:space="preserve"> проводит политику полной нетерпимости к взяточничеству и коррупции, предполагающую полный запрет коррупционных действий с обеих </w:t>
      </w:r>
      <w:r w:rsidRPr="00157475">
        <w:rPr>
          <w:rFonts w:ascii="Arial" w:hAnsi="Arial" w:cs="Arial"/>
          <w:b/>
        </w:rPr>
        <w:t>Сторон</w:t>
      </w:r>
      <w:r w:rsidRPr="0033634C">
        <w:rPr>
          <w:rFonts w:ascii="Arial" w:hAnsi="Arial" w:cs="Arial"/>
        </w:rPr>
        <w:t xml:space="preserve"> и совершения выплат за содействие, целью которых является упрощение формальностей в связи с хозяйственной деятельностью, обеспечение более быстрого решения тех или иных вопросов с любой из </w:t>
      </w:r>
      <w:r w:rsidRPr="00157475">
        <w:rPr>
          <w:rFonts w:ascii="Arial" w:hAnsi="Arial" w:cs="Arial"/>
          <w:b/>
        </w:rPr>
        <w:t>Сторон</w:t>
      </w:r>
      <w:r w:rsidRPr="0033634C">
        <w:rPr>
          <w:rFonts w:ascii="Arial" w:hAnsi="Arial" w:cs="Arial"/>
        </w:rPr>
        <w:t>.</w:t>
      </w:r>
    </w:p>
    <w:p w:rsidR="00015125" w:rsidRPr="0033634C" w:rsidRDefault="00015125" w:rsidP="00015125">
      <w:pPr>
        <w:pStyle w:val="1d"/>
        <w:numPr>
          <w:ilvl w:val="0"/>
          <w:numId w:val="32"/>
        </w:numPr>
        <w:tabs>
          <w:tab w:val="left" w:pos="993"/>
        </w:tabs>
        <w:spacing w:after="0" w:line="240" w:lineRule="auto"/>
        <w:ind w:left="0" w:firstLine="567"/>
        <w:jc w:val="both"/>
        <w:rPr>
          <w:rFonts w:ascii="Arial" w:hAnsi="Arial" w:cs="Arial"/>
        </w:rPr>
      </w:pPr>
      <w:r w:rsidRPr="00157475">
        <w:rPr>
          <w:rFonts w:ascii="Arial" w:hAnsi="Arial" w:cs="Arial"/>
          <w:b/>
        </w:rPr>
        <w:t>Стороны</w:t>
      </w:r>
      <w:r w:rsidRPr="0033634C">
        <w:rPr>
          <w:rFonts w:ascii="Arial" w:hAnsi="Arial" w:cs="Arial"/>
        </w:rPr>
        <w:t xml:space="preserve"> признают, что заключили Договор, полагаясь на различные факторы, включая репутацию каждой из </w:t>
      </w:r>
      <w:r w:rsidRPr="00157475">
        <w:rPr>
          <w:rFonts w:ascii="Arial" w:hAnsi="Arial" w:cs="Arial"/>
          <w:b/>
        </w:rPr>
        <w:t>Сторон</w:t>
      </w:r>
      <w:r w:rsidRPr="0033634C">
        <w:rPr>
          <w:rFonts w:ascii="Arial" w:hAnsi="Arial" w:cs="Arial"/>
        </w:rPr>
        <w:t>.</w:t>
      </w:r>
    </w:p>
    <w:p w:rsidR="00015125" w:rsidRPr="0033634C" w:rsidRDefault="00015125" w:rsidP="00015125">
      <w:pPr>
        <w:pStyle w:val="1d"/>
        <w:numPr>
          <w:ilvl w:val="0"/>
          <w:numId w:val="32"/>
        </w:numPr>
        <w:tabs>
          <w:tab w:val="left" w:pos="993"/>
        </w:tabs>
        <w:spacing w:after="0" w:line="240" w:lineRule="auto"/>
        <w:ind w:left="0" w:firstLine="567"/>
        <w:jc w:val="both"/>
        <w:rPr>
          <w:rFonts w:ascii="Arial" w:hAnsi="Arial" w:cs="Arial"/>
        </w:rPr>
      </w:pPr>
      <w:r w:rsidRPr="00157475">
        <w:rPr>
          <w:rFonts w:ascii="Arial" w:hAnsi="Arial" w:cs="Arial"/>
          <w:b/>
        </w:rPr>
        <w:t>Экспедитор</w:t>
      </w:r>
      <w:r w:rsidRPr="0033634C">
        <w:rPr>
          <w:rFonts w:ascii="Arial" w:hAnsi="Arial" w:cs="Arial"/>
        </w:rPr>
        <w:t xml:space="preserve"> подтверждает, что </w:t>
      </w:r>
      <w:r w:rsidRPr="00157475">
        <w:rPr>
          <w:rFonts w:ascii="Arial" w:hAnsi="Arial" w:cs="Arial"/>
          <w:b/>
        </w:rPr>
        <w:t>Клиент</w:t>
      </w:r>
      <w:r w:rsidRPr="0033634C">
        <w:rPr>
          <w:rFonts w:ascii="Arial" w:hAnsi="Arial" w:cs="Arial"/>
        </w:rPr>
        <w:t xml:space="preserve"> может полагаться на систему внутреннего контроля </w:t>
      </w:r>
      <w:r w:rsidRPr="00157475">
        <w:rPr>
          <w:rFonts w:ascii="Arial" w:hAnsi="Arial" w:cs="Arial"/>
          <w:b/>
        </w:rPr>
        <w:t>Экспедитора</w:t>
      </w:r>
      <w:r w:rsidRPr="0033634C">
        <w:rPr>
          <w:rFonts w:ascii="Arial" w:hAnsi="Arial" w:cs="Arial"/>
        </w:rPr>
        <w:t xml:space="preserve"> и на то, что раскрываемая </w:t>
      </w:r>
      <w:r w:rsidRPr="00157475">
        <w:rPr>
          <w:rFonts w:ascii="Arial" w:hAnsi="Arial" w:cs="Arial"/>
          <w:b/>
        </w:rPr>
        <w:t>Экспедитором</w:t>
      </w:r>
      <w:r w:rsidRPr="0033634C">
        <w:rPr>
          <w:rFonts w:ascii="Arial" w:hAnsi="Arial" w:cs="Arial"/>
        </w:rPr>
        <w:t xml:space="preserve"> информация является полной и верной, включая финансовую и прочую информацию, касающуюся выполнения </w:t>
      </w:r>
      <w:r w:rsidRPr="00157475">
        <w:rPr>
          <w:rFonts w:ascii="Arial" w:hAnsi="Arial" w:cs="Arial"/>
          <w:b/>
        </w:rPr>
        <w:t>Клиентом</w:t>
      </w:r>
      <w:r w:rsidRPr="0033634C">
        <w:rPr>
          <w:rFonts w:ascii="Arial" w:hAnsi="Arial" w:cs="Arial"/>
        </w:rPr>
        <w:t xml:space="preserve"> своих обязательств по Договору.</w:t>
      </w:r>
    </w:p>
    <w:p w:rsidR="00015125" w:rsidRPr="0033634C" w:rsidRDefault="00015125" w:rsidP="00015125">
      <w:pPr>
        <w:pStyle w:val="1d"/>
        <w:numPr>
          <w:ilvl w:val="0"/>
          <w:numId w:val="32"/>
        </w:numPr>
        <w:tabs>
          <w:tab w:val="left" w:pos="993"/>
        </w:tabs>
        <w:spacing w:after="0" w:line="240" w:lineRule="auto"/>
        <w:ind w:left="0" w:firstLine="567"/>
        <w:jc w:val="both"/>
        <w:rPr>
          <w:rFonts w:ascii="Arial" w:hAnsi="Arial" w:cs="Arial"/>
        </w:rPr>
      </w:pPr>
      <w:r w:rsidRPr="00157475">
        <w:rPr>
          <w:rFonts w:ascii="Arial" w:hAnsi="Arial" w:cs="Arial"/>
          <w:b/>
        </w:rPr>
        <w:t>Стороны</w:t>
      </w:r>
      <w:r w:rsidRPr="0033634C">
        <w:rPr>
          <w:rFonts w:ascii="Arial" w:hAnsi="Arial" w:cs="Arial"/>
        </w:rPr>
        <w:t xml:space="preserve"> обязуются соблюдать законодательство по противодействию коррупции, включая нормативные акты иностранных государств и международные акты (с учётом изменений и дополнений, периодически вносимых в такие акты</w:t>
      </w:r>
      <w:r>
        <w:rPr>
          <w:rFonts w:ascii="Arial" w:hAnsi="Arial" w:cs="Arial"/>
        </w:rPr>
        <w:t>,</w:t>
      </w:r>
      <w:r w:rsidRPr="0033634C">
        <w:rPr>
          <w:rFonts w:ascii="Arial" w:hAnsi="Arial" w:cs="Arial"/>
        </w:rPr>
        <w:t xml:space="preserve"> </w:t>
      </w:r>
      <w:r>
        <w:rPr>
          <w:rFonts w:ascii="Arial" w:hAnsi="Arial" w:cs="Arial"/>
        </w:rPr>
        <w:t>–</w:t>
      </w:r>
      <w:r w:rsidRPr="0033634C">
        <w:rPr>
          <w:rFonts w:ascii="Arial" w:hAnsi="Arial" w:cs="Arial"/>
        </w:rPr>
        <w:t xml:space="preserve"> «Антикоррупционное законодательство»).</w:t>
      </w:r>
    </w:p>
    <w:p w:rsidR="00015125" w:rsidRPr="0033634C" w:rsidRDefault="00015125" w:rsidP="00015125">
      <w:pPr>
        <w:pStyle w:val="1d"/>
        <w:numPr>
          <w:ilvl w:val="0"/>
          <w:numId w:val="32"/>
        </w:numPr>
        <w:tabs>
          <w:tab w:val="left" w:pos="993"/>
        </w:tabs>
        <w:spacing w:after="0" w:line="240" w:lineRule="auto"/>
        <w:ind w:left="0" w:firstLine="567"/>
        <w:jc w:val="both"/>
        <w:rPr>
          <w:rFonts w:ascii="Arial" w:hAnsi="Arial" w:cs="Arial"/>
        </w:rPr>
      </w:pPr>
      <w:r w:rsidRPr="0033634C">
        <w:rPr>
          <w:rFonts w:ascii="Arial" w:hAnsi="Arial" w:cs="Arial"/>
        </w:rPr>
        <w:t xml:space="preserve">Антикоррупционное обязательство: </w:t>
      </w:r>
      <w:r w:rsidRPr="00157475">
        <w:rPr>
          <w:rFonts w:ascii="Arial" w:hAnsi="Arial" w:cs="Arial"/>
          <w:b/>
        </w:rPr>
        <w:t>Стороны</w:t>
      </w:r>
      <w:r w:rsidRPr="0033634C">
        <w:rPr>
          <w:rFonts w:ascii="Arial" w:hAnsi="Arial" w:cs="Arial"/>
        </w:rPr>
        <w:t xml:space="preserve"> обязуются соблюдать Антикоррупционное законодательство и, в любом случае, должны обеспечить со своей стороны и со стороны своих работников запрет предложения или предоставления каких-либо коррупционных выплат (денежных средств или ценных подарков) и запрет давать согласие на предоставление коррупционных выплат (денежных средств или ценных подарков) любым лицам с обеих </w:t>
      </w:r>
      <w:r w:rsidRPr="00157475">
        <w:rPr>
          <w:rFonts w:ascii="Arial" w:hAnsi="Arial" w:cs="Arial"/>
          <w:b/>
        </w:rPr>
        <w:t>Сторон</w:t>
      </w:r>
      <w:r w:rsidRPr="0033634C">
        <w:rPr>
          <w:rFonts w:ascii="Arial" w:hAnsi="Arial" w:cs="Arial"/>
        </w:rPr>
        <w:t>, а также обеспечить информирование своих контрагентов и/или посредников (включая субподрядчиков, агентов и других посредников) о необходимости соблюдения вышеуказанных запретов, в связи с условиями настоящего Дополнительного Соглашения к Договору.</w:t>
      </w:r>
    </w:p>
    <w:p w:rsidR="00015125" w:rsidRPr="0033634C" w:rsidRDefault="00015125" w:rsidP="00015125">
      <w:pPr>
        <w:pStyle w:val="1d"/>
        <w:numPr>
          <w:ilvl w:val="0"/>
          <w:numId w:val="32"/>
        </w:numPr>
        <w:tabs>
          <w:tab w:val="left" w:pos="993"/>
        </w:tabs>
        <w:spacing w:after="0" w:line="240" w:lineRule="auto"/>
        <w:ind w:left="0" w:firstLine="567"/>
        <w:jc w:val="both"/>
        <w:rPr>
          <w:rFonts w:ascii="Arial" w:hAnsi="Arial" w:cs="Arial"/>
        </w:rPr>
      </w:pPr>
      <w:r w:rsidRPr="005911BB">
        <w:rPr>
          <w:rFonts w:ascii="Arial" w:hAnsi="Arial" w:cs="Arial"/>
          <w:b/>
        </w:rPr>
        <w:t>Экспедитор</w:t>
      </w:r>
      <w:r w:rsidRPr="0033634C">
        <w:rPr>
          <w:rFonts w:ascii="Arial" w:hAnsi="Arial" w:cs="Arial"/>
        </w:rPr>
        <w:t xml:space="preserve"> обязан уведомлять </w:t>
      </w:r>
      <w:r w:rsidRPr="005911BB">
        <w:rPr>
          <w:rFonts w:ascii="Arial" w:hAnsi="Arial" w:cs="Arial"/>
          <w:b/>
        </w:rPr>
        <w:t>Клиента</w:t>
      </w:r>
      <w:r w:rsidRPr="0033634C">
        <w:rPr>
          <w:rFonts w:ascii="Arial" w:hAnsi="Arial" w:cs="Arial"/>
        </w:rPr>
        <w:t xml:space="preserve"> о любых случаях нарушения Антикоррупционного обязательства любой из </w:t>
      </w:r>
      <w:r w:rsidRPr="005911BB">
        <w:rPr>
          <w:rFonts w:ascii="Arial" w:hAnsi="Arial" w:cs="Arial"/>
          <w:b/>
        </w:rPr>
        <w:t>Сторон</w:t>
      </w:r>
      <w:r w:rsidRPr="0033634C">
        <w:rPr>
          <w:rFonts w:ascii="Arial" w:hAnsi="Arial" w:cs="Arial"/>
        </w:rPr>
        <w:t>.</w:t>
      </w:r>
    </w:p>
    <w:p w:rsidR="00015125" w:rsidRPr="0033634C" w:rsidRDefault="00015125" w:rsidP="00015125">
      <w:pPr>
        <w:pStyle w:val="1d"/>
        <w:numPr>
          <w:ilvl w:val="0"/>
          <w:numId w:val="32"/>
        </w:numPr>
        <w:tabs>
          <w:tab w:val="left" w:pos="993"/>
        </w:tabs>
        <w:spacing w:after="0" w:line="240" w:lineRule="auto"/>
        <w:ind w:left="0" w:firstLine="567"/>
        <w:jc w:val="both"/>
        <w:rPr>
          <w:rFonts w:ascii="Arial" w:hAnsi="Arial" w:cs="Arial"/>
        </w:rPr>
      </w:pPr>
      <w:r w:rsidRPr="005911BB">
        <w:rPr>
          <w:rFonts w:ascii="Arial" w:hAnsi="Arial" w:cs="Arial"/>
          <w:b/>
        </w:rPr>
        <w:t>Стороны</w:t>
      </w:r>
      <w:r w:rsidRPr="0033634C">
        <w:rPr>
          <w:rFonts w:ascii="Arial" w:hAnsi="Arial" w:cs="Arial"/>
        </w:rPr>
        <w:t xml:space="preserve"> обязаны по требованию делать всё необходимое для оказания помощи другой </w:t>
      </w:r>
      <w:r w:rsidRPr="005911BB">
        <w:rPr>
          <w:rFonts w:ascii="Arial" w:hAnsi="Arial" w:cs="Arial"/>
          <w:b/>
        </w:rPr>
        <w:t>Стороне</w:t>
      </w:r>
      <w:r w:rsidRPr="0033634C">
        <w:rPr>
          <w:rFonts w:ascii="Arial" w:hAnsi="Arial" w:cs="Arial"/>
        </w:rPr>
        <w:t xml:space="preserve"> в обеспечении соблюдения и контроля за соблюдением Антикоррупционного обязательства.</w:t>
      </w:r>
    </w:p>
    <w:p w:rsidR="00015125" w:rsidRPr="0033634C" w:rsidRDefault="00015125" w:rsidP="00015125">
      <w:pPr>
        <w:pStyle w:val="1d"/>
        <w:numPr>
          <w:ilvl w:val="0"/>
          <w:numId w:val="32"/>
        </w:numPr>
        <w:tabs>
          <w:tab w:val="left" w:pos="993"/>
        </w:tabs>
        <w:spacing w:after="0" w:line="240" w:lineRule="auto"/>
        <w:ind w:left="0" w:firstLine="567"/>
        <w:jc w:val="both"/>
        <w:rPr>
          <w:rFonts w:ascii="Arial" w:hAnsi="Arial" w:cs="Arial"/>
        </w:rPr>
      </w:pPr>
      <w:r w:rsidRPr="005911BB">
        <w:rPr>
          <w:rFonts w:ascii="Arial" w:hAnsi="Arial" w:cs="Arial"/>
          <w:b/>
        </w:rPr>
        <w:t>Экспедитор</w:t>
      </w:r>
      <w:r w:rsidRPr="0033634C">
        <w:rPr>
          <w:rFonts w:ascii="Arial" w:hAnsi="Arial" w:cs="Arial"/>
        </w:rPr>
        <w:t xml:space="preserve"> соглашается и подтверждает, что </w:t>
      </w:r>
      <w:r w:rsidRPr="005911BB">
        <w:rPr>
          <w:rFonts w:ascii="Arial" w:hAnsi="Arial" w:cs="Arial"/>
          <w:b/>
        </w:rPr>
        <w:t>Клиент</w:t>
      </w:r>
      <w:r w:rsidRPr="0033634C">
        <w:rPr>
          <w:rFonts w:ascii="Arial" w:hAnsi="Arial" w:cs="Arial"/>
        </w:rPr>
        <w:t xml:space="preserve"> вправе запрашивать и получать документы, связанные с исполнением Договора, для проверки на предмет соблюдения </w:t>
      </w:r>
      <w:r w:rsidRPr="005911BB">
        <w:rPr>
          <w:rFonts w:ascii="Arial" w:hAnsi="Arial" w:cs="Arial"/>
          <w:b/>
        </w:rPr>
        <w:t>Экспедитором</w:t>
      </w:r>
      <w:r w:rsidRPr="0033634C">
        <w:rPr>
          <w:rFonts w:ascii="Arial" w:hAnsi="Arial" w:cs="Arial"/>
        </w:rPr>
        <w:t xml:space="preserve"> Антикоррупционного обязательства.</w:t>
      </w:r>
    </w:p>
    <w:p w:rsidR="00015125" w:rsidRPr="0033634C" w:rsidRDefault="00015125" w:rsidP="00015125">
      <w:pPr>
        <w:pStyle w:val="1d"/>
        <w:numPr>
          <w:ilvl w:val="0"/>
          <w:numId w:val="32"/>
        </w:numPr>
        <w:tabs>
          <w:tab w:val="left" w:pos="993"/>
        </w:tabs>
        <w:spacing w:after="0" w:line="240" w:lineRule="auto"/>
        <w:ind w:left="0" w:firstLine="567"/>
        <w:jc w:val="both"/>
        <w:rPr>
          <w:rFonts w:ascii="Arial" w:hAnsi="Arial" w:cs="Arial"/>
        </w:rPr>
      </w:pPr>
      <w:r w:rsidRPr="0033634C">
        <w:rPr>
          <w:rFonts w:ascii="Arial" w:hAnsi="Arial" w:cs="Arial"/>
        </w:rPr>
        <w:t xml:space="preserve">Настоящим </w:t>
      </w:r>
      <w:r w:rsidRPr="005911BB">
        <w:rPr>
          <w:rFonts w:ascii="Arial" w:hAnsi="Arial" w:cs="Arial"/>
          <w:b/>
        </w:rPr>
        <w:t>Стороны</w:t>
      </w:r>
      <w:r w:rsidRPr="0033634C">
        <w:rPr>
          <w:rFonts w:ascii="Arial" w:hAnsi="Arial" w:cs="Arial"/>
        </w:rPr>
        <w:t xml:space="preserve"> согласовали, что условия, содержащиеся в настоящем Приложении, являются существенными условиями Договора. При возникновении у </w:t>
      </w:r>
      <w:r w:rsidRPr="005911BB">
        <w:rPr>
          <w:rFonts w:ascii="Arial" w:hAnsi="Arial" w:cs="Arial"/>
          <w:b/>
        </w:rPr>
        <w:t>Клиента</w:t>
      </w:r>
      <w:r w:rsidRPr="0033634C">
        <w:rPr>
          <w:rFonts w:ascii="Arial" w:hAnsi="Arial" w:cs="Arial"/>
        </w:rPr>
        <w:t xml:space="preserve"> объективных свидетельств того, что </w:t>
      </w:r>
      <w:r w:rsidRPr="005911BB">
        <w:rPr>
          <w:rFonts w:ascii="Arial" w:hAnsi="Arial" w:cs="Arial"/>
          <w:b/>
        </w:rPr>
        <w:t>Экспедитор</w:t>
      </w:r>
      <w:r w:rsidRPr="0033634C">
        <w:rPr>
          <w:rFonts w:ascii="Arial" w:hAnsi="Arial" w:cs="Arial"/>
        </w:rPr>
        <w:t xml:space="preserve"> нарушил Антикоррупционные обязательства, </w:t>
      </w:r>
      <w:r w:rsidRPr="005911BB">
        <w:rPr>
          <w:rFonts w:ascii="Arial" w:hAnsi="Arial" w:cs="Arial"/>
          <w:b/>
        </w:rPr>
        <w:t>Клиент</w:t>
      </w:r>
      <w:r w:rsidRPr="0033634C">
        <w:rPr>
          <w:rFonts w:ascii="Arial" w:hAnsi="Arial" w:cs="Arial"/>
        </w:rPr>
        <w:t xml:space="preserve"> вправе направить в адрес </w:t>
      </w:r>
      <w:r w:rsidRPr="005911BB">
        <w:rPr>
          <w:rFonts w:ascii="Arial" w:hAnsi="Arial" w:cs="Arial"/>
          <w:b/>
        </w:rPr>
        <w:t>Экспедитора</w:t>
      </w:r>
      <w:r w:rsidRPr="0033634C">
        <w:rPr>
          <w:rFonts w:ascii="Arial" w:hAnsi="Arial" w:cs="Arial"/>
        </w:rPr>
        <w:t xml:space="preserve"> соответствующее уведомление с требованием предоставить разъяснения и раскрыть информацию об исполнении </w:t>
      </w:r>
      <w:r w:rsidRPr="005911BB">
        <w:rPr>
          <w:rFonts w:ascii="Arial" w:hAnsi="Arial" w:cs="Arial"/>
          <w:b/>
        </w:rPr>
        <w:t>Экспедитором</w:t>
      </w:r>
      <w:r w:rsidRPr="0033634C">
        <w:rPr>
          <w:rFonts w:ascii="Arial" w:hAnsi="Arial" w:cs="Arial"/>
        </w:rPr>
        <w:t xml:space="preserve"> своих обязательств по Договору, включая финансовые и иные данные об исполнении Договора.</w:t>
      </w:r>
    </w:p>
    <w:p w:rsidR="00015125" w:rsidRPr="0033634C" w:rsidRDefault="00015125" w:rsidP="00015125">
      <w:pPr>
        <w:pStyle w:val="1d"/>
        <w:numPr>
          <w:ilvl w:val="0"/>
          <w:numId w:val="32"/>
        </w:numPr>
        <w:tabs>
          <w:tab w:val="left" w:pos="993"/>
        </w:tabs>
        <w:spacing w:after="0" w:line="240" w:lineRule="auto"/>
        <w:ind w:left="0" w:firstLine="567"/>
        <w:jc w:val="both"/>
        <w:rPr>
          <w:rFonts w:ascii="Arial" w:hAnsi="Arial" w:cs="Arial"/>
        </w:rPr>
      </w:pPr>
      <w:r w:rsidRPr="005911BB">
        <w:rPr>
          <w:rFonts w:ascii="Arial" w:hAnsi="Arial" w:cs="Arial"/>
          <w:b/>
        </w:rPr>
        <w:t>Экспедитор</w:t>
      </w:r>
      <w:r w:rsidRPr="0033634C">
        <w:rPr>
          <w:rFonts w:ascii="Arial" w:hAnsi="Arial" w:cs="Arial"/>
        </w:rPr>
        <w:t xml:space="preserve"> обязуется предоставить </w:t>
      </w:r>
      <w:r w:rsidRPr="005911BB">
        <w:rPr>
          <w:rFonts w:ascii="Arial" w:hAnsi="Arial" w:cs="Arial"/>
          <w:b/>
        </w:rPr>
        <w:t>Клиенту</w:t>
      </w:r>
      <w:r w:rsidRPr="0033634C">
        <w:rPr>
          <w:rFonts w:ascii="Arial" w:hAnsi="Arial" w:cs="Arial"/>
        </w:rPr>
        <w:t xml:space="preserve"> соответствующие данные и информацию согласно требованию, а также, если нарушение Антикоррупционного обязательства имело место, доказательства того, что оно устранено. </w:t>
      </w:r>
      <w:r w:rsidRPr="005911BB">
        <w:rPr>
          <w:rFonts w:ascii="Arial" w:hAnsi="Arial" w:cs="Arial"/>
          <w:b/>
        </w:rPr>
        <w:t>Экспедитор</w:t>
      </w:r>
      <w:r w:rsidRPr="0033634C">
        <w:rPr>
          <w:rFonts w:ascii="Arial" w:hAnsi="Arial" w:cs="Arial"/>
        </w:rPr>
        <w:t xml:space="preserve"> обязуется сотрудничать с </w:t>
      </w:r>
      <w:r w:rsidRPr="005911BB">
        <w:rPr>
          <w:rFonts w:ascii="Arial" w:hAnsi="Arial" w:cs="Arial"/>
          <w:b/>
        </w:rPr>
        <w:t>Клиентом</w:t>
      </w:r>
      <w:r w:rsidRPr="0033634C">
        <w:rPr>
          <w:rFonts w:ascii="Arial" w:hAnsi="Arial" w:cs="Arial"/>
        </w:rPr>
        <w:t xml:space="preserve"> в связи с указанными обстоятельствами в целях устранения/недопущения нарушений Антикоррупционных обязательств, а также обстоятельств, которые могут указывать на нарушения в ходе деятельности </w:t>
      </w:r>
      <w:r w:rsidRPr="005911BB">
        <w:rPr>
          <w:rFonts w:ascii="Arial" w:hAnsi="Arial" w:cs="Arial"/>
          <w:b/>
        </w:rPr>
        <w:t>Экспедитора</w:t>
      </w:r>
      <w:r w:rsidRPr="0033634C">
        <w:rPr>
          <w:rFonts w:ascii="Arial" w:hAnsi="Arial" w:cs="Arial"/>
        </w:rPr>
        <w:t xml:space="preserve"> в связи с условиями настоящего Приложения к Договору.</w:t>
      </w:r>
      <w:bookmarkStart w:id="3" w:name="_GoBack"/>
      <w:bookmarkEnd w:id="3"/>
    </w:p>
    <w:p w:rsidR="00015125" w:rsidRPr="0033634C" w:rsidRDefault="00015125" w:rsidP="00015125">
      <w:pPr>
        <w:pStyle w:val="1d"/>
        <w:numPr>
          <w:ilvl w:val="0"/>
          <w:numId w:val="32"/>
        </w:numPr>
        <w:tabs>
          <w:tab w:val="left" w:pos="993"/>
        </w:tabs>
        <w:spacing w:after="0" w:line="240" w:lineRule="auto"/>
        <w:ind w:left="0" w:firstLine="567"/>
        <w:jc w:val="both"/>
        <w:rPr>
          <w:rFonts w:ascii="Arial" w:hAnsi="Arial" w:cs="Arial"/>
        </w:rPr>
      </w:pPr>
      <w:r w:rsidRPr="0033634C">
        <w:rPr>
          <w:rFonts w:ascii="Arial" w:hAnsi="Arial" w:cs="Arial"/>
        </w:rPr>
        <w:t xml:space="preserve">Неисполнение </w:t>
      </w:r>
      <w:r w:rsidRPr="005911BB">
        <w:rPr>
          <w:rFonts w:ascii="Arial" w:hAnsi="Arial" w:cs="Arial"/>
          <w:b/>
        </w:rPr>
        <w:t>Экспедитором</w:t>
      </w:r>
      <w:r w:rsidRPr="0033634C">
        <w:rPr>
          <w:rFonts w:ascii="Arial" w:hAnsi="Arial" w:cs="Arial"/>
        </w:rPr>
        <w:t xml:space="preserve"> требований пунктов настоящего Приложения является нарушением существенных условий Договора (существенным нарушением) и даёт право </w:t>
      </w:r>
      <w:r w:rsidRPr="005911BB">
        <w:rPr>
          <w:rFonts w:ascii="Arial" w:hAnsi="Arial" w:cs="Arial"/>
          <w:b/>
        </w:rPr>
        <w:t>Клиенту</w:t>
      </w:r>
      <w:r w:rsidRPr="0033634C">
        <w:rPr>
          <w:rFonts w:ascii="Arial" w:hAnsi="Arial" w:cs="Arial"/>
        </w:rPr>
        <w:t xml:space="preserve"> расторгнуть Договор либо приостановить дальнейшее исполнение или осуществление дальнейших авансовых платежей в одностороннем порядке полностью или в какой-то его части, путём направления в адрес </w:t>
      </w:r>
      <w:r w:rsidRPr="005911BB">
        <w:rPr>
          <w:rFonts w:ascii="Arial" w:hAnsi="Arial" w:cs="Arial"/>
          <w:b/>
        </w:rPr>
        <w:t>Экспедитора</w:t>
      </w:r>
      <w:r w:rsidRPr="0033634C">
        <w:rPr>
          <w:rFonts w:ascii="Arial" w:hAnsi="Arial" w:cs="Arial"/>
        </w:rPr>
        <w:t xml:space="preserve"> соответствующего письменного уведомления.</w:t>
      </w:r>
    </w:p>
    <w:tbl>
      <w:tblPr>
        <w:tblW w:w="0" w:type="auto"/>
        <w:tblInd w:w="-113" w:type="dxa"/>
        <w:tblLayout w:type="fixed"/>
        <w:tblLook w:val="0000" w:firstRow="0" w:lastRow="0" w:firstColumn="0" w:lastColumn="0" w:noHBand="0" w:noVBand="0"/>
      </w:tblPr>
      <w:tblGrid>
        <w:gridCol w:w="5102"/>
        <w:gridCol w:w="4678"/>
      </w:tblGrid>
      <w:tr w:rsidR="00015125" w:rsidRPr="00E717C1" w:rsidTr="00015125">
        <w:tc>
          <w:tcPr>
            <w:tcW w:w="5102" w:type="dxa"/>
            <w:shd w:val="clear" w:color="auto" w:fill="FFFFFF"/>
          </w:tcPr>
          <w:p w:rsidR="00015125" w:rsidRPr="00E717C1" w:rsidRDefault="00015125" w:rsidP="00015125">
            <w:pPr>
              <w:pStyle w:val="1a"/>
              <w:tabs>
                <w:tab w:val="left" w:pos="426"/>
              </w:tabs>
              <w:snapToGrid w:val="0"/>
              <w:spacing w:line="240" w:lineRule="auto"/>
              <w:ind w:left="567" w:firstLine="0"/>
              <w:rPr>
                <w:rFonts w:ascii="Arial" w:hAnsi="Arial" w:cs="Arial"/>
                <w:bCs/>
                <w:sz w:val="22"/>
                <w:szCs w:val="22"/>
              </w:rPr>
            </w:pPr>
          </w:p>
          <w:p w:rsidR="00015125" w:rsidRPr="00E717C1" w:rsidRDefault="00015125" w:rsidP="00015125">
            <w:pPr>
              <w:pStyle w:val="1a"/>
              <w:spacing w:line="240" w:lineRule="auto"/>
              <w:ind w:left="0" w:firstLine="0"/>
              <w:rPr>
                <w:rFonts w:ascii="Arial" w:hAnsi="Arial" w:cs="Arial"/>
                <w:bCs/>
                <w:sz w:val="22"/>
                <w:szCs w:val="22"/>
              </w:rPr>
            </w:pPr>
            <w:r w:rsidRPr="00E717C1">
              <w:rPr>
                <w:rFonts w:ascii="Arial" w:hAnsi="Arial" w:cs="Arial"/>
                <w:bCs/>
                <w:sz w:val="22"/>
                <w:szCs w:val="22"/>
              </w:rPr>
              <w:t>Экспедитор _____________ (_____________)</w:t>
            </w:r>
          </w:p>
          <w:p w:rsidR="00015125" w:rsidRPr="00E717C1" w:rsidRDefault="00015125" w:rsidP="00015125">
            <w:pPr>
              <w:pStyle w:val="1a"/>
              <w:tabs>
                <w:tab w:val="left" w:pos="426"/>
              </w:tabs>
              <w:spacing w:line="240" w:lineRule="auto"/>
              <w:ind w:left="0" w:firstLine="0"/>
              <w:rPr>
                <w:rFonts w:ascii="Arial" w:hAnsi="Arial" w:cs="Arial"/>
                <w:bCs/>
                <w:sz w:val="22"/>
                <w:szCs w:val="22"/>
              </w:rPr>
            </w:pPr>
            <w:r>
              <w:rPr>
                <w:rFonts w:ascii="Arial" w:hAnsi="Arial" w:cs="Arial"/>
                <w:bCs/>
                <w:sz w:val="22"/>
                <w:szCs w:val="22"/>
              </w:rPr>
              <w:t xml:space="preserve">                          </w:t>
            </w:r>
            <w:r w:rsidRPr="00E717C1">
              <w:rPr>
                <w:rFonts w:ascii="Arial" w:hAnsi="Arial" w:cs="Arial"/>
                <w:bCs/>
                <w:sz w:val="22"/>
                <w:szCs w:val="22"/>
              </w:rPr>
              <w:t xml:space="preserve">                             М.П.</w:t>
            </w:r>
          </w:p>
        </w:tc>
        <w:tc>
          <w:tcPr>
            <w:tcW w:w="4678" w:type="dxa"/>
            <w:shd w:val="clear" w:color="auto" w:fill="FFFFFF"/>
          </w:tcPr>
          <w:p w:rsidR="00015125" w:rsidRPr="00E717C1" w:rsidRDefault="00015125" w:rsidP="00015125">
            <w:pPr>
              <w:pStyle w:val="1a"/>
              <w:tabs>
                <w:tab w:val="left" w:pos="4467"/>
              </w:tabs>
              <w:snapToGrid w:val="0"/>
              <w:spacing w:line="240" w:lineRule="auto"/>
              <w:ind w:left="0" w:firstLine="0"/>
              <w:rPr>
                <w:rFonts w:ascii="Arial" w:hAnsi="Arial" w:cs="Arial"/>
                <w:bCs/>
                <w:sz w:val="22"/>
                <w:szCs w:val="22"/>
              </w:rPr>
            </w:pPr>
          </w:p>
          <w:p w:rsidR="00015125" w:rsidRPr="00E717C1" w:rsidRDefault="00015125" w:rsidP="00015125">
            <w:pPr>
              <w:pStyle w:val="1a"/>
              <w:tabs>
                <w:tab w:val="left" w:pos="426"/>
              </w:tabs>
              <w:spacing w:line="240" w:lineRule="auto"/>
              <w:ind w:left="7" w:firstLine="0"/>
              <w:rPr>
                <w:rFonts w:ascii="Arial" w:hAnsi="Arial" w:cs="Arial"/>
                <w:bCs/>
                <w:sz w:val="22"/>
                <w:szCs w:val="22"/>
              </w:rPr>
            </w:pPr>
            <w:r w:rsidRPr="00E717C1">
              <w:rPr>
                <w:rFonts w:ascii="Arial" w:hAnsi="Arial" w:cs="Arial"/>
                <w:bCs/>
                <w:sz w:val="22"/>
                <w:szCs w:val="22"/>
              </w:rPr>
              <w:t>Клиент _______________ (</w:t>
            </w:r>
            <w:r w:rsidR="0018789D">
              <w:rPr>
                <w:rFonts w:ascii="Arial" w:hAnsi="Arial" w:cs="Arial"/>
                <w:sz w:val="22"/>
                <w:szCs w:val="22"/>
              </w:rPr>
              <w:t>_________</w:t>
            </w:r>
            <w:r w:rsidRPr="00E717C1">
              <w:rPr>
                <w:rFonts w:ascii="Arial" w:hAnsi="Arial" w:cs="Arial"/>
                <w:bCs/>
                <w:sz w:val="22"/>
                <w:szCs w:val="22"/>
              </w:rPr>
              <w:t>)</w:t>
            </w:r>
          </w:p>
          <w:p w:rsidR="00015125" w:rsidRPr="00E717C1" w:rsidRDefault="00015125" w:rsidP="00015125">
            <w:pPr>
              <w:pStyle w:val="1a"/>
              <w:tabs>
                <w:tab w:val="left" w:pos="426"/>
              </w:tabs>
              <w:spacing w:line="240" w:lineRule="auto"/>
              <w:ind w:left="0" w:firstLine="0"/>
              <w:rPr>
                <w:rFonts w:ascii="Arial" w:hAnsi="Arial" w:cs="Arial"/>
                <w:sz w:val="22"/>
                <w:szCs w:val="22"/>
              </w:rPr>
            </w:pPr>
            <w:r>
              <w:rPr>
                <w:rFonts w:ascii="Arial" w:hAnsi="Arial" w:cs="Arial"/>
                <w:bCs/>
                <w:sz w:val="22"/>
                <w:szCs w:val="22"/>
              </w:rPr>
              <w:t xml:space="preserve">                          </w:t>
            </w:r>
            <w:r w:rsidRPr="00E717C1">
              <w:rPr>
                <w:rFonts w:ascii="Arial" w:hAnsi="Arial" w:cs="Arial"/>
                <w:bCs/>
                <w:sz w:val="22"/>
                <w:szCs w:val="22"/>
              </w:rPr>
              <w:t xml:space="preserve">                             М.П.</w:t>
            </w:r>
          </w:p>
        </w:tc>
      </w:tr>
    </w:tbl>
    <w:p w:rsidR="0007262F" w:rsidRPr="0033634C" w:rsidRDefault="0007262F" w:rsidP="0033634C">
      <w:pPr>
        <w:jc w:val="both"/>
        <w:rPr>
          <w:rFonts w:ascii="Arial" w:hAnsi="Arial" w:cs="Arial"/>
          <w:sz w:val="22"/>
          <w:szCs w:val="22"/>
        </w:rPr>
      </w:pPr>
    </w:p>
    <w:p w:rsidR="00572FAD" w:rsidRDefault="00572FAD">
      <w:pPr>
        <w:jc w:val="both"/>
      </w:pPr>
    </w:p>
    <w:sectPr w:rsidR="00572FAD" w:rsidSect="00415076">
      <w:pgSz w:w="11906" w:h="16838" w:code="9"/>
      <w:pgMar w:top="567" w:right="851" w:bottom="851" w:left="1418" w:header="720" w:footer="284"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080" w:rsidRDefault="004B6080">
      <w:r>
        <w:separator/>
      </w:r>
    </w:p>
  </w:endnote>
  <w:endnote w:type="continuationSeparator" w:id="0">
    <w:p w:rsidR="004B6080" w:rsidRDefault="004B6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charset w:val="CC"/>
    <w:family w:val="swiss"/>
    <w:pitch w:val="variable"/>
    <w:sig w:usb0="E7002EFF" w:usb1="D200FDFF" w:usb2="0A246029" w:usb3="00000000" w:csb0="000001FF" w:csb1="00000000"/>
  </w:font>
  <w:font w:name="IPA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F6B" w:rsidRPr="00035DAF" w:rsidRDefault="00837F6B" w:rsidP="004E03D8">
    <w:pPr>
      <w:pStyle w:val="1a"/>
      <w:tabs>
        <w:tab w:val="left" w:pos="426"/>
      </w:tabs>
      <w:ind w:left="0" w:firstLine="0"/>
      <w:rPr>
        <w:rFonts w:ascii="Arial" w:hAnsi="Arial" w:cs="Arial"/>
        <w:bCs/>
        <w:sz w:val="22"/>
        <w:szCs w:val="22"/>
      </w:rPr>
    </w:pPr>
    <w:r w:rsidRPr="00035DAF">
      <w:rPr>
        <w:noProof/>
        <w:sz w:val="22"/>
        <w:szCs w:val="22"/>
        <w:lang w:eastAsia="ru-RU"/>
      </w:rPr>
      <mc:AlternateContent>
        <mc:Choice Requires="wps">
          <w:drawing>
            <wp:anchor distT="0" distB="0" distL="8584565" distR="8584565" simplePos="0" relativeHeight="251662848" behindDoc="0" locked="0" layoutInCell="1" allowOverlap="1" wp14:anchorId="65B6C786" wp14:editId="30114F7A">
              <wp:simplePos x="0" y="0"/>
              <wp:positionH relativeFrom="page">
                <wp:posOffset>6939280</wp:posOffset>
              </wp:positionH>
              <wp:positionV relativeFrom="paragraph">
                <wp:posOffset>635</wp:posOffset>
              </wp:positionV>
              <wp:extent cx="364490" cy="145415"/>
              <wp:effectExtent l="0" t="635" r="1905" b="0"/>
              <wp:wrapSquare wrapText="largest"/>
              <wp:docPr id="2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 cy="145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7F6B" w:rsidRPr="00733B36" w:rsidRDefault="00837F6B">
                          <w:pPr>
                            <w:pStyle w:val="1a"/>
                            <w:tabs>
                              <w:tab w:val="left" w:pos="426"/>
                            </w:tabs>
                            <w:ind w:left="0" w:firstLine="0"/>
                            <w:rPr>
                              <w:rFonts w:ascii="Arial" w:hAnsi="Arial" w:cs="Arial"/>
                              <w:sz w:val="22"/>
                              <w:szCs w:val="22"/>
                            </w:rPr>
                          </w:pPr>
                          <w:r w:rsidRPr="00733B36">
                            <w:rPr>
                              <w:rFonts w:ascii="Arial" w:hAnsi="Arial" w:cs="Arial"/>
                              <w:sz w:val="22"/>
                              <w:szCs w:val="22"/>
                            </w:rPr>
                            <w:fldChar w:fldCharType="begin"/>
                          </w:r>
                          <w:r w:rsidRPr="00733B36">
                            <w:rPr>
                              <w:rFonts w:ascii="Arial" w:hAnsi="Arial" w:cs="Arial"/>
                              <w:sz w:val="22"/>
                              <w:szCs w:val="22"/>
                            </w:rPr>
                            <w:instrText xml:space="preserve"> PAGE </w:instrText>
                          </w:r>
                          <w:r w:rsidRPr="00733B36">
                            <w:rPr>
                              <w:rFonts w:ascii="Arial" w:hAnsi="Arial" w:cs="Arial"/>
                              <w:sz w:val="22"/>
                              <w:szCs w:val="22"/>
                            </w:rPr>
                            <w:fldChar w:fldCharType="separate"/>
                          </w:r>
                          <w:r w:rsidR="0018789D">
                            <w:rPr>
                              <w:rFonts w:ascii="Arial" w:hAnsi="Arial" w:cs="Arial"/>
                              <w:noProof/>
                              <w:sz w:val="22"/>
                              <w:szCs w:val="22"/>
                            </w:rPr>
                            <w:t>16</w:t>
                          </w:r>
                          <w:r w:rsidRPr="00733B36">
                            <w:rPr>
                              <w:rFonts w:ascii="Arial" w:hAnsi="Arial" w:cs="Arial"/>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B6C786" id="_x0000_t202" coordsize="21600,21600" o:spt="202" path="m,l,21600r21600,l21600,xe">
              <v:stroke joinstyle="miter"/>
              <v:path gradientshapeok="t" o:connecttype="rect"/>
            </v:shapetype>
            <v:shape id="Text Box 1" o:spid="_x0000_s1169" type="#_x0000_t202" style="position:absolute;left:0;text-align:left;margin-left:546.4pt;margin-top:.05pt;width:28.7pt;height:11.45pt;z-index:251662848;visibility:visible;mso-wrap-style:square;mso-width-percent:0;mso-height-percent:0;mso-wrap-distance-left:675.95pt;mso-wrap-distance-top:0;mso-wrap-distance-right:675.9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" stroked="f">
              <v:textbox inset="0,0,0,0">
                <w:txbxContent>
                  <w:p w:rsidR="00837F6B" w:rsidRPr="00733B36" w:rsidRDefault="00837F6B">
                    <w:pPr>
                      <w:pStyle w:val="1a"/>
                      <w:tabs>
                        <w:tab w:val="left" w:pos="426"/>
                      </w:tabs>
                      <w:ind w:left="0" w:firstLine="0"/>
                      <w:rPr>
                        <w:rFonts w:ascii="Arial" w:hAnsi="Arial" w:cs="Arial"/>
                        <w:sz w:val="22"/>
                        <w:szCs w:val="22"/>
                      </w:rPr>
                    </w:pPr>
                    <w:r w:rsidRPr="00733B36">
                      <w:rPr>
                        <w:rFonts w:ascii="Arial" w:hAnsi="Arial" w:cs="Arial"/>
                        <w:sz w:val="22"/>
                        <w:szCs w:val="22"/>
                      </w:rPr>
                      <w:fldChar w:fldCharType="begin"/>
                    </w:r>
                    <w:r w:rsidRPr="00733B36">
                      <w:rPr>
                        <w:rFonts w:ascii="Arial" w:hAnsi="Arial" w:cs="Arial"/>
                        <w:sz w:val="22"/>
                        <w:szCs w:val="22"/>
                      </w:rPr>
                      <w:instrText xml:space="preserve"> PAGE </w:instrText>
                    </w:r>
                    <w:r w:rsidRPr="00733B36">
                      <w:rPr>
                        <w:rFonts w:ascii="Arial" w:hAnsi="Arial" w:cs="Arial"/>
                        <w:sz w:val="22"/>
                        <w:szCs w:val="22"/>
                      </w:rPr>
                      <w:fldChar w:fldCharType="separate"/>
                    </w:r>
                    <w:r w:rsidR="0018789D">
                      <w:rPr>
                        <w:rFonts w:ascii="Arial" w:hAnsi="Arial" w:cs="Arial"/>
                        <w:noProof/>
                        <w:sz w:val="22"/>
                        <w:szCs w:val="22"/>
                      </w:rPr>
                      <w:t>16</w:t>
                    </w:r>
                    <w:r w:rsidRPr="00733B36">
                      <w:rPr>
                        <w:rFonts w:ascii="Arial" w:hAnsi="Arial" w:cs="Arial"/>
                        <w:sz w:val="22"/>
                        <w:szCs w:val="22"/>
                      </w:rPr>
                      <w:fldChar w:fldCharType="end"/>
                    </w:r>
                  </w:p>
                </w:txbxContent>
              </v:textbox>
              <w10:wrap type="square" side="largest" anchorx="page"/>
            </v:shape>
          </w:pict>
        </mc:Fallback>
      </mc:AlternateContent>
    </w:r>
  </w:p>
  <w:p w:rsidR="00837F6B" w:rsidRDefault="00837F6B">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3989375"/>
      <w:docPartObj>
        <w:docPartGallery w:val="Page Numbers (Bottom of Page)"/>
        <w:docPartUnique/>
      </w:docPartObj>
    </w:sdtPr>
    <w:sdtEndPr>
      <w:rPr>
        <w:rFonts w:ascii="Arial" w:hAnsi="Arial" w:cs="Arial"/>
        <w:sz w:val="22"/>
        <w:szCs w:val="22"/>
      </w:rPr>
    </w:sdtEndPr>
    <w:sdtContent>
      <w:p w:rsidR="00837F6B" w:rsidRPr="0072173E" w:rsidRDefault="00837F6B" w:rsidP="000B0C72">
        <w:pPr>
          <w:pStyle w:val="af"/>
          <w:tabs>
            <w:tab w:val="right" w:pos="9637"/>
          </w:tabs>
          <w:rPr>
            <w:rFonts w:ascii="Arial" w:hAnsi="Arial" w:cs="Arial"/>
            <w:sz w:val="22"/>
            <w:szCs w:val="22"/>
          </w:rPr>
        </w:pPr>
        <w:r w:rsidRPr="00C664CC">
          <w:rPr>
            <w:rFonts w:ascii="Arial" w:hAnsi="Arial" w:cs="Arial"/>
            <w:sz w:val="22"/>
            <w:szCs w:val="22"/>
          </w:rPr>
          <w:t>Экспедитор ______________ (_____________)</w:t>
        </w:r>
        <w:r w:rsidRPr="00C664CC">
          <w:rPr>
            <w:rFonts w:ascii="Arial" w:hAnsi="Arial" w:cs="Arial"/>
            <w:sz w:val="22"/>
            <w:szCs w:val="22"/>
          </w:rPr>
          <w:tab/>
          <w:t xml:space="preserve">   </w:t>
        </w:r>
        <w:r>
          <w:rPr>
            <w:rFonts w:ascii="Arial" w:hAnsi="Arial" w:cs="Arial"/>
            <w:sz w:val="22"/>
            <w:szCs w:val="22"/>
          </w:rPr>
          <w:t xml:space="preserve">              </w:t>
        </w:r>
        <w:r w:rsidRPr="00C664CC">
          <w:rPr>
            <w:rFonts w:ascii="Arial" w:hAnsi="Arial" w:cs="Arial"/>
            <w:sz w:val="22"/>
            <w:szCs w:val="22"/>
          </w:rPr>
          <w:t>Клиент _________ (</w:t>
        </w:r>
        <w:r w:rsidR="0018789D">
          <w:rPr>
            <w:rFonts w:ascii="Arial" w:hAnsi="Arial" w:cs="Arial"/>
            <w:sz w:val="22"/>
            <w:szCs w:val="22"/>
          </w:rPr>
          <w:t>_________</w:t>
        </w:r>
        <w:r w:rsidRPr="00C664CC">
          <w:rPr>
            <w:rFonts w:ascii="Arial" w:hAnsi="Arial" w:cs="Arial"/>
            <w:sz w:val="22"/>
            <w:szCs w:val="22"/>
          </w:rPr>
          <w:t>)</w:t>
        </w:r>
        <w:r w:rsidRPr="00C664CC">
          <w:rPr>
            <w:rFonts w:ascii="Arial" w:hAnsi="Arial" w:cs="Arial"/>
            <w:sz w:val="22"/>
            <w:szCs w:val="22"/>
          </w:rPr>
          <w:tab/>
        </w:r>
        <w:r w:rsidRPr="00BE4E02">
          <w:rPr>
            <w:rFonts w:ascii="Arial" w:hAnsi="Arial" w:cs="Arial"/>
            <w:sz w:val="22"/>
            <w:szCs w:val="22"/>
          </w:rPr>
          <w:fldChar w:fldCharType="begin"/>
        </w:r>
        <w:r w:rsidRPr="00BE4E02">
          <w:rPr>
            <w:rFonts w:ascii="Arial" w:hAnsi="Arial" w:cs="Arial"/>
            <w:sz w:val="22"/>
            <w:szCs w:val="22"/>
          </w:rPr>
          <w:instrText>PAGE   \* MERGEFORMAT</w:instrText>
        </w:r>
        <w:r w:rsidRPr="00BE4E02">
          <w:rPr>
            <w:rFonts w:ascii="Arial" w:hAnsi="Arial" w:cs="Arial"/>
            <w:sz w:val="22"/>
            <w:szCs w:val="22"/>
          </w:rPr>
          <w:fldChar w:fldCharType="separate"/>
        </w:r>
        <w:r w:rsidR="0018789D">
          <w:rPr>
            <w:rFonts w:ascii="Arial" w:hAnsi="Arial" w:cs="Arial"/>
            <w:noProof/>
            <w:sz w:val="22"/>
            <w:szCs w:val="22"/>
          </w:rPr>
          <w:t>17</w:t>
        </w:r>
        <w:r w:rsidRPr="00BE4E02">
          <w:rPr>
            <w:rFonts w:ascii="Arial" w:hAnsi="Arial" w:cs="Arial"/>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4415135"/>
      <w:docPartObj>
        <w:docPartGallery w:val="Page Numbers (Bottom of Page)"/>
        <w:docPartUnique/>
      </w:docPartObj>
    </w:sdtPr>
    <w:sdtEndPr>
      <w:rPr>
        <w:rFonts w:ascii="Arial" w:hAnsi="Arial" w:cs="Arial"/>
        <w:sz w:val="22"/>
        <w:szCs w:val="22"/>
      </w:rPr>
    </w:sdtEndPr>
    <w:sdtContent>
      <w:p w:rsidR="00837F6B" w:rsidRPr="0072173E" w:rsidRDefault="00837F6B" w:rsidP="00EA29B5">
        <w:pPr>
          <w:pStyle w:val="af"/>
          <w:tabs>
            <w:tab w:val="right" w:pos="9637"/>
          </w:tabs>
          <w:jc w:val="right"/>
          <w:rPr>
            <w:rFonts w:ascii="Arial" w:hAnsi="Arial" w:cs="Arial"/>
            <w:sz w:val="22"/>
            <w:szCs w:val="22"/>
          </w:rPr>
        </w:pPr>
        <w:r w:rsidRPr="00BE4E02">
          <w:rPr>
            <w:rFonts w:ascii="Arial" w:hAnsi="Arial" w:cs="Arial"/>
            <w:sz w:val="22"/>
            <w:szCs w:val="22"/>
          </w:rPr>
          <w:fldChar w:fldCharType="begin"/>
        </w:r>
        <w:r w:rsidRPr="00BE4E02">
          <w:rPr>
            <w:rFonts w:ascii="Arial" w:hAnsi="Arial" w:cs="Arial"/>
            <w:sz w:val="22"/>
            <w:szCs w:val="22"/>
          </w:rPr>
          <w:instrText>PAGE   \* MERGEFORMAT</w:instrText>
        </w:r>
        <w:r w:rsidRPr="00BE4E02">
          <w:rPr>
            <w:rFonts w:ascii="Arial" w:hAnsi="Arial" w:cs="Arial"/>
            <w:sz w:val="22"/>
            <w:szCs w:val="22"/>
          </w:rPr>
          <w:fldChar w:fldCharType="separate"/>
        </w:r>
        <w:r w:rsidR="0018789D">
          <w:rPr>
            <w:rFonts w:ascii="Arial" w:hAnsi="Arial" w:cs="Arial"/>
            <w:noProof/>
            <w:sz w:val="22"/>
            <w:szCs w:val="22"/>
          </w:rPr>
          <w:t>22</w:t>
        </w:r>
        <w:r w:rsidRPr="00BE4E02">
          <w:rPr>
            <w:rFonts w:ascii="Arial" w:hAnsi="Arial" w:cs="Arial"/>
            <w:sz w:val="22"/>
            <w:szCs w:val="22"/>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F6B" w:rsidRDefault="00837F6B" w:rsidP="00E94DB5">
    <w:pPr>
      <w:pStyle w:val="1a"/>
      <w:tabs>
        <w:tab w:val="left" w:pos="426"/>
      </w:tabs>
      <w:ind w:left="0" w:firstLine="0"/>
    </w:pPr>
    <w:r w:rsidRPr="00180B27">
      <w:rPr>
        <w:noProof/>
        <w:sz w:val="22"/>
        <w:szCs w:val="22"/>
        <w:lang w:eastAsia="ru-RU"/>
      </w:rPr>
      <mc:AlternateContent>
        <mc:Choice Requires="wps">
          <w:drawing>
            <wp:anchor distT="0" distB="0" distL="8584565" distR="8584565" simplePos="0" relativeHeight="251658752" behindDoc="0" locked="0" layoutInCell="1" allowOverlap="1">
              <wp:simplePos x="0" y="0"/>
              <wp:positionH relativeFrom="margin">
                <wp:align>right</wp:align>
              </wp:positionH>
              <wp:positionV relativeFrom="paragraph">
                <wp:posOffset>-326635</wp:posOffset>
              </wp:positionV>
              <wp:extent cx="349885" cy="145415"/>
              <wp:effectExtent l="0" t="0" r="0" b="6985"/>
              <wp:wrapSquare wrapText="largest"/>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145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7F6B" w:rsidRPr="00E94DB5" w:rsidRDefault="00837F6B">
                          <w:pPr>
                            <w:pStyle w:val="1a"/>
                            <w:tabs>
                              <w:tab w:val="left" w:pos="426"/>
                            </w:tabs>
                            <w:ind w:left="0" w:firstLine="0"/>
                            <w:rPr>
                              <w:rFonts w:ascii="Arial" w:hAnsi="Arial" w:cs="Arial"/>
                              <w:sz w:val="22"/>
                              <w:szCs w:val="22"/>
                            </w:rPr>
                          </w:pPr>
                          <w:r w:rsidRPr="00E94DB5">
                            <w:rPr>
                              <w:rFonts w:ascii="Arial" w:hAnsi="Arial" w:cs="Arial"/>
                              <w:sz w:val="22"/>
                              <w:szCs w:val="22"/>
                            </w:rPr>
                            <w:fldChar w:fldCharType="begin"/>
                          </w:r>
                          <w:r w:rsidRPr="00E94DB5">
                            <w:rPr>
                              <w:rFonts w:ascii="Arial" w:hAnsi="Arial" w:cs="Arial"/>
                              <w:sz w:val="22"/>
                              <w:szCs w:val="22"/>
                            </w:rPr>
                            <w:instrText xml:space="preserve"> PAGE </w:instrText>
                          </w:r>
                          <w:r w:rsidRPr="00E94DB5">
                            <w:rPr>
                              <w:rFonts w:ascii="Arial" w:hAnsi="Arial" w:cs="Arial"/>
                              <w:sz w:val="22"/>
                              <w:szCs w:val="22"/>
                            </w:rPr>
                            <w:fldChar w:fldCharType="separate"/>
                          </w:r>
                          <w:r w:rsidR="0018789D">
                            <w:rPr>
                              <w:rFonts w:ascii="Arial" w:hAnsi="Arial" w:cs="Arial"/>
                              <w:noProof/>
                              <w:sz w:val="22"/>
                              <w:szCs w:val="22"/>
                            </w:rPr>
                            <w:t>23</w:t>
                          </w:r>
                          <w:r w:rsidRPr="00E94DB5">
                            <w:rPr>
                              <w:rFonts w:ascii="Arial" w:hAnsi="Arial" w:cs="Arial"/>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170" type="#_x0000_t202" style="position:absolute;left:0;text-align:left;margin-left:-23.65pt;margin-top:-25.7pt;width:27.55pt;height:11.45pt;z-index:251658752;visibility:visible;mso-wrap-style:square;mso-width-percent:0;mso-height-percent:0;mso-wrap-distance-left:675.95pt;mso-wrap-distance-top:0;mso-wrap-distance-right:675.95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" stroked="f">
              <v:textbox inset="0,0,0,0">
                <w:txbxContent>
                  <w:p w:rsidR="00837F6B" w:rsidRPr="00E94DB5" w:rsidRDefault="00837F6B">
                    <w:pPr>
                      <w:pStyle w:val="1a"/>
                      <w:tabs>
                        <w:tab w:val="left" w:pos="426"/>
                      </w:tabs>
                      <w:ind w:left="0" w:firstLine="0"/>
                      <w:rPr>
                        <w:rFonts w:ascii="Arial" w:hAnsi="Arial" w:cs="Arial"/>
                        <w:sz w:val="22"/>
                        <w:szCs w:val="22"/>
                      </w:rPr>
                    </w:pPr>
                    <w:r w:rsidRPr="00E94DB5">
                      <w:rPr>
                        <w:rFonts w:ascii="Arial" w:hAnsi="Arial" w:cs="Arial"/>
                        <w:sz w:val="22"/>
                        <w:szCs w:val="22"/>
                      </w:rPr>
                      <w:fldChar w:fldCharType="begin"/>
                    </w:r>
                    <w:r w:rsidRPr="00E94DB5">
                      <w:rPr>
                        <w:rFonts w:ascii="Arial" w:hAnsi="Arial" w:cs="Arial"/>
                        <w:sz w:val="22"/>
                        <w:szCs w:val="22"/>
                      </w:rPr>
                      <w:instrText xml:space="preserve"> PAGE </w:instrText>
                    </w:r>
                    <w:r w:rsidRPr="00E94DB5">
                      <w:rPr>
                        <w:rFonts w:ascii="Arial" w:hAnsi="Arial" w:cs="Arial"/>
                        <w:sz w:val="22"/>
                        <w:szCs w:val="22"/>
                      </w:rPr>
                      <w:fldChar w:fldCharType="separate"/>
                    </w:r>
                    <w:r w:rsidR="0018789D">
                      <w:rPr>
                        <w:rFonts w:ascii="Arial" w:hAnsi="Arial" w:cs="Arial"/>
                        <w:noProof/>
                        <w:sz w:val="22"/>
                        <w:szCs w:val="22"/>
                      </w:rPr>
                      <w:t>23</w:t>
                    </w:r>
                    <w:r w:rsidRPr="00E94DB5">
                      <w:rPr>
                        <w:rFonts w:ascii="Arial" w:hAnsi="Arial" w:cs="Arial"/>
                        <w:sz w:val="22"/>
                        <w:szCs w:val="22"/>
                      </w:rPr>
                      <w:fldChar w:fldCharType="end"/>
                    </w:r>
                  </w:p>
                </w:txbxContent>
              </v:textbox>
              <w10:wrap type="square" side="largest"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1300174"/>
      <w:docPartObj>
        <w:docPartGallery w:val="Page Numbers (Bottom of Page)"/>
        <w:docPartUnique/>
      </w:docPartObj>
    </w:sdtPr>
    <w:sdtEndPr/>
    <w:sdtContent>
      <w:p w:rsidR="00837F6B" w:rsidRDefault="00837F6B">
        <w:pPr>
          <w:pStyle w:val="af"/>
          <w:jc w:val="right"/>
        </w:pPr>
        <w:r w:rsidRPr="008A0A78">
          <w:rPr>
            <w:rFonts w:ascii="Arial" w:hAnsi="Arial" w:cs="Arial"/>
            <w:sz w:val="22"/>
            <w:szCs w:val="22"/>
          </w:rPr>
          <w:fldChar w:fldCharType="begin"/>
        </w:r>
        <w:r w:rsidRPr="008A0A78">
          <w:rPr>
            <w:rFonts w:ascii="Arial" w:hAnsi="Arial" w:cs="Arial"/>
            <w:sz w:val="22"/>
            <w:szCs w:val="22"/>
          </w:rPr>
          <w:instrText>PAGE   \* MERGEFORMAT</w:instrText>
        </w:r>
        <w:r w:rsidRPr="008A0A78">
          <w:rPr>
            <w:rFonts w:ascii="Arial" w:hAnsi="Arial" w:cs="Arial"/>
            <w:sz w:val="22"/>
            <w:szCs w:val="22"/>
          </w:rPr>
          <w:fldChar w:fldCharType="separate"/>
        </w:r>
        <w:r w:rsidR="0018789D">
          <w:rPr>
            <w:rFonts w:ascii="Arial" w:hAnsi="Arial" w:cs="Arial"/>
            <w:noProof/>
            <w:sz w:val="22"/>
            <w:szCs w:val="22"/>
          </w:rPr>
          <w:t>26</w:t>
        </w:r>
        <w:r w:rsidRPr="008A0A78">
          <w:rPr>
            <w:rFonts w:ascii="Arial" w:hAnsi="Arial" w:cs="Arial"/>
            <w:sz w:val="22"/>
            <w:szCs w:val="22"/>
          </w:rPr>
          <w:fldChar w:fldCharType="end"/>
        </w:r>
      </w:p>
    </w:sdtContent>
  </w:sdt>
  <w:p w:rsidR="00837F6B" w:rsidRDefault="00837F6B">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080" w:rsidRDefault="004B6080">
      <w:r>
        <w:separator/>
      </w:r>
    </w:p>
  </w:footnote>
  <w:footnote w:type="continuationSeparator" w:id="0">
    <w:p w:rsidR="004B6080" w:rsidRDefault="004B6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E4A20E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upperRoman"/>
      <w:pStyle w:val="1"/>
      <w:lvlText w:val="Статья %1."/>
      <w:lvlJc w:val="left"/>
      <w:pPr>
        <w:tabs>
          <w:tab w:val="num" w:pos="1440"/>
        </w:tabs>
        <w:ind w:left="0" w:firstLine="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cs="Aria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00000004"/>
    <w:multiLevelType w:val="multilevel"/>
    <w:tmpl w:val="00000004"/>
    <w:name w:val="WW8Num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bullet"/>
      <w:lvlText w:val=""/>
      <w:lvlJc w:val="left"/>
      <w:pPr>
        <w:tabs>
          <w:tab w:val="num" w:pos="1224"/>
        </w:tabs>
        <w:ind w:left="1224" w:hanging="504"/>
      </w:pPr>
      <w:rPr>
        <w:rFonts w:ascii="Symbol" w:hAnsi="Symbol" w:cs="Symbol"/>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00000005"/>
    <w:multiLevelType w:val="multilevel"/>
    <w:tmpl w:val="00000005"/>
    <w:name w:val="WW8Num5"/>
    <w:lvl w:ilvl="0">
      <w:start w:val="1"/>
      <w:numFmt w:val="bullet"/>
      <w:lvlText w:val=""/>
      <w:lvlJc w:val="left"/>
      <w:pPr>
        <w:tabs>
          <w:tab w:val="num" w:pos="0"/>
        </w:tabs>
        <w:ind w:left="1080" w:hanging="360"/>
      </w:pPr>
      <w:rPr>
        <w:rFonts w:ascii="Symbol" w:hAnsi="Symbol" w:cs="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6" w15:restartNumberingAfterBreak="0">
    <w:nsid w:val="00000006"/>
    <w:multiLevelType w:val="multilevel"/>
    <w:tmpl w:val="00000006"/>
    <w:name w:val="WW8Num6"/>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7"/>
    <w:multiLevelType w:val="multilevel"/>
    <w:tmpl w:val="00000007"/>
    <w:name w:val="WW8Num7"/>
    <w:lvl w:ilvl="0">
      <w:start w:val="1"/>
      <w:numFmt w:val="bullet"/>
      <w:lvlText w:val=""/>
      <w:lvlJc w:val="left"/>
      <w:pPr>
        <w:tabs>
          <w:tab w:val="num" w:pos="0"/>
        </w:tabs>
        <w:ind w:left="2575" w:hanging="360"/>
      </w:pPr>
      <w:rPr>
        <w:rFonts w:ascii="Symbol" w:hAnsi="Symbol" w:cs="Symbol"/>
      </w:rPr>
    </w:lvl>
    <w:lvl w:ilvl="1">
      <w:start w:val="1"/>
      <w:numFmt w:val="bullet"/>
      <w:lvlText w:val="o"/>
      <w:lvlJc w:val="left"/>
      <w:pPr>
        <w:tabs>
          <w:tab w:val="num" w:pos="0"/>
        </w:tabs>
        <w:ind w:left="3295" w:hanging="360"/>
      </w:pPr>
      <w:rPr>
        <w:rFonts w:ascii="Courier New" w:hAnsi="Courier New" w:cs="Courier New"/>
      </w:rPr>
    </w:lvl>
    <w:lvl w:ilvl="2">
      <w:start w:val="1"/>
      <w:numFmt w:val="bullet"/>
      <w:lvlText w:val=""/>
      <w:lvlJc w:val="left"/>
      <w:pPr>
        <w:tabs>
          <w:tab w:val="num" w:pos="0"/>
        </w:tabs>
        <w:ind w:left="4015" w:hanging="360"/>
      </w:pPr>
      <w:rPr>
        <w:rFonts w:ascii="Wingdings" w:hAnsi="Wingdings" w:cs="Wingdings"/>
      </w:rPr>
    </w:lvl>
    <w:lvl w:ilvl="3">
      <w:start w:val="1"/>
      <w:numFmt w:val="bullet"/>
      <w:lvlText w:val=""/>
      <w:lvlJc w:val="left"/>
      <w:pPr>
        <w:tabs>
          <w:tab w:val="num" w:pos="0"/>
        </w:tabs>
        <w:ind w:left="4735" w:hanging="360"/>
      </w:pPr>
      <w:rPr>
        <w:rFonts w:ascii="Symbol" w:hAnsi="Symbol" w:cs="Symbol"/>
      </w:rPr>
    </w:lvl>
    <w:lvl w:ilvl="4">
      <w:start w:val="1"/>
      <w:numFmt w:val="bullet"/>
      <w:lvlText w:val="o"/>
      <w:lvlJc w:val="left"/>
      <w:pPr>
        <w:tabs>
          <w:tab w:val="num" w:pos="0"/>
        </w:tabs>
        <w:ind w:left="5455" w:hanging="360"/>
      </w:pPr>
      <w:rPr>
        <w:rFonts w:ascii="Courier New" w:hAnsi="Courier New" w:cs="Courier New"/>
      </w:rPr>
    </w:lvl>
    <w:lvl w:ilvl="5">
      <w:start w:val="1"/>
      <w:numFmt w:val="bullet"/>
      <w:lvlText w:val=""/>
      <w:lvlJc w:val="left"/>
      <w:pPr>
        <w:tabs>
          <w:tab w:val="num" w:pos="0"/>
        </w:tabs>
        <w:ind w:left="6175" w:hanging="360"/>
      </w:pPr>
      <w:rPr>
        <w:rFonts w:ascii="Wingdings" w:hAnsi="Wingdings" w:cs="Wingdings"/>
      </w:rPr>
    </w:lvl>
    <w:lvl w:ilvl="6">
      <w:start w:val="1"/>
      <w:numFmt w:val="bullet"/>
      <w:lvlText w:val=""/>
      <w:lvlJc w:val="left"/>
      <w:pPr>
        <w:tabs>
          <w:tab w:val="num" w:pos="0"/>
        </w:tabs>
        <w:ind w:left="6895" w:hanging="360"/>
      </w:pPr>
      <w:rPr>
        <w:rFonts w:ascii="Symbol" w:hAnsi="Symbol" w:cs="Symbol"/>
      </w:rPr>
    </w:lvl>
    <w:lvl w:ilvl="7">
      <w:start w:val="1"/>
      <w:numFmt w:val="bullet"/>
      <w:lvlText w:val="o"/>
      <w:lvlJc w:val="left"/>
      <w:pPr>
        <w:tabs>
          <w:tab w:val="num" w:pos="0"/>
        </w:tabs>
        <w:ind w:left="7615" w:hanging="360"/>
      </w:pPr>
      <w:rPr>
        <w:rFonts w:ascii="Courier New" w:hAnsi="Courier New" w:cs="Courier New"/>
      </w:rPr>
    </w:lvl>
    <w:lvl w:ilvl="8">
      <w:start w:val="1"/>
      <w:numFmt w:val="bullet"/>
      <w:lvlText w:val=""/>
      <w:lvlJc w:val="left"/>
      <w:pPr>
        <w:tabs>
          <w:tab w:val="num" w:pos="0"/>
        </w:tabs>
        <w:ind w:left="8335" w:hanging="360"/>
      </w:pPr>
      <w:rPr>
        <w:rFonts w:ascii="Wingdings" w:hAnsi="Wingdings" w:cs="Wingdings"/>
      </w:rPr>
    </w:lvl>
  </w:abstractNum>
  <w:abstractNum w:abstractNumId="8" w15:restartNumberingAfterBreak="0">
    <w:nsid w:val="00000008"/>
    <w:multiLevelType w:val="multilevel"/>
    <w:tmpl w:val="00000008"/>
    <w:name w:val="WW8Num8"/>
    <w:lvl w:ilvl="0">
      <w:start w:val="1"/>
      <w:numFmt w:val="bullet"/>
      <w:lvlText w:val=""/>
      <w:lvlJc w:val="left"/>
      <w:pPr>
        <w:tabs>
          <w:tab w:val="num" w:pos="0"/>
        </w:tabs>
        <w:ind w:left="1720" w:hanging="360"/>
      </w:pPr>
      <w:rPr>
        <w:rFonts w:ascii="Symbol" w:hAnsi="Symbol" w:cs="Symbol"/>
      </w:rPr>
    </w:lvl>
    <w:lvl w:ilvl="1">
      <w:start w:val="1"/>
      <w:numFmt w:val="bullet"/>
      <w:lvlText w:val="o"/>
      <w:lvlJc w:val="left"/>
      <w:pPr>
        <w:tabs>
          <w:tab w:val="num" w:pos="0"/>
        </w:tabs>
        <w:ind w:left="2440" w:hanging="360"/>
      </w:pPr>
      <w:rPr>
        <w:rFonts w:ascii="Courier New" w:hAnsi="Courier New" w:cs="Courier New"/>
      </w:rPr>
    </w:lvl>
    <w:lvl w:ilvl="2">
      <w:start w:val="1"/>
      <w:numFmt w:val="bullet"/>
      <w:lvlText w:val=""/>
      <w:lvlJc w:val="left"/>
      <w:pPr>
        <w:tabs>
          <w:tab w:val="num" w:pos="0"/>
        </w:tabs>
        <w:ind w:left="3160" w:hanging="360"/>
      </w:pPr>
      <w:rPr>
        <w:rFonts w:ascii="Wingdings" w:hAnsi="Wingdings" w:cs="Wingdings"/>
      </w:rPr>
    </w:lvl>
    <w:lvl w:ilvl="3">
      <w:start w:val="1"/>
      <w:numFmt w:val="bullet"/>
      <w:lvlText w:val=""/>
      <w:lvlJc w:val="left"/>
      <w:pPr>
        <w:tabs>
          <w:tab w:val="num" w:pos="0"/>
        </w:tabs>
        <w:ind w:left="3880" w:hanging="360"/>
      </w:pPr>
      <w:rPr>
        <w:rFonts w:ascii="Symbol" w:hAnsi="Symbol" w:cs="Symbol"/>
      </w:rPr>
    </w:lvl>
    <w:lvl w:ilvl="4">
      <w:start w:val="1"/>
      <w:numFmt w:val="bullet"/>
      <w:lvlText w:val="o"/>
      <w:lvlJc w:val="left"/>
      <w:pPr>
        <w:tabs>
          <w:tab w:val="num" w:pos="0"/>
        </w:tabs>
        <w:ind w:left="4600" w:hanging="360"/>
      </w:pPr>
      <w:rPr>
        <w:rFonts w:ascii="Courier New" w:hAnsi="Courier New" w:cs="Courier New"/>
      </w:rPr>
    </w:lvl>
    <w:lvl w:ilvl="5">
      <w:start w:val="1"/>
      <w:numFmt w:val="bullet"/>
      <w:lvlText w:val=""/>
      <w:lvlJc w:val="left"/>
      <w:pPr>
        <w:tabs>
          <w:tab w:val="num" w:pos="0"/>
        </w:tabs>
        <w:ind w:left="5320" w:hanging="360"/>
      </w:pPr>
      <w:rPr>
        <w:rFonts w:ascii="Wingdings" w:hAnsi="Wingdings" w:cs="Wingdings"/>
      </w:rPr>
    </w:lvl>
    <w:lvl w:ilvl="6">
      <w:start w:val="1"/>
      <w:numFmt w:val="bullet"/>
      <w:lvlText w:val=""/>
      <w:lvlJc w:val="left"/>
      <w:pPr>
        <w:tabs>
          <w:tab w:val="num" w:pos="0"/>
        </w:tabs>
        <w:ind w:left="6040" w:hanging="360"/>
      </w:pPr>
      <w:rPr>
        <w:rFonts w:ascii="Symbol" w:hAnsi="Symbol" w:cs="Symbol"/>
      </w:rPr>
    </w:lvl>
    <w:lvl w:ilvl="7">
      <w:start w:val="1"/>
      <w:numFmt w:val="bullet"/>
      <w:lvlText w:val="o"/>
      <w:lvlJc w:val="left"/>
      <w:pPr>
        <w:tabs>
          <w:tab w:val="num" w:pos="0"/>
        </w:tabs>
        <w:ind w:left="6760" w:hanging="360"/>
      </w:pPr>
      <w:rPr>
        <w:rFonts w:ascii="Courier New" w:hAnsi="Courier New" w:cs="Courier New"/>
      </w:rPr>
    </w:lvl>
    <w:lvl w:ilvl="8">
      <w:start w:val="1"/>
      <w:numFmt w:val="bullet"/>
      <w:lvlText w:val=""/>
      <w:lvlJc w:val="left"/>
      <w:pPr>
        <w:tabs>
          <w:tab w:val="num" w:pos="0"/>
        </w:tabs>
        <w:ind w:left="7480" w:hanging="360"/>
      </w:pPr>
      <w:rPr>
        <w:rFonts w:ascii="Wingdings" w:hAnsi="Wingdings" w:cs="Wingdings"/>
      </w:rPr>
    </w:lvl>
  </w:abstractNum>
  <w:abstractNum w:abstractNumId="9"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000000A"/>
    <w:multiLevelType w:val="multilevel"/>
    <w:tmpl w:val="2C5C32EA"/>
    <w:name w:val="WW8Num10"/>
    <w:lvl w:ilvl="0">
      <w:start w:val="1"/>
      <w:numFmt w:val="decimal"/>
      <w:lvlText w:val="%1."/>
      <w:lvlJc w:val="left"/>
      <w:pPr>
        <w:tabs>
          <w:tab w:val="num" w:pos="0"/>
        </w:tabs>
        <w:ind w:left="1080" w:hanging="360"/>
      </w:pPr>
      <w:rPr>
        <w:rFonts w:cs="Arial"/>
        <w:b/>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11" w15:restartNumberingAfterBreak="0">
    <w:nsid w:val="0000000B"/>
    <w:multiLevelType w:val="multilevel"/>
    <w:tmpl w:val="0000000B"/>
    <w:name w:val="WW8Num11"/>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2" w15:restartNumberingAfterBreak="0">
    <w:nsid w:val="0000000C"/>
    <w:multiLevelType w:val="multilevel"/>
    <w:tmpl w:val="0000000C"/>
    <w:name w:val="WW8Num12"/>
    <w:lvl w:ilvl="0">
      <w:start w:val="7"/>
      <w:numFmt w:val="decimal"/>
      <w:lvlText w:val="%1"/>
      <w:lvlJc w:val="left"/>
      <w:pPr>
        <w:tabs>
          <w:tab w:val="num" w:pos="0"/>
        </w:tabs>
        <w:ind w:left="360" w:hanging="360"/>
      </w:pPr>
    </w:lvl>
    <w:lvl w:ilvl="1">
      <w:start w:val="2"/>
      <w:numFmt w:val="decimal"/>
      <w:lvlText w:val="%1.%2"/>
      <w:lvlJc w:val="left"/>
      <w:pPr>
        <w:tabs>
          <w:tab w:val="num" w:pos="0"/>
        </w:tabs>
        <w:ind w:left="502" w:hanging="360"/>
      </w:pPr>
      <w:rPr>
        <w:rFonts w:cs="Arial"/>
      </w:rPr>
    </w:lvl>
    <w:lvl w:ilvl="2">
      <w:start w:val="1"/>
      <w:numFmt w:val="decimal"/>
      <w:lvlText w:val="%1.%2.%3"/>
      <w:lvlJc w:val="left"/>
      <w:pPr>
        <w:tabs>
          <w:tab w:val="num" w:pos="0"/>
        </w:tabs>
        <w:ind w:left="1004" w:hanging="720"/>
      </w:pPr>
    </w:lvl>
    <w:lvl w:ilvl="3">
      <w:start w:val="1"/>
      <w:numFmt w:val="decimal"/>
      <w:lvlText w:val="%1.%2.%3.%4"/>
      <w:lvlJc w:val="left"/>
      <w:pPr>
        <w:tabs>
          <w:tab w:val="num" w:pos="0"/>
        </w:tabs>
        <w:ind w:left="1146" w:hanging="720"/>
      </w:pPr>
    </w:lvl>
    <w:lvl w:ilvl="4">
      <w:start w:val="1"/>
      <w:numFmt w:val="decimal"/>
      <w:lvlText w:val="%1.%2.%3.%4.%5"/>
      <w:lvlJc w:val="left"/>
      <w:pPr>
        <w:tabs>
          <w:tab w:val="num" w:pos="0"/>
        </w:tabs>
        <w:ind w:left="1648" w:hanging="1080"/>
      </w:pPr>
    </w:lvl>
    <w:lvl w:ilvl="5">
      <w:start w:val="1"/>
      <w:numFmt w:val="decimal"/>
      <w:lvlText w:val="%1.%2.%3.%4.%5.%6"/>
      <w:lvlJc w:val="left"/>
      <w:pPr>
        <w:tabs>
          <w:tab w:val="num" w:pos="0"/>
        </w:tabs>
        <w:ind w:left="1790" w:hanging="1080"/>
      </w:pPr>
    </w:lvl>
    <w:lvl w:ilvl="6">
      <w:start w:val="1"/>
      <w:numFmt w:val="decimal"/>
      <w:lvlText w:val="%1.%2.%3.%4.%5.%6.%7"/>
      <w:lvlJc w:val="left"/>
      <w:pPr>
        <w:tabs>
          <w:tab w:val="num" w:pos="0"/>
        </w:tabs>
        <w:ind w:left="2292" w:hanging="1440"/>
      </w:pPr>
    </w:lvl>
    <w:lvl w:ilvl="7">
      <w:start w:val="1"/>
      <w:numFmt w:val="decimal"/>
      <w:lvlText w:val="%1.%2.%3.%4.%5.%6.%7.%8"/>
      <w:lvlJc w:val="left"/>
      <w:pPr>
        <w:tabs>
          <w:tab w:val="num" w:pos="0"/>
        </w:tabs>
        <w:ind w:left="2434" w:hanging="1440"/>
      </w:pPr>
    </w:lvl>
    <w:lvl w:ilvl="8">
      <w:start w:val="1"/>
      <w:numFmt w:val="decimal"/>
      <w:lvlText w:val="%1.%2.%3.%4.%5.%6.%7.%8.%9"/>
      <w:lvlJc w:val="left"/>
      <w:pPr>
        <w:tabs>
          <w:tab w:val="num" w:pos="0"/>
        </w:tabs>
        <w:ind w:left="2936" w:hanging="1800"/>
      </w:pPr>
    </w:lvl>
  </w:abstractNum>
  <w:abstractNum w:abstractNumId="13" w15:restartNumberingAfterBreak="0">
    <w:nsid w:val="0000000D"/>
    <w:multiLevelType w:val="multilevel"/>
    <w:tmpl w:val="3F643F22"/>
    <w:name w:val="WW8Num13"/>
    <w:lvl w:ilvl="0">
      <w:start w:val="1"/>
      <w:numFmt w:val="decimal"/>
      <w:lvlText w:val="%1)"/>
      <w:lvlJc w:val="left"/>
      <w:pPr>
        <w:tabs>
          <w:tab w:val="num" w:pos="0"/>
        </w:tabs>
        <w:ind w:left="786" w:hanging="360"/>
      </w:pPr>
      <w:rPr>
        <w:b/>
      </w:rPr>
    </w:lvl>
    <w:lvl w:ilvl="1">
      <w:start w:val="1"/>
      <w:numFmt w:val="lowerLetter"/>
      <w:lvlText w:val="%2."/>
      <w:lvlJc w:val="left"/>
      <w:pPr>
        <w:tabs>
          <w:tab w:val="num" w:pos="0"/>
        </w:tabs>
        <w:ind w:left="1506" w:hanging="360"/>
      </w:pPr>
    </w:lvl>
    <w:lvl w:ilvl="2">
      <w:start w:val="1"/>
      <w:numFmt w:val="lowerRoman"/>
      <w:lvlText w:val="%2.%3."/>
      <w:lvlJc w:val="righ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righ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right"/>
      <w:pPr>
        <w:tabs>
          <w:tab w:val="num" w:pos="0"/>
        </w:tabs>
        <w:ind w:left="6546" w:hanging="180"/>
      </w:pPr>
    </w:lvl>
  </w:abstractNum>
  <w:abstractNum w:abstractNumId="14" w15:restartNumberingAfterBreak="0">
    <w:nsid w:val="0000000E"/>
    <w:multiLevelType w:val="multilevel"/>
    <w:tmpl w:val="0000000E"/>
    <w:name w:val="WW8Num14"/>
    <w:lvl w:ilvl="0">
      <w:start w:val="1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5" w15:restartNumberingAfterBreak="0">
    <w:nsid w:val="03C436D2"/>
    <w:multiLevelType w:val="hybridMultilevel"/>
    <w:tmpl w:val="9ECA4A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05A83072"/>
    <w:multiLevelType w:val="hybridMultilevel"/>
    <w:tmpl w:val="A8FA2C54"/>
    <w:lvl w:ilvl="0" w:tplc="F4BA2FC6">
      <w:start w:val="1"/>
      <w:numFmt w:val="decimal"/>
      <w:lvlText w:val="7.%1."/>
      <w:lvlJc w:val="left"/>
      <w:pPr>
        <w:ind w:left="1495" w:hanging="360"/>
      </w:pPr>
      <w:rPr>
        <w:rFonts w:hint="default"/>
        <w:b/>
        <w:color w:val="auto"/>
      </w:r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17" w15:restartNumberingAfterBreak="0">
    <w:nsid w:val="0B2E1462"/>
    <w:multiLevelType w:val="hybridMultilevel"/>
    <w:tmpl w:val="9CEA4E24"/>
    <w:lvl w:ilvl="0" w:tplc="3E00FA0E">
      <w:start w:val="1"/>
      <w:numFmt w:val="decimal"/>
      <w:lvlText w:val="10.%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F6F54E1"/>
    <w:multiLevelType w:val="hybridMultilevel"/>
    <w:tmpl w:val="F9781A08"/>
    <w:lvl w:ilvl="0" w:tplc="F4C002DA">
      <w:start w:val="1"/>
      <w:numFmt w:val="decimal"/>
      <w:lvlText w:val="3.3.%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106E0EC9"/>
    <w:multiLevelType w:val="hybridMultilevel"/>
    <w:tmpl w:val="ADCE55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15F6214E"/>
    <w:multiLevelType w:val="multilevel"/>
    <w:tmpl w:val="E046889C"/>
    <w:lvl w:ilvl="0">
      <w:start w:val="1"/>
      <w:numFmt w:val="decimal"/>
      <w:lvlText w:val="%1."/>
      <w:lvlJc w:val="left"/>
      <w:pPr>
        <w:tabs>
          <w:tab w:val="num" w:pos="720"/>
        </w:tabs>
        <w:ind w:left="720" w:hanging="360"/>
      </w:pPr>
    </w:lvl>
    <w:lvl w:ilvl="1">
      <w:start w:val="1"/>
      <w:numFmt w:val="decimal"/>
      <w:lvlText w:val="2.%2."/>
      <w:lvlJc w:val="left"/>
      <w:pPr>
        <w:tabs>
          <w:tab w:val="num" w:pos="8014"/>
        </w:tabs>
        <w:ind w:left="8014" w:hanging="360"/>
      </w:pPr>
      <w:rPr>
        <w:rFonts w:hint="default"/>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17920009"/>
    <w:multiLevelType w:val="hybridMultilevel"/>
    <w:tmpl w:val="1A94F136"/>
    <w:lvl w:ilvl="0" w:tplc="CEDED432">
      <w:start w:val="1"/>
      <w:numFmt w:val="russianLower"/>
      <w:lvlText w:val="%1)."/>
      <w:lvlJc w:val="left"/>
      <w:pPr>
        <w:ind w:left="108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3B93A09"/>
    <w:multiLevelType w:val="hybridMultilevel"/>
    <w:tmpl w:val="335E151A"/>
    <w:lvl w:ilvl="0" w:tplc="0C84A8A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4EA4C35"/>
    <w:multiLevelType w:val="hybridMultilevel"/>
    <w:tmpl w:val="911C70AC"/>
    <w:lvl w:ilvl="0" w:tplc="04190001">
      <w:start w:val="1"/>
      <w:numFmt w:val="bullet"/>
      <w:lvlText w:val=""/>
      <w:lvlJc w:val="left"/>
      <w:pPr>
        <w:ind w:left="731" w:hanging="360"/>
      </w:pPr>
      <w:rPr>
        <w:rFonts w:ascii="Symbol" w:hAnsi="Symbol" w:hint="default"/>
      </w:rPr>
    </w:lvl>
    <w:lvl w:ilvl="1" w:tplc="04190003" w:tentative="1">
      <w:start w:val="1"/>
      <w:numFmt w:val="bullet"/>
      <w:lvlText w:val="o"/>
      <w:lvlJc w:val="left"/>
      <w:pPr>
        <w:ind w:left="1451" w:hanging="360"/>
      </w:pPr>
      <w:rPr>
        <w:rFonts w:ascii="Courier New" w:hAnsi="Courier New" w:cs="Courier New" w:hint="default"/>
      </w:rPr>
    </w:lvl>
    <w:lvl w:ilvl="2" w:tplc="04190005" w:tentative="1">
      <w:start w:val="1"/>
      <w:numFmt w:val="bullet"/>
      <w:lvlText w:val=""/>
      <w:lvlJc w:val="left"/>
      <w:pPr>
        <w:ind w:left="2171" w:hanging="360"/>
      </w:pPr>
      <w:rPr>
        <w:rFonts w:ascii="Wingdings" w:hAnsi="Wingdings" w:hint="default"/>
      </w:rPr>
    </w:lvl>
    <w:lvl w:ilvl="3" w:tplc="04190001" w:tentative="1">
      <w:start w:val="1"/>
      <w:numFmt w:val="bullet"/>
      <w:lvlText w:val=""/>
      <w:lvlJc w:val="left"/>
      <w:pPr>
        <w:ind w:left="2891" w:hanging="360"/>
      </w:pPr>
      <w:rPr>
        <w:rFonts w:ascii="Symbol" w:hAnsi="Symbol" w:hint="default"/>
      </w:rPr>
    </w:lvl>
    <w:lvl w:ilvl="4" w:tplc="04190003" w:tentative="1">
      <w:start w:val="1"/>
      <w:numFmt w:val="bullet"/>
      <w:lvlText w:val="o"/>
      <w:lvlJc w:val="left"/>
      <w:pPr>
        <w:ind w:left="3611" w:hanging="360"/>
      </w:pPr>
      <w:rPr>
        <w:rFonts w:ascii="Courier New" w:hAnsi="Courier New" w:cs="Courier New" w:hint="default"/>
      </w:rPr>
    </w:lvl>
    <w:lvl w:ilvl="5" w:tplc="04190005" w:tentative="1">
      <w:start w:val="1"/>
      <w:numFmt w:val="bullet"/>
      <w:lvlText w:val=""/>
      <w:lvlJc w:val="left"/>
      <w:pPr>
        <w:ind w:left="4331" w:hanging="360"/>
      </w:pPr>
      <w:rPr>
        <w:rFonts w:ascii="Wingdings" w:hAnsi="Wingdings" w:hint="default"/>
      </w:rPr>
    </w:lvl>
    <w:lvl w:ilvl="6" w:tplc="04190001" w:tentative="1">
      <w:start w:val="1"/>
      <w:numFmt w:val="bullet"/>
      <w:lvlText w:val=""/>
      <w:lvlJc w:val="left"/>
      <w:pPr>
        <w:ind w:left="5051" w:hanging="360"/>
      </w:pPr>
      <w:rPr>
        <w:rFonts w:ascii="Symbol" w:hAnsi="Symbol" w:hint="default"/>
      </w:rPr>
    </w:lvl>
    <w:lvl w:ilvl="7" w:tplc="04190003" w:tentative="1">
      <w:start w:val="1"/>
      <w:numFmt w:val="bullet"/>
      <w:lvlText w:val="o"/>
      <w:lvlJc w:val="left"/>
      <w:pPr>
        <w:ind w:left="5771" w:hanging="360"/>
      </w:pPr>
      <w:rPr>
        <w:rFonts w:ascii="Courier New" w:hAnsi="Courier New" w:cs="Courier New" w:hint="default"/>
      </w:rPr>
    </w:lvl>
    <w:lvl w:ilvl="8" w:tplc="04190005" w:tentative="1">
      <w:start w:val="1"/>
      <w:numFmt w:val="bullet"/>
      <w:lvlText w:val=""/>
      <w:lvlJc w:val="left"/>
      <w:pPr>
        <w:ind w:left="6491" w:hanging="360"/>
      </w:pPr>
      <w:rPr>
        <w:rFonts w:ascii="Wingdings" w:hAnsi="Wingdings" w:hint="default"/>
      </w:rPr>
    </w:lvl>
  </w:abstractNum>
  <w:abstractNum w:abstractNumId="24" w15:restartNumberingAfterBreak="0">
    <w:nsid w:val="2778630B"/>
    <w:multiLevelType w:val="multilevel"/>
    <w:tmpl w:val="AE9C0244"/>
    <w:lvl w:ilvl="0">
      <w:start w:val="1"/>
      <w:numFmt w:val="decimal"/>
      <w:lvlText w:val="%1."/>
      <w:lvlJc w:val="left"/>
      <w:pPr>
        <w:ind w:left="720" w:hanging="360"/>
      </w:pPr>
    </w:lvl>
    <w:lvl w:ilvl="1">
      <w:start w:val="3"/>
      <w:numFmt w:val="decimal"/>
      <w:isLgl/>
      <w:lvlText w:val="%1.%2"/>
      <w:lvlJc w:val="left"/>
      <w:pPr>
        <w:ind w:left="1260" w:hanging="900"/>
      </w:pPr>
      <w:rPr>
        <w:rFonts w:hint="default"/>
      </w:rPr>
    </w:lvl>
    <w:lvl w:ilvl="2">
      <w:start w:val="1"/>
      <w:numFmt w:val="decimal"/>
      <w:isLgl/>
      <w:lvlText w:val="%1.%2.%3"/>
      <w:lvlJc w:val="left"/>
      <w:pPr>
        <w:ind w:left="1260" w:hanging="900"/>
      </w:pPr>
      <w:rPr>
        <w:rFonts w:hint="default"/>
      </w:rPr>
    </w:lvl>
    <w:lvl w:ilvl="3">
      <w:start w:val="1"/>
      <w:numFmt w:val="decimal"/>
      <w:isLgl/>
      <w:lvlText w:val="%1.%2.%3.%4"/>
      <w:lvlJc w:val="left"/>
      <w:pPr>
        <w:ind w:left="1260" w:hanging="90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2A040908"/>
    <w:multiLevelType w:val="hybridMultilevel"/>
    <w:tmpl w:val="D548E4E4"/>
    <w:lvl w:ilvl="0" w:tplc="E6F4CD7E">
      <w:start w:val="1"/>
      <w:numFmt w:val="decimal"/>
      <w:lvlText w:val="8.%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B1B6BB5"/>
    <w:multiLevelType w:val="hybridMultilevel"/>
    <w:tmpl w:val="35C07F28"/>
    <w:lvl w:ilvl="0" w:tplc="9F38CF2A">
      <w:start w:val="1"/>
      <w:numFmt w:val="decimal"/>
      <w:lvlText w:val="9.%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0642C4B"/>
    <w:multiLevelType w:val="hybridMultilevel"/>
    <w:tmpl w:val="F086CE52"/>
    <w:lvl w:ilvl="0" w:tplc="9912D7B2">
      <w:start w:val="1"/>
      <w:numFmt w:val="decimal"/>
      <w:lvlText w:val="12.%1."/>
      <w:lvlJc w:val="left"/>
      <w:pPr>
        <w:ind w:left="928"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72C5C21"/>
    <w:multiLevelType w:val="hybridMultilevel"/>
    <w:tmpl w:val="7206C87A"/>
    <w:lvl w:ilvl="0" w:tplc="AEA8EB96">
      <w:start w:val="1"/>
      <w:numFmt w:val="decimal"/>
      <w:lvlText w:val="9.%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DD97734"/>
    <w:multiLevelType w:val="hybridMultilevel"/>
    <w:tmpl w:val="BE2A01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12B4F9B"/>
    <w:multiLevelType w:val="hybridMultilevel"/>
    <w:tmpl w:val="28CA5AFE"/>
    <w:lvl w:ilvl="0" w:tplc="D9424106">
      <w:start w:val="1"/>
      <w:numFmt w:val="decimal"/>
      <w:lvlText w:val="7.2.%1."/>
      <w:lvlJc w:val="left"/>
      <w:pPr>
        <w:ind w:left="1080" w:hanging="360"/>
      </w:pPr>
      <w:rPr>
        <w:rFonts w:hint="default"/>
        <w:b/>
      </w:rPr>
    </w:lvl>
    <w:lvl w:ilvl="1" w:tplc="4BA219C6">
      <w:start w:val="1"/>
      <w:numFmt w:val="decimal"/>
      <w:lvlText w:val="7.2.1.%2."/>
      <w:lvlJc w:val="left"/>
      <w:pPr>
        <w:ind w:left="1800" w:hanging="360"/>
      </w:pPr>
      <w:rPr>
        <w:rFonts w:hint="default"/>
        <w:b/>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416A3648"/>
    <w:multiLevelType w:val="multilevel"/>
    <w:tmpl w:val="5F584936"/>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9.1.%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48A2AD0"/>
    <w:multiLevelType w:val="hybridMultilevel"/>
    <w:tmpl w:val="21B6B02C"/>
    <w:lvl w:ilvl="0" w:tplc="1B804F40">
      <w:start w:val="1"/>
      <w:numFmt w:val="decimal"/>
      <w:lvlText w:val="4.%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48743E6E"/>
    <w:multiLevelType w:val="hybridMultilevel"/>
    <w:tmpl w:val="6CAC9D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4A985E02"/>
    <w:multiLevelType w:val="multilevel"/>
    <w:tmpl w:val="62608468"/>
    <w:lvl w:ilvl="0">
      <w:start w:val="12"/>
      <w:numFmt w:val="decimal"/>
      <w:lvlText w:val="%1."/>
      <w:lvlJc w:val="left"/>
      <w:pPr>
        <w:ind w:left="480" w:hanging="48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5" w15:restartNumberingAfterBreak="0">
    <w:nsid w:val="4BF53E9B"/>
    <w:multiLevelType w:val="hybridMultilevel"/>
    <w:tmpl w:val="E54E8DC8"/>
    <w:lvl w:ilvl="0" w:tplc="4740C240">
      <w:start w:val="1"/>
      <w:numFmt w:val="decimal"/>
      <w:lvlText w:val="5.6.%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4C4D7C43"/>
    <w:multiLevelType w:val="multilevel"/>
    <w:tmpl w:val="E32A7576"/>
    <w:lvl w:ilvl="0">
      <w:start w:val="12"/>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7" w15:restartNumberingAfterBreak="0">
    <w:nsid w:val="4E8750FE"/>
    <w:multiLevelType w:val="hybridMultilevel"/>
    <w:tmpl w:val="D420497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530D6429"/>
    <w:multiLevelType w:val="hybridMultilevel"/>
    <w:tmpl w:val="7F4877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53A1010E"/>
    <w:multiLevelType w:val="hybridMultilevel"/>
    <w:tmpl w:val="573E513E"/>
    <w:lvl w:ilvl="0" w:tplc="D9424106">
      <w:start w:val="1"/>
      <w:numFmt w:val="decimal"/>
      <w:lvlText w:val="7.2.%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543B1B16"/>
    <w:multiLevelType w:val="multilevel"/>
    <w:tmpl w:val="944837E8"/>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7981994"/>
    <w:multiLevelType w:val="hybridMultilevel"/>
    <w:tmpl w:val="F790E602"/>
    <w:lvl w:ilvl="0" w:tplc="E68E5796">
      <w:start w:val="1"/>
      <w:numFmt w:val="decimal"/>
      <w:lvlText w:val="10.%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9E156A8"/>
    <w:multiLevelType w:val="hybridMultilevel"/>
    <w:tmpl w:val="ABF461E6"/>
    <w:lvl w:ilvl="0" w:tplc="3BEC3418">
      <w:start w:val="1"/>
      <w:numFmt w:val="decimal"/>
      <w:lvlText w:val="2.11.%1."/>
      <w:lvlJc w:val="left"/>
      <w:pPr>
        <w:ind w:left="1210" w:hanging="360"/>
      </w:pPr>
      <w:rPr>
        <w:rFonts w:hint="default"/>
        <w:b/>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43" w15:restartNumberingAfterBreak="0">
    <w:nsid w:val="5BF75975"/>
    <w:multiLevelType w:val="multilevel"/>
    <w:tmpl w:val="50CC173C"/>
    <w:lvl w:ilvl="0">
      <w:start w:val="11"/>
      <w:numFmt w:val="decimal"/>
      <w:lvlText w:val="%1"/>
      <w:lvlJc w:val="left"/>
      <w:pPr>
        <w:ind w:left="375" w:hanging="375"/>
      </w:pPr>
      <w:rPr>
        <w:rFonts w:hint="default"/>
      </w:rPr>
    </w:lvl>
    <w:lvl w:ilvl="1">
      <w:start w:val="4"/>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5FBE433B"/>
    <w:multiLevelType w:val="hybridMultilevel"/>
    <w:tmpl w:val="DABE2970"/>
    <w:lvl w:ilvl="0" w:tplc="530C7B7E">
      <w:start w:val="1"/>
      <w:numFmt w:val="decimal"/>
      <w:lvlText w:val="3.%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5" w15:restartNumberingAfterBreak="0">
    <w:nsid w:val="616E0417"/>
    <w:multiLevelType w:val="multilevel"/>
    <w:tmpl w:val="50CC173C"/>
    <w:lvl w:ilvl="0">
      <w:start w:val="11"/>
      <w:numFmt w:val="decimal"/>
      <w:lvlText w:val="%1"/>
      <w:lvlJc w:val="left"/>
      <w:pPr>
        <w:ind w:left="375" w:hanging="375"/>
      </w:pPr>
      <w:rPr>
        <w:rFonts w:hint="default"/>
      </w:rPr>
    </w:lvl>
    <w:lvl w:ilvl="1">
      <w:start w:val="4"/>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639D4B6B"/>
    <w:multiLevelType w:val="multilevel"/>
    <w:tmpl w:val="511CF20A"/>
    <w:lvl w:ilvl="0">
      <w:start w:val="12"/>
      <w:numFmt w:val="decimal"/>
      <w:lvlText w:val="%1"/>
      <w:lvlJc w:val="left"/>
      <w:pPr>
        <w:ind w:left="420" w:hanging="420"/>
      </w:pPr>
      <w:rPr>
        <w:rFonts w:hint="default"/>
      </w:rPr>
    </w:lvl>
    <w:lvl w:ilvl="1">
      <w:start w:val="1"/>
      <w:numFmt w:val="decimal"/>
      <w:lvlText w:val="%1.%2"/>
      <w:lvlJc w:val="left"/>
      <w:pPr>
        <w:ind w:left="1500" w:hanging="42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7" w15:restartNumberingAfterBreak="0">
    <w:nsid w:val="642110F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6CC76CE"/>
    <w:multiLevelType w:val="hybridMultilevel"/>
    <w:tmpl w:val="F028D116"/>
    <w:lvl w:ilvl="0" w:tplc="9E80368C">
      <w:start w:val="1"/>
      <w:numFmt w:val="decimal"/>
      <w:lvlText w:val="6.%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9" w15:restartNumberingAfterBreak="0">
    <w:nsid w:val="6C00168C"/>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0" w15:restartNumberingAfterBreak="0">
    <w:nsid w:val="6CDB6835"/>
    <w:multiLevelType w:val="hybridMultilevel"/>
    <w:tmpl w:val="2F3211F2"/>
    <w:lvl w:ilvl="0" w:tplc="C472FEDE">
      <w:start w:val="1"/>
      <w:numFmt w:val="decimal"/>
      <w:lvlText w:val="7.8.%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54E0B14"/>
    <w:multiLevelType w:val="multilevel"/>
    <w:tmpl w:val="42C60C34"/>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0.1.%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8064568"/>
    <w:multiLevelType w:val="hybridMultilevel"/>
    <w:tmpl w:val="44C0C7A6"/>
    <w:lvl w:ilvl="0" w:tplc="C53E5D34">
      <w:start w:val="1"/>
      <w:numFmt w:val="decimal"/>
      <w:lvlText w:val="5.%1."/>
      <w:lvlJc w:val="left"/>
      <w:pPr>
        <w:ind w:left="501" w:hanging="360"/>
      </w:pPr>
      <w:rPr>
        <w:rFonts w:hint="default"/>
        <w:b/>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53" w15:restartNumberingAfterBreak="0">
    <w:nsid w:val="7D225D95"/>
    <w:multiLevelType w:val="hybridMultilevel"/>
    <w:tmpl w:val="EE74603A"/>
    <w:lvl w:ilvl="0" w:tplc="4E6621AA">
      <w:start w:val="1"/>
      <w:numFmt w:val="decimal"/>
      <w:lvlText w:val="11.%1."/>
      <w:lvlJc w:val="left"/>
      <w:pPr>
        <w:ind w:left="928" w:hanging="360"/>
      </w:pPr>
      <w:rPr>
        <w:rFonts w:hint="default"/>
        <w:b/>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54" w15:restartNumberingAfterBreak="0">
    <w:nsid w:val="7D4D34B2"/>
    <w:multiLevelType w:val="hybridMultilevel"/>
    <w:tmpl w:val="55948216"/>
    <w:lvl w:ilvl="0" w:tplc="E7E25D72">
      <w:start w:val="1"/>
      <w:numFmt w:val="decimal"/>
      <w:lvlText w:val="1.%1."/>
      <w:lvlJc w:val="left"/>
      <w:pPr>
        <w:ind w:left="2629" w:hanging="360"/>
      </w:pPr>
      <w:rPr>
        <w:rFonts w:hint="default"/>
        <w:b/>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55" w15:restartNumberingAfterBreak="0">
    <w:nsid w:val="7E0562C5"/>
    <w:multiLevelType w:val="hybridMultilevel"/>
    <w:tmpl w:val="DDB2B1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E776FE5"/>
    <w:multiLevelType w:val="hybridMultilevel"/>
    <w:tmpl w:val="F56E2E5A"/>
    <w:lvl w:ilvl="0" w:tplc="04190001">
      <w:start w:val="1"/>
      <w:numFmt w:val="bullet"/>
      <w:lvlText w:val=""/>
      <w:lvlJc w:val="left"/>
      <w:pPr>
        <w:ind w:left="861" w:hanging="360"/>
      </w:pPr>
      <w:rPr>
        <w:rFonts w:ascii="Symbol" w:hAnsi="Symbol"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num w:numId="1">
    <w:abstractNumId w:val="1"/>
  </w:num>
  <w:num w:numId="2">
    <w:abstractNumId w:val="10"/>
  </w:num>
  <w:num w:numId="3">
    <w:abstractNumId w:val="13"/>
  </w:num>
  <w:num w:numId="4">
    <w:abstractNumId w:val="49"/>
  </w:num>
  <w:num w:numId="5">
    <w:abstractNumId w:val="24"/>
  </w:num>
  <w:num w:numId="6">
    <w:abstractNumId w:val="54"/>
  </w:num>
  <w:num w:numId="7">
    <w:abstractNumId w:val="20"/>
  </w:num>
  <w:num w:numId="8">
    <w:abstractNumId w:val="42"/>
  </w:num>
  <w:num w:numId="9">
    <w:abstractNumId w:val="55"/>
  </w:num>
  <w:num w:numId="10">
    <w:abstractNumId w:val="19"/>
  </w:num>
  <w:num w:numId="11">
    <w:abstractNumId w:val="37"/>
  </w:num>
  <w:num w:numId="12">
    <w:abstractNumId w:val="44"/>
  </w:num>
  <w:num w:numId="13">
    <w:abstractNumId w:val="18"/>
  </w:num>
  <w:num w:numId="14">
    <w:abstractNumId w:val="32"/>
  </w:num>
  <w:num w:numId="15">
    <w:abstractNumId w:val="52"/>
  </w:num>
  <w:num w:numId="16">
    <w:abstractNumId w:val="35"/>
  </w:num>
  <w:num w:numId="17">
    <w:abstractNumId w:val="33"/>
  </w:num>
  <w:num w:numId="18">
    <w:abstractNumId w:val="23"/>
  </w:num>
  <w:num w:numId="19">
    <w:abstractNumId w:val="48"/>
  </w:num>
  <w:num w:numId="20">
    <w:abstractNumId w:val="16"/>
  </w:num>
  <w:num w:numId="21">
    <w:abstractNumId w:val="56"/>
  </w:num>
  <w:num w:numId="22">
    <w:abstractNumId w:val="39"/>
  </w:num>
  <w:num w:numId="23">
    <w:abstractNumId w:val="30"/>
  </w:num>
  <w:num w:numId="24">
    <w:abstractNumId w:val="15"/>
  </w:num>
  <w:num w:numId="25">
    <w:abstractNumId w:val="38"/>
  </w:num>
  <w:num w:numId="26">
    <w:abstractNumId w:val="50"/>
  </w:num>
  <w:num w:numId="27">
    <w:abstractNumId w:val="21"/>
  </w:num>
  <w:num w:numId="28">
    <w:abstractNumId w:val="25"/>
  </w:num>
  <w:num w:numId="29">
    <w:abstractNumId w:val="26"/>
  </w:num>
  <w:num w:numId="30">
    <w:abstractNumId w:val="29"/>
  </w:num>
  <w:num w:numId="31">
    <w:abstractNumId w:val="41"/>
  </w:num>
  <w:num w:numId="32">
    <w:abstractNumId w:val="22"/>
  </w:num>
  <w:num w:numId="33">
    <w:abstractNumId w:val="28"/>
  </w:num>
  <w:num w:numId="34">
    <w:abstractNumId w:val="40"/>
  </w:num>
  <w:num w:numId="35">
    <w:abstractNumId w:val="31"/>
  </w:num>
  <w:num w:numId="36">
    <w:abstractNumId w:val="17"/>
  </w:num>
  <w:num w:numId="37">
    <w:abstractNumId w:val="51"/>
  </w:num>
  <w:num w:numId="38">
    <w:abstractNumId w:val="53"/>
  </w:num>
  <w:num w:numId="39">
    <w:abstractNumId w:val="47"/>
  </w:num>
  <w:num w:numId="40">
    <w:abstractNumId w:val="43"/>
  </w:num>
  <w:num w:numId="41">
    <w:abstractNumId w:val="45"/>
  </w:num>
  <w:num w:numId="42">
    <w:abstractNumId w:val="0"/>
  </w:num>
  <w:num w:numId="43">
    <w:abstractNumId w:val="34"/>
  </w:num>
  <w:num w:numId="44">
    <w:abstractNumId w:val="27"/>
  </w:num>
  <w:num w:numId="45">
    <w:abstractNumId w:val="36"/>
  </w:num>
  <w:num w:numId="46">
    <w:abstractNumId w:val="4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4DD"/>
    <w:rsid w:val="00003659"/>
    <w:rsid w:val="000132B0"/>
    <w:rsid w:val="00015125"/>
    <w:rsid w:val="000158F3"/>
    <w:rsid w:val="000204A4"/>
    <w:rsid w:val="000204DD"/>
    <w:rsid w:val="00022B41"/>
    <w:rsid w:val="00031387"/>
    <w:rsid w:val="00035DAF"/>
    <w:rsid w:val="00050F51"/>
    <w:rsid w:val="0007262F"/>
    <w:rsid w:val="000737BF"/>
    <w:rsid w:val="0008114F"/>
    <w:rsid w:val="000B0C72"/>
    <w:rsid w:val="000C14EF"/>
    <w:rsid w:val="000C3D9B"/>
    <w:rsid w:val="000C7840"/>
    <w:rsid w:val="000E2DC2"/>
    <w:rsid w:val="000E45E0"/>
    <w:rsid w:val="000E5D55"/>
    <w:rsid w:val="000F29BF"/>
    <w:rsid w:val="000F6B26"/>
    <w:rsid w:val="00111843"/>
    <w:rsid w:val="001200D8"/>
    <w:rsid w:val="00123E3E"/>
    <w:rsid w:val="00136721"/>
    <w:rsid w:val="00141669"/>
    <w:rsid w:val="00142E1A"/>
    <w:rsid w:val="00143AA2"/>
    <w:rsid w:val="00150147"/>
    <w:rsid w:val="00157475"/>
    <w:rsid w:val="0016285E"/>
    <w:rsid w:val="00165D3D"/>
    <w:rsid w:val="00176A14"/>
    <w:rsid w:val="00180B27"/>
    <w:rsid w:val="0018624A"/>
    <w:rsid w:val="001870F6"/>
    <w:rsid w:val="0018789D"/>
    <w:rsid w:val="001A6EA5"/>
    <w:rsid w:val="001B5BF2"/>
    <w:rsid w:val="001C72DD"/>
    <w:rsid w:val="001D5F6E"/>
    <w:rsid w:val="002046D4"/>
    <w:rsid w:val="002141F1"/>
    <w:rsid w:val="00234F99"/>
    <w:rsid w:val="00236077"/>
    <w:rsid w:val="00262BC5"/>
    <w:rsid w:val="0026574D"/>
    <w:rsid w:val="0027105A"/>
    <w:rsid w:val="002741A3"/>
    <w:rsid w:val="00284C64"/>
    <w:rsid w:val="002925F2"/>
    <w:rsid w:val="00297203"/>
    <w:rsid w:val="002A2498"/>
    <w:rsid w:val="002C1F58"/>
    <w:rsid w:val="002C445B"/>
    <w:rsid w:val="002D2788"/>
    <w:rsid w:val="002E4729"/>
    <w:rsid w:val="0030582A"/>
    <w:rsid w:val="00306C49"/>
    <w:rsid w:val="00310CAB"/>
    <w:rsid w:val="003141D7"/>
    <w:rsid w:val="00325C55"/>
    <w:rsid w:val="0033192B"/>
    <w:rsid w:val="0033241D"/>
    <w:rsid w:val="0033289D"/>
    <w:rsid w:val="0033634C"/>
    <w:rsid w:val="00336B9A"/>
    <w:rsid w:val="00344AA7"/>
    <w:rsid w:val="00351F42"/>
    <w:rsid w:val="00352302"/>
    <w:rsid w:val="0036754B"/>
    <w:rsid w:val="00381328"/>
    <w:rsid w:val="003A4083"/>
    <w:rsid w:val="003D4CB1"/>
    <w:rsid w:val="003E0067"/>
    <w:rsid w:val="003E0403"/>
    <w:rsid w:val="003F37A0"/>
    <w:rsid w:val="003F3894"/>
    <w:rsid w:val="003F5B2A"/>
    <w:rsid w:val="00400DDA"/>
    <w:rsid w:val="00404B8B"/>
    <w:rsid w:val="00410688"/>
    <w:rsid w:val="00415076"/>
    <w:rsid w:val="00417D66"/>
    <w:rsid w:val="00422B4C"/>
    <w:rsid w:val="00423B89"/>
    <w:rsid w:val="004241C1"/>
    <w:rsid w:val="00424F2A"/>
    <w:rsid w:val="00425B8E"/>
    <w:rsid w:val="00425D80"/>
    <w:rsid w:val="00433BD5"/>
    <w:rsid w:val="00433C11"/>
    <w:rsid w:val="004375F6"/>
    <w:rsid w:val="0044051B"/>
    <w:rsid w:val="004421D5"/>
    <w:rsid w:val="0045316D"/>
    <w:rsid w:val="00480B92"/>
    <w:rsid w:val="00491797"/>
    <w:rsid w:val="00492A90"/>
    <w:rsid w:val="00493E5E"/>
    <w:rsid w:val="004A343D"/>
    <w:rsid w:val="004A3833"/>
    <w:rsid w:val="004A3BA4"/>
    <w:rsid w:val="004A6C5E"/>
    <w:rsid w:val="004B3C48"/>
    <w:rsid w:val="004B6080"/>
    <w:rsid w:val="004D0F58"/>
    <w:rsid w:val="004D3EB0"/>
    <w:rsid w:val="004E03D8"/>
    <w:rsid w:val="004E1234"/>
    <w:rsid w:val="004E2E5A"/>
    <w:rsid w:val="004E6037"/>
    <w:rsid w:val="00501F3F"/>
    <w:rsid w:val="00513818"/>
    <w:rsid w:val="00555798"/>
    <w:rsid w:val="00562050"/>
    <w:rsid w:val="00565A4E"/>
    <w:rsid w:val="00566559"/>
    <w:rsid w:val="00571DB2"/>
    <w:rsid w:val="00572FAD"/>
    <w:rsid w:val="00573E6F"/>
    <w:rsid w:val="00587595"/>
    <w:rsid w:val="005911BB"/>
    <w:rsid w:val="005A06EA"/>
    <w:rsid w:val="005A207E"/>
    <w:rsid w:val="005A56C0"/>
    <w:rsid w:val="005B03C7"/>
    <w:rsid w:val="005B0A68"/>
    <w:rsid w:val="005B3742"/>
    <w:rsid w:val="005B4B23"/>
    <w:rsid w:val="005B768D"/>
    <w:rsid w:val="00602508"/>
    <w:rsid w:val="006027DD"/>
    <w:rsid w:val="00612191"/>
    <w:rsid w:val="00615781"/>
    <w:rsid w:val="006243EF"/>
    <w:rsid w:val="00631CDE"/>
    <w:rsid w:val="00636E59"/>
    <w:rsid w:val="00637F69"/>
    <w:rsid w:val="00671241"/>
    <w:rsid w:val="00692997"/>
    <w:rsid w:val="006937A7"/>
    <w:rsid w:val="006945A7"/>
    <w:rsid w:val="006C0DB0"/>
    <w:rsid w:val="006E64EC"/>
    <w:rsid w:val="006E6960"/>
    <w:rsid w:val="006F6241"/>
    <w:rsid w:val="00700417"/>
    <w:rsid w:val="00700580"/>
    <w:rsid w:val="00704E35"/>
    <w:rsid w:val="00714B8F"/>
    <w:rsid w:val="00720DDC"/>
    <w:rsid w:val="0072173E"/>
    <w:rsid w:val="00733B36"/>
    <w:rsid w:val="00735687"/>
    <w:rsid w:val="0073633C"/>
    <w:rsid w:val="007473CB"/>
    <w:rsid w:val="00750466"/>
    <w:rsid w:val="00751794"/>
    <w:rsid w:val="0076327D"/>
    <w:rsid w:val="00767862"/>
    <w:rsid w:val="00774590"/>
    <w:rsid w:val="0077611E"/>
    <w:rsid w:val="00787FB9"/>
    <w:rsid w:val="007955AA"/>
    <w:rsid w:val="007B53D7"/>
    <w:rsid w:val="007C75A4"/>
    <w:rsid w:val="007C7A7E"/>
    <w:rsid w:val="007D0AB5"/>
    <w:rsid w:val="007D5DB3"/>
    <w:rsid w:val="007E5DB4"/>
    <w:rsid w:val="007E7429"/>
    <w:rsid w:val="007F0350"/>
    <w:rsid w:val="007F169A"/>
    <w:rsid w:val="00803220"/>
    <w:rsid w:val="00804299"/>
    <w:rsid w:val="008112E8"/>
    <w:rsid w:val="00812AB7"/>
    <w:rsid w:val="008215EF"/>
    <w:rsid w:val="00837D9F"/>
    <w:rsid w:val="00837F6B"/>
    <w:rsid w:val="008400CD"/>
    <w:rsid w:val="00843116"/>
    <w:rsid w:val="008464E2"/>
    <w:rsid w:val="00856B2B"/>
    <w:rsid w:val="00891AC6"/>
    <w:rsid w:val="0089237E"/>
    <w:rsid w:val="00897062"/>
    <w:rsid w:val="00897B98"/>
    <w:rsid w:val="008A0A78"/>
    <w:rsid w:val="008A4C07"/>
    <w:rsid w:val="008B1BA6"/>
    <w:rsid w:val="008C3B54"/>
    <w:rsid w:val="008C5D53"/>
    <w:rsid w:val="008C7C97"/>
    <w:rsid w:val="008E05B2"/>
    <w:rsid w:val="008E2A38"/>
    <w:rsid w:val="008F4897"/>
    <w:rsid w:val="00905FF0"/>
    <w:rsid w:val="00916D3C"/>
    <w:rsid w:val="00930DEA"/>
    <w:rsid w:val="00930EAC"/>
    <w:rsid w:val="009314B6"/>
    <w:rsid w:val="00942CF6"/>
    <w:rsid w:val="00970967"/>
    <w:rsid w:val="00972876"/>
    <w:rsid w:val="009754B5"/>
    <w:rsid w:val="00977BC7"/>
    <w:rsid w:val="00982FBE"/>
    <w:rsid w:val="0098619F"/>
    <w:rsid w:val="00995278"/>
    <w:rsid w:val="00995741"/>
    <w:rsid w:val="009A035A"/>
    <w:rsid w:val="009A3075"/>
    <w:rsid w:val="009A5675"/>
    <w:rsid w:val="009A6CD0"/>
    <w:rsid w:val="009E4929"/>
    <w:rsid w:val="009F7158"/>
    <w:rsid w:val="00A016DF"/>
    <w:rsid w:val="00A33192"/>
    <w:rsid w:val="00A4474A"/>
    <w:rsid w:val="00A61382"/>
    <w:rsid w:val="00A73416"/>
    <w:rsid w:val="00A80F29"/>
    <w:rsid w:val="00A817AA"/>
    <w:rsid w:val="00A86FE4"/>
    <w:rsid w:val="00A92D64"/>
    <w:rsid w:val="00AA21D0"/>
    <w:rsid w:val="00AB7D96"/>
    <w:rsid w:val="00AC2218"/>
    <w:rsid w:val="00AC6184"/>
    <w:rsid w:val="00AD1ED3"/>
    <w:rsid w:val="00AD5C18"/>
    <w:rsid w:val="00AE4C87"/>
    <w:rsid w:val="00AE51C0"/>
    <w:rsid w:val="00AF08F7"/>
    <w:rsid w:val="00AF58FC"/>
    <w:rsid w:val="00B1070F"/>
    <w:rsid w:val="00B113D8"/>
    <w:rsid w:val="00B15BA4"/>
    <w:rsid w:val="00B172E6"/>
    <w:rsid w:val="00B25773"/>
    <w:rsid w:val="00B3007C"/>
    <w:rsid w:val="00B533F8"/>
    <w:rsid w:val="00B5722D"/>
    <w:rsid w:val="00B615E2"/>
    <w:rsid w:val="00B66E82"/>
    <w:rsid w:val="00B80F0E"/>
    <w:rsid w:val="00B96EB4"/>
    <w:rsid w:val="00BA4C09"/>
    <w:rsid w:val="00BA5731"/>
    <w:rsid w:val="00BB0BDE"/>
    <w:rsid w:val="00BD014B"/>
    <w:rsid w:val="00BE14A5"/>
    <w:rsid w:val="00BE1B68"/>
    <w:rsid w:val="00BE4E02"/>
    <w:rsid w:val="00BE60C4"/>
    <w:rsid w:val="00BE635F"/>
    <w:rsid w:val="00BF2436"/>
    <w:rsid w:val="00C12C89"/>
    <w:rsid w:val="00C145DC"/>
    <w:rsid w:val="00C15625"/>
    <w:rsid w:val="00C21B1B"/>
    <w:rsid w:val="00C4223D"/>
    <w:rsid w:val="00C539D8"/>
    <w:rsid w:val="00C654FE"/>
    <w:rsid w:val="00C664CC"/>
    <w:rsid w:val="00C6730E"/>
    <w:rsid w:val="00C97FE7"/>
    <w:rsid w:val="00CC3D45"/>
    <w:rsid w:val="00CC4C17"/>
    <w:rsid w:val="00CD327F"/>
    <w:rsid w:val="00CD3937"/>
    <w:rsid w:val="00CD647D"/>
    <w:rsid w:val="00CD690C"/>
    <w:rsid w:val="00CD79D3"/>
    <w:rsid w:val="00CE0302"/>
    <w:rsid w:val="00CE38B9"/>
    <w:rsid w:val="00CE3DB2"/>
    <w:rsid w:val="00D0042E"/>
    <w:rsid w:val="00D0280B"/>
    <w:rsid w:val="00D15C09"/>
    <w:rsid w:val="00D17A5F"/>
    <w:rsid w:val="00D31535"/>
    <w:rsid w:val="00D3196C"/>
    <w:rsid w:val="00D35CCA"/>
    <w:rsid w:val="00D36BDE"/>
    <w:rsid w:val="00D43215"/>
    <w:rsid w:val="00D46DE4"/>
    <w:rsid w:val="00D514CE"/>
    <w:rsid w:val="00D52FCC"/>
    <w:rsid w:val="00D81F78"/>
    <w:rsid w:val="00D83B85"/>
    <w:rsid w:val="00D84DF0"/>
    <w:rsid w:val="00D90A77"/>
    <w:rsid w:val="00D927DD"/>
    <w:rsid w:val="00DC64CB"/>
    <w:rsid w:val="00DD690B"/>
    <w:rsid w:val="00DD7DC8"/>
    <w:rsid w:val="00DE1E9E"/>
    <w:rsid w:val="00DF0B6B"/>
    <w:rsid w:val="00DF3C45"/>
    <w:rsid w:val="00DF6525"/>
    <w:rsid w:val="00E03CC4"/>
    <w:rsid w:val="00E103C3"/>
    <w:rsid w:val="00E14095"/>
    <w:rsid w:val="00E265DF"/>
    <w:rsid w:val="00E31FA0"/>
    <w:rsid w:val="00E3574A"/>
    <w:rsid w:val="00E369AF"/>
    <w:rsid w:val="00E53480"/>
    <w:rsid w:val="00E562B0"/>
    <w:rsid w:val="00E657B7"/>
    <w:rsid w:val="00E66C71"/>
    <w:rsid w:val="00E717C1"/>
    <w:rsid w:val="00E74C71"/>
    <w:rsid w:val="00E803E9"/>
    <w:rsid w:val="00E859C3"/>
    <w:rsid w:val="00E948B0"/>
    <w:rsid w:val="00E94DB5"/>
    <w:rsid w:val="00EA29B5"/>
    <w:rsid w:val="00EC032F"/>
    <w:rsid w:val="00EC45B2"/>
    <w:rsid w:val="00EC65F0"/>
    <w:rsid w:val="00ED6A02"/>
    <w:rsid w:val="00EF07C9"/>
    <w:rsid w:val="00EF1506"/>
    <w:rsid w:val="00F061C8"/>
    <w:rsid w:val="00F15B7F"/>
    <w:rsid w:val="00F1672F"/>
    <w:rsid w:val="00F239EA"/>
    <w:rsid w:val="00F31D4D"/>
    <w:rsid w:val="00F470BE"/>
    <w:rsid w:val="00F569E4"/>
    <w:rsid w:val="00F645B7"/>
    <w:rsid w:val="00F71B61"/>
    <w:rsid w:val="00F71FDE"/>
    <w:rsid w:val="00F759AE"/>
    <w:rsid w:val="00F831C5"/>
    <w:rsid w:val="00F87BC1"/>
    <w:rsid w:val="00FA1434"/>
    <w:rsid w:val="00FA6F2E"/>
    <w:rsid w:val="00FB0F22"/>
    <w:rsid w:val="00FB3A58"/>
    <w:rsid w:val="00FB4439"/>
    <w:rsid w:val="00FB5528"/>
    <w:rsid w:val="00FD3317"/>
    <w:rsid w:val="00FD5640"/>
    <w:rsid w:val="00FE5873"/>
    <w:rsid w:val="00FE6C3F"/>
    <w:rsid w:val="00FF01F9"/>
    <w:rsid w:val="00FF25C1"/>
    <w:rsid w:val="00FF49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D9F99BAC-26A0-417A-9AAC-F2E207F03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uppressAutoHyphens/>
    </w:pPr>
    <w:rPr>
      <w:lang w:eastAsia="ar-SA"/>
    </w:rPr>
  </w:style>
  <w:style w:type="paragraph" w:styleId="1">
    <w:name w:val="heading 1"/>
    <w:basedOn w:val="a0"/>
    <w:next w:val="a1"/>
    <w:qFormat/>
    <w:pPr>
      <w:keepNext/>
      <w:numPr>
        <w:numId w:val="1"/>
      </w:numPr>
      <w:tabs>
        <w:tab w:val="left" w:pos="7188"/>
      </w:tabs>
      <w:outlineLvl w:val="0"/>
    </w:pPr>
    <w:rPr>
      <w:b/>
      <w:bCs/>
      <w:szCs w:val="22"/>
    </w:rPr>
  </w:style>
  <w:style w:type="paragraph" w:styleId="2">
    <w:name w:val="heading 2"/>
    <w:basedOn w:val="a0"/>
    <w:next w:val="a0"/>
    <w:link w:val="20"/>
    <w:uiPriority w:val="9"/>
    <w:semiHidden/>
    <w:unhideWhenUsed/>
    <w:qFormat/>
    <w:rsid w:val="00812AB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Arial"/>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rPr>
      <w:rFonts w:ascii="Symbol" w:hAnsi="Symbol" w:cs="Symbol"/>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cs="Aria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rPr>
      <w:rFonts w:cs="Arial"/>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cs="Arial"/>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10">
    <w:name w:val="Основной шрифт абзаца1"/>
  </w:style>
  <w:style w:type="character" w:customStyle="1" w:styleId="11">
    <w:name w:val="Номер страницы1"/>
    <w:basedOn w:val="10"/>
  </w:style>
  <w:style w:type="character" w:styleId="a5">
    <w:name w:val="Emphasis"/>
    <w:qFormat/>
    <w:rPr>
      <w:i/>
      <w:iCs/>
    </w:rPr>
  </w:style>
  <w:style w:type="character" w:styleId="a6">
    <w:name w:val="Hyperlink"/>
    <w:rPr>
      <w:color w:val="0000FF"/>
      <w:u w:val="single"/>
    </w:rPr>
  </w:style>
  <w:style w:type="character" w:customStyle="1" w:styleId="12">
    <w:name w:val="Знак примечания1"/>
    <w:rPr>
      <w:sz w:val="16"/>
      <w:szCs w:val="16"/>
    </w:rPr>
  </w:style>
  <w:style w:type="character" w:customStyle="1" w:styleId="a7">
    <w:name w:val="Текст примечания Знак"/>
    <w:basedOn w:val="10"/>
  </w:style>
  <w:style w:type="character" w:customStyle="1" w:styleId="a8">
    <w:name w:val="Тема примечания Знак"/>
    <w:rPr>
      <w:b/>
      <w:bCs/>
    </w:rPr>
  </w:style>
  <w:style w:type="character" w:customStyle="1" w:styleId="a9">
    <w:name w:val="Текст Знак"/>
    <w:rPr>
      <w:rFonts w:ascii="Consolas" w:eastAsia="Calibri" w:hAnsi="Consolas" w:cs="Consolas"/>
      <w:sz w:val="21"/>
      <w:szCs w:val="21"/>
    </w:rPr>
  </w:style>
  <w:style w:type="character" w:customStyle="1" w:styleId="apple-style-span">
    <w:name w:val="apple-style-span"/>
    <w:basedOn w:val="10"/>
  </w:style>
  <w:style w:type="character" w:customStyle="1" w:styleId="aa">
    <w:name w:val="Текст выноски Знак"/>
    <w:basedOn w:val="10"/>
    <w:rPr>
      <w:rFonts w:ascii="Tahoma" w:hAnsi="Tahoma" w:cs="Tahoma"/>
      <w:sz w:val="16"/>
      <w:szCs w:val="16"/>
    </w:rPr>
  </w:style>
  <w:style w:type="character" w:customStyle="1" w:styleId="ListLabel1">
    <w:name w:val="ListLabel 1"/>
    <w:rPr>
      <w:strike w:val="0"/>
      <w:dstrike w:val="0"/>
    </w:rPr>
  </w:style>
  <w:style w:type="character" w:customStyle="1" w:styleId="ListLabel2">
    <w:name w:val="ListLabel 2"/>
    <w:rPr>
      <w:rFonts w:cs="Courier New"/>
    </w:rPr>
  </w:style>
  <w:style w:type="character" w:customStyle="1" w:styleId="ListLabel3">
    <w:name w:val="ListLabel 3"/>
    <w:rPr>
      <w:sz w:val="20"/>
    </w:rPr>
  </w:style>
  <w:style w:type="character" w:customStyle="1" w:styleId="ListLabel4">
    <w:name w:val="ListLabel 4"/>
    <w:rPr>
      <w:rFonts w:cs="Times New Roman"/>
      <w:sz w:val="20"/>
    </w:rPr>
  </w:style>
  <w:style w:type="character" w:customStyle="1" w:styleId="ab">
    <w:name w:val="Символ нумерации"/>
  </w:style>
  <w:style w:type="paragraph" w:customStyle="1" w:styleId="13">
    <w:name w:val="Заголовок1"/>
    <w:basedOn w:val="a0"/>
    <w:next w:val="a1"/>
    <w:pPr>
      <w:keepNext/>
      <w:spacing w:before="240" w:after="120"/>
    </w:pPr>
    <w:rPr>
      <w:rFonts w:ascii="DejaVu Sans" w:eastAsia="IPAMincho" w:hAnsi="DejaVu Sans" w:cs="DejaVu Sans"/>
      <w:sz w:val="28"/>
      <w:szCs w:val="28"/>
    </w:rPr>
  </w:style>
  <w:style w:type="paragraph" w:styleId="a1">
    <w:name w:val="Body Text"/>
    <w:basedOn w:val="a0"/>
    <w:rPr>
      <w:sz w:val="22"/>
    </w:rPr>
  </w:style>
  <w:style w:type="paragraph" w:styleId="ac">
    <w:name w:val="List"/>
    <w:basedOn w:val="a1"/>
    <w:rPr>
      <w:rFonts w:cs="DejaVu Sans"/>
    </w:rPr>
  </w:style>
  <w:style w:type="paragraph" w:customStyle="1" w:styleId="14">
    <w:name w:val="Название1"/>
    <w:basedOn w:val="a0"/>
    <w:pPr>
      <w:suppressLineNumbers/>
      <w:spacing w:before="120" w:after="120"/>
    </w:pPr>
    <w:rPr>
      <w:rFonts w:cs="DejaVu Sans"/>
      <w:i/>
      <w:iCs/>
      <w:sz w:val="24"/>
      <w:szCs w:val="24"/>
    </w:rPr>
  </w:style>
  <w:style w:type="paragraph" w:customStyle="1" w:styleId="15">
    <w:name w:val="Указатель1"/>
    <w:basedOn w:val="a0"/>
    <w:pPr>
      <w:suppressLineNumbers/>
    </w:pPr>
    <w:rPr>
      <w:rFonts w:cs="DejaVu Sans"/>
    </w:rPr>
  </w:style>
  <w:style w:type="paragraph" w:customStyle="1" w:styleId="16">
    <w:name w:val="Обычный (веб)1"/>
    <w:basedOn w:val="a0"/>
    <w:rPr>
      <w:sz w:val="24"/>
    </w:rPr>
  </w:style>
  <w:style w:type="paragraph" w:customStyle="1" w:styleId="ConsPlusNormal">
    <w:name w:val="ConsPlusNormal"/>
    <w:pPr>
      <w:suppressAutoHyphens/>
      <w:ind w:firstLine="720"/>
    </w:pPr>
    <w:rPr>
      <w:rFonts w:ascii="Arial" w:hAnsi="Arial"/>
      <w:lang w:eastAsia="ar-SA"/>
    </w:rPr>
  </w:style>
  <w:style w:type="paragraph" w:styleId="ad">
    <w:name w:val="Body Text Indent"/>
    <w:basedOn w:val="a0"/>
    <w:link w:val="ae"/>
    <w:pPr>
      <w:ind w:left="5760" w:hanging="5760"/>
      <w:jc w:val="right"/>
    </w:pPr>
    <w:rPr>
      <w:sz w:val="22"/>
    </w:rPr>
  </w:style>
  <w:style w:type="paragraph" w:customStyle="1" w:styleId="21">
    <w:name w:val="Основной текст с отступом 21"/>
    <w:basedOn w:val="a0"/>
    <w:pPr>
      <w:ind w:left="7920" w:firstLine="720"/>
    </w:pPr>
  </w:style>
  <w:style w:type="paragraph" w:customStyle="1" w:styleId="lev">
    <w:name w:val="lev"/>
    <w:basedOn w:val="a0"/>
    <w:pPr>
      <w:spacing w:before="28" w:after="28"/>
    </w:pPr>
    <w:rPr>
      <w:sz w:val="24"/>
      <w:szCs w:val="24"/>
    </w:rPr>
  </w:style>
  <w:style w:type="paragraph" w:styleId="af">
    <w:name w:val="footer"/>
    <w:basedOn w:val="a0"/>
    <w:link w:val="af0"/>
    <w:uiPriority w:val="99"/>
    <w:pPr>
      <w:suppressLineNumbers/>
      <w:tabs>
        <w:tab w:val="center" w:pos="4677"/>
        <w:tab w:val="right" w:pos="9355"/>
      </w:tabs>
    </w:pPr>
  </w:style>
  <w:style w:type="paragraph" w:styleId="af1">
    <w:name w:val="header"/>
    <w:basedOn w:val="a0"/>
    <w:pPr>
      <w:suppressLineNumbers/>
      <w:tabs>
        <w:tab w:val="center" w:pos="4677"/>
        <w:tab w:val="right" w:pos="9355"/>
      </w:tabs>
    </w:pPr>
  </w:style>
  <w:style w:type="paragraph" w:customStyle="1" w:styleId="ConsNormal">
    <w:name w:val="ConsNormal"/>
    <w:pPr>
      <w:suppressAutoHyphens/>
      <w:ind w:right="19772" w:firstLine="720"/>
    </w:pPr>
    <w:rPr>
      <w:rFonts w:ascii="Arial" w:hAnsi="Arial" w:cs="Arial"/>
      <w:lang w:eastAsia="ar-SA"/>
    </w:rPr>
  </w:style>
  <w:style w:type="paragraph" w:customStyle="1" w:styleId="31">
    <w:name w:val="Основной текст 31"/>
    <w:basedOn w:val="a0"/>
    <w:pPr>
      <w:spacing w:after="120"/>
    </w:pPr>
    <w:rPr>
      <w:sz w:val="16"/>
      <w:szCs w:val="16"/>
    </w:rPr>
  </w:style>
  <w:style w:type="paragraph" w:customStyle="1" w:styleId="17">
    <w:name w:val="Стиль1"/>
    <w:basedOn w:val="a0"/>
    <w:pPr>
      <w:jc w:val="both"/>
    </w:pPr>
    <w:rPr>
      <w:rFonts w:ascii="Arial" w:hAnsi="Arial" w:cs="Arial"/>
      <w:b/>
      <w:bCs/>
      <w:sz w:val="18"/>
      <w:szCs w:val="18"/>
    </w:rPr>
  </w:style>
  <w:style w:type="paragraph" w:customStyle="1" w:styleId="18">
    <w:name w:val="Текст выноски1"/>
    <w:basedOn w:val="a0"/>
    <w:rPr>
      <w:rFonts w:ascii="Tahoma" w:hAnsi="Tahoma" w:cs="Tahoma"/>
      <w:sz w:val="16"/>
      <w:szCs w:val="16"/>
    </w:rPr>
  </w:style>
  <w:style w:type="paragraph" w:customStyle="1" w:styleId="19">
    <w:name w:val="Верхний колонтитул1"/>
    <w:basedOn w:val="a0"/>
    <w:pPr>
      <w:spacing w:before="28" w:after="28"/>
      <w:jc w:val="center"/>
    </w:pPr>
    <w:rPr>
      <w:sz w:val="24"/>
      <w:szCs w:val="24"/>
    </w:rPr>
  </w:style>
  <w:style w:type="paragraph" w:customStyle="1" w:styleId="1a">
    <w:name w:val="Обычный1"/>
    <w:pPr>
      <w:widowControl w:val="0"/>
      <w:suppressAutoHyphens/>
      <w:spacing w:line="276" w:lineRule="auto"/>
      <w:ind w:left="400" w:firstLine="560"/>
      <w:jc w:val="both"/>
    </w:pPr>
    <w:rPr>
      <w:lang w:eastAsia="ar-SA"/>
    </w:rPr>
  </w:style>
  <w:style w:type="paragraph" w:customStyle="1" w:styleId="1b">
    <w:name w:val="Текст примечания1"/>
    <w:basedOn w:val="a0"/>
  </w:style>
  <w:style w:type="paragraph" w:customStyle="1" w:styleId="1c">
    <w:name w:val="Тема примечания1"/>
    <w:basedOn w:val="1b"/>
    <w:rPr>
      <w:b/>
      <w:bCs/>
    </w:rPr>
  </w:style>
  <w:style w:type="paragraph" w:customStyle="1" w:styleId="1d">
    <w:name w:val="Абзац списка1"/>
    <w:basedOn w:val="a0"/>
    <w:pPr>
      <w:spacing w:after="200" w:line="276" w:lineRule="auto"/>
      <w:ind w:left="720"/>
    </w:pPr>
    <w:rPr>
      <w:rFonts w:ascii="Calibri" w:eastAsia="Calibri" w:hAnsi="Calibri" w:cs="Calibri"/>
      <w:sz w:val="22"/>
      <w:szCs w:val="22"/>
    </w:rPr>
  </w:style>
  <w:style w:type="paragraph" w:customStyle="1" w:styleId="1e">
    <w:name w:val="Без интервала1"/>
    <w:pPr>
      <w:suppressAutoHyphens/>
    </w:pPr>
    <w:rPr>
      <w:lang w:eastAsia="ar-SA"/>
    </w:rPr>
  </w:style>
  <w:style w:type="paragraph" w:customStyle="1" w:styleId="22">
    <w:name w:val="Обычный2"/>
    <w:pPr>
      <w:widowControl w:val="0"/>
      <w:suppressAutoHyphens/>
      <w:spacing w:line="276" w:lineRule="auto"/>
      <w:ind w:left="400" w:firstLine="560"/>
      <w:jc w:val="both"/>
    </w:pPr>
    <w:rPr>
      <w:lang w:eastAsia="ar-SA"/>
    </w:rPr>
  </w:style>
  <w:style w:type="paragraph" w:customStyle="1" w:styleId="23">
    <w:name w:val="Верхний колонтитул2"/>
    <w:basedOn w:val="a0"/>
    <w:pPr>
      <w:spacing w:before="28" w:after="28"/>
      <w:jc w:val="center"/>
    </w:pPr>
    <w:rPr>
      <w:sz w:val="24"/>
      <w:szCs w:val="24"/>
    </w:rPr>
  </w:style>
  <w:style w:type="paragraph" w:customStyle="1" w:styleId="1f">
    <w:name w:val="Название объекта1"/>
    <w:basedOn w:val="a0"/>
    <w:pPr>
      <w:spacing w:before="120"/>
      <w:jc w:val="both"/>
    </w:pPr>
    <w:rPr>
      <w:rFonts w:ascii="Arial" w:eastAsia="Calibri" w:hAnsi="Arial" w:cs="Arial"/>
      <w:b/>
      <w:bCs/>
    </w:rPr>
  </w:style>
  <w:style w:type="paragraph" w:customStyle="1" w:styleId="1f0">
    <w:name w:val="Текст1"/>
    <w:basedOn w:val="a0"/>
    <w:rPr>
      <w:rFonts w:ascii="Consolas" w:eastAsia="Calibri" w:hAnsi="Consolas" w:cs="Consolas"/>
      <w:sz w:val="21"/>
      <w:szCs w:val="21"/>
    </w:rPr>
  </w:style>
  <w:style w:type="paragraph" w:customStyle="1" w:styleId="af2">
    <w:name w:val="Содержимое врезки"/>
    <w:basedOn w:val="a1"/>
  </w:style>
  <w:style w:type="paragraph" w:customStyle="1" w:styleId="af3">
    <w:name w:val="Содержимое таблицы"/>
    <w:basedOn w:val="a0"/>
    <w:pPr>
      <w:suppressLineNumbers/>
    </w:pPr>
  </w:style>
  <w:style w:type="paragraph" w:customStyle="1" w:styleId="af4">
    <w:name w:val="Заголовок таблицы"/>
    <w:basedOn w:val="af3"/>
    <w:pPr>
      <w:jc w:val="center"/>
    </w:pPr>
    <w:rPr>
      <w:b/>
      <w:bCs/>
    </w:rPr>
  </w:style>
  <w:style w:type="numbering" w:styleId="111111">
    <w:name w:val="Outline List 2"/>
    <w:basedOn w:val="a4"/>
    <w:rsid w:val="00BB0BDE"/>
    <w:pPr>
      <w:numPr>
        <w:numId w:val="4"/>
      </w:numPr>
    </w:pPr>
  </w:style>
  <w:style w:type="paragraph" w:styleId="af5">
    <w:name w:val="List Paragraph"/>
    <w:aliases w:val="212"/>
    <w:basedOn w:val="16"/>
    <w:uiPriority w:val="34"/>
    <w:qFormat/>
    <w:rsid w:val="00BB0BDE"/>
    <w:pPr>
      <w:suppressAutoHyphens w:val="0"/>
      <w:spacing w:after="200" w:line="276" w:lineRule="auto"/>
      <w:ind w:left="720"/>
      <w:contextualSpacing/>
    </w:pPr>
    <w:rPr>
      <w:rFonts w:ascii="Calibri" w:eastAsia="Calibri" w:hAnsi="Calibri"/>
      <w:sz w:val="22"/>
      <w:szCs w:val="22"/>
      <w:lang w:eastAsia="en-US"/>
    </w:rPr>
  </w:style>
  <w:style w:type="table" w:styleId="af6">
    <w:name w:val="Table Grid"/>
    <w:basedOn w:val="a3"/>
    <w:uiPriority w:val="39"/>
    <w:rsid w:val="007C7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Title"/>
    <w:basedOn w:val="a0"/>
    <w:next w:val="a0"/>
    <w:link w:val="af8"/>
    <w:uiPriority w:val="10"/>
    <w:qFormat/>
    <w:rsid w:val="00AD5C18"/>
    <w:pPr>
      <w:contextualSpacing/>
    </w:pPr>
    <w:rPr>
      <w:rFonts w:asciiTheme="majorHAnsi" w:eastAsiaTheme="majorEastAsia" w:hAnsiTheme="majorHAnsi" w:cstheme="majorBidi"/>
      <w:spacing w:val="-10"/>
      <w:kern w:val="28"/>
      <w:sz w:val="56"/>
      <w:szCs w:val="56"/>
    </w:rPr>
  </w:style>
  <w:style w:type="character" w:customStyle="1" w:styleId="af8">
    <w:name w:val="Заголовок Знак"/>
    <w:basedOn w:val="a2"/>
    <w:link w:val="af7"/>
    <w:uiPriority w:val="10"/>
    <w:rsid w:val="00AD5C18"/>
    <w:rPr>
      <w:rFonts w:asciiTheme="majorHAnsi" w:eastAsiaTheme="majorEastAsia" w:hAnsiTheme="majorHAnsi" w:cstheme="majorBidi"/>
      <w:spacing w:val="-10"/>
      <w:kern w:val="28"/>
      <w:sz w:val="56"/>
      <w:szCs w:val="56"/>
      <w:lang w:eastAsia="ar-SA"/>
    </w:rPr>
  </w:style>
  <w:style w:type="character" w:customStyle="1" w:styleId="af0">
    <w:name w:val="Нижний колонтитул Знак"/>
    <w:basedOn w:val="a2"/>
    <w:link w:val="af"/>
    <w:uiPriority w:val="99"/>
    <w:rsid w:val="00BE4E02"/>
    <w:rPr>
      <w:lang w:eastAsia="ar-SA"/>
    </w:rPr>
  </w:style>
  <w:style w:type="character" w:customStyle="1" w:styleId="20">
    <w:name w:val="Заголовок 2 Знак"/>
    <w:basedOn w:val="a2"/>
    <w:link w:val="2"/>
    <w:uiPriority w:val="9"/>
    <w:semiHidden/>
    <w:rsid w:val="00812AB7"/>
    <w:rPr>
      <w:rFonts w:asciiTheme="majorHAnsi" w:eastAsiaTheme="majorEastAsia" w:hAnsiTheme="majorHAnsi" w:cstheme="majorBidi"/>
      <w:color w:val="2E74B5" w:themeColor="accent1" w:themeShade="BF"/>
      <w:sz w:val="26"/>
      <w:szCs w:val="26"/>
      <w:lang w:eastAsia="ar-SA"/>
    </w:rPr>
  </w:style>
  <w:style w:type="paragraph" w:styleId="af9">
    <w:name w:val="Normal (Web)"/>
    <w:basedOn w:val="a0"/>
    <w:uiPriority w:val="99"/>
    <w:unhideWhenUsed/>
    <w:rsid w:val="00E03CC4"/>
    <w:rPr>
      <w:sz w:val="24"/>
      <w:szCs w:val="24"/>
    </w:rPr>
  </w:style>
  <w:style w:type="paragraph" w:styleId="a">
    <w:name w:val="List Bullet"/>
    <w:basedOn w:val="a0"/>
    <w:uiPriority w:val="99"/>
    <w:unhideWhenUsed/>
    <w:rsid w:val="0045316D"/>
    <w:pPr>
      <w:numPr>
        <w:numId w:val="42"/>
      </w:numPr>
      <w:contextualSpacing/>
    </w:pPr>
  </w:style>
  <w:style w:type="character" w:customStyle="1" w:styleId="ae">
    <w:name w:val="Основной текст с отступом Знак"/>
    <w:basedOn w:val="a2"/>
    <w:link w:val="ad"/>
    <w:rsid w:val="00F759AE"/>
    <w:rPr>
      <w:sz w:val="22"/>
      <w:lang w:eastAsia="ar-SA"/>
    </w:rPr>
  </w:style>
  <w:style w:type="character" w:styleId="afa">
    <w:name w:val="FollowedHyperlink"/>
    <w:basedOn w:val="a2"/>
    <w:uiPriority w:val="99"/>
    <w:semiHidden/>
    <w:unhideWhenUsed/>
    <w:rsid w:val="00BF24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628910">
      <w:bodyDiv w:val="1"/>
      <w:marLeft w:val="0"/>
      <w:marRight w:val="0"/>
      <w:marTop w:val="0"/>
      <w:marBottom w:val="0"/>
      <w:divBdr>
        <w:top w:val="none" w:sz="0" w:space="0" w:color="auto"/>
        <w:left w:val="none" w:sz="0" w:space="0" w:color="auto"/>
        <w:bottom w:val="none" w:sz="0" w:space="0" w:color="auto"/>
        <w:right w:val="none" w:sz="0" w:space="0" w:color="auto"/>
      </w:divBdr>
    </w:div>
    <w:div w:id="638539360">
      <w:bodyDiv w:val="1"/>
      <w:marLeft w:val="0"/>
      <w:marRight w:val="0"/>
      <w:marTop w:val="0"/>
      <w:marBottom w:val="0"/>
      <w:divBdr>
        <w:top w:val="none" w:sz="0" w:space="0" w:color="auto"/>
        <w:left w:val="none" w:sz="0" w:space="0" w:color="auto"/>
        <w:bottom w:val="none" w:sz="0" w:space="0" w:color="auto"/>
        <w:right w:val="none" w:sz="0" w:space="0" w:color="auto"/>
      </w:divBdr>
    </w:div>
    <w:div w:id="843326853">
      <w:bodyDiv w:val="1"/>
      <w:marLeft w:val="0"/>
      <w:marRight w:val="0"/>
      <w:marTop w:val="0"/>
      <w:marBottom w:val="0"/>
      <w:divBdr>
        <w:top w:val="none" w:sz="0" w:space="0" w:color="auto"/>
        <w:left w:val="none" w:sz="0" w:space="0" w:color="auto"/>
        <w:bottom w:val="none" w:sz="0" w:space="0" w:color="auto"/>
        <w:right w:val="none" w:sz="0" w:space="0" w:color="auto"/>
      </w:divBdr>
    </w:div>
    <w:div w:id="1292007642">
      <w:bodyDiv w:val="1"/>
      <w:marLeft w:val="0"/>
      <w:marRight w:val="0"/>
      <w:marTop w:val="0"/>
      <w:marBottom w:val="0"/>
      <w:divBdr>
        <w:top w:val="none" w:sz="0" w:space="0" w:color="auto"/>
        <w:left w:val="none" w:sz="0" w:space="0" w:color="auto"/>
        <w:bottom w:val="none" w:sz="0" w:space="0" w:color="auto"/>
        <w:right w:val="none" w:sz="0" w:space="0" w:color="auto"/>
      </w:divBdr>
    </w:div>
    <w:div w:id="1917591668">
      <w:bodyDiv w:val="1"/>
      <w:marLeft w:val="0"/>
      <w:marRight w:val="0"/>
      <w:marTop w:val="0"/>
      <w:marBottom w:val="0"/>
      <w:divBdr>
        <w:top w:val="none" w:sz="0" w:space="0" w:color="auto"/>
        <w:left w:val="none" w:sz="0" w:space="0" w:color="auto"/>
        <w:bottom w:val="none" w:sz="0" w:space="0" w:color="auto"/>
        <w:right w:val="none" w:sz="0" w:space="0" w:color="auto"/>
      </w:divBdr>
    </w:div>
    <w:div w:id="1987004105">
      <w:bodyDiv w:val="1"/>
      <w:marLeft w:val="0"/>
      <w:marRight w:val="0"/>
      <w:marTop w:val="0"/>
      <w:marBottom w:val="0"/>
      <w:divBdr>
        <w:top w:val="none" w:sz="0" w:space="0" w:color="auto"/>
        <w:left w:val="none" w:sz="0" w:space="0" w:color="auto"/>
        <w:bottom w:val="none" w:sz="0" w:space="0" w:color="auto"/>
        <w:right w:val="none" w:sz="0" w:space="0" w:color="auto"/>
      </w:divBdr>
    </w:div>
    <w:div w:id="211401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ransport.tn.ru/" TargetMode="External"/><Relationship Id="rId18" Type="http://schemas.openxmlformats.org/officeDocument/2006/relationships/hyperlink" Target="https://transport2.ru"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sitehelp@tn.ru"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transport2.ru" TargetMode="External"/><Relationship Id="rId17" Type="http://schemas.openxmlformats.org/officeDocument/2006/relationships/hyperlink" Target="https://transport.tn.ru" TargetMode="External"/><Relationship Id="rId25" Type="http://schemas.openxmlformats.org/officeDocument/2006/relationships/image" Target="media/image1.emf"/><Relationship Id="rId33"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https://transport2.ru" TargetMode="External"/><Relationship Id="rId20" Type="http://schemas.openxmlformats.org/officeDocument/2006/relationships/hyperlink" Target="https://transport2.ru"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ansport.tn.ru/" TargetMode="External"/><Relationship Id="rId24" Type="http://schemas.openxmlformats.org/officeDocument/2006/relationships/footer" Target="footer2.xml"/><Relationship Id="rId32" Type="http://schemas.openxmlformats.org/officeDocument/2006/relationships/image" Target="media/image5.emf"/><Relationship Id="rId5" Type="http://schemas.openxmlformats.org/officeDocument/2006/relationships/numbering" Target="numbering.xml"/><Relationship Id="rId15" Type="http://schemas.openxmlformats.org/officeDocument/2006/relationships/hyperlink" Target="https://transport.tn.ru/" TargetMode="External"/><Relationship Id="rId23" Type="http://schemas.openxmlformats.org/officeDocument/2006/relationships/footer" Target="footer1.xm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transport.tn.ru/" TargetMode="External"/><Relationship Id="rId31"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ransport2.ru" TargetMode="External"/><Relationship Id="rId22" Type="http://schemas.openxmlformats.org/officeDocument/2006/relationships/hyperlink" Target="mailto:logist_oks@tn.ru" TargetMode="External"/><Relationship Id="rId27" Type="http://schemas.openxmlformats.org/officeDocument/2006/relationships/footer" Target="footer4.xml"/><Relationship Id="rId30" Type="http://schemas.openxmlformats.org/officeDocument/2006/relationships/image" Target="media/image3.emf"/><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C1727B16E586B745857D4382B08151F5" ma:contentTypeVersion="2" ma:contentTypeDescription="Создание документа." ma:contentTypeScope="" ma:versionID="08289fcbfc2de80ca314a344d8325de5">
  <xsd:schema xmlns:xsd="http://www.w3.org/2001/XMLSchema" xmlns:xs="http://www.w3.org/2001/XMLSchema" xmlns:p="http://schemas.microsoft.com/office/2006/metadata/properties" targetNamespace="http://schemas.microsoft.com/office/2006/metadata/properties" ma:root="true" ma:fieldsID="0a0f927c31393b079a83590f8844b0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3590B-B218-4AF0-89CD-92C9DF8E2767}">
  <ds:schemaRefs>
    <ds:schemaRef ds:uri="http://schemas.microsoft.com/sharepoint/v3/contenttype/forms"/>
  </ds:schemaRefs>
</ds:datastoreItem>
</file>

<file path=customXml/itemProps2.xml><?xml version="1.0" encoding="utf-8"?>
<ds:datastoreItem xmlns:ds="http://schemas.openxmlformats.org/officeDocument/2006/customXml" ds:itemID="{C749ECCA-B7B7-4473-8D4C-6D100DB2C0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6D1F8FD-1336-40B3-B60B-9F066BA1D6F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C09F25-4B3F-4BEF-AC21-0213CA0D6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30</Pages>
  <Words>11690</Words>
  <Characters>66636</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Дополнительное соглашение</vt:lpstr>
    </vt:vector>
  </TitlesOfParts>
  <Company>TehnoNikol</Company>
  <LinksUpToDate>false</LinksUpToDate>
  <CharactersWithSpaces>78170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Дополнительное соглашение</dc:title>
  <dc:subject/>
  <dc:creator>bocharovata</dc:creator>
  <cp:keywords/>
  <cp:lastModifiedBy>Добров Кирилл</cp:lastModifiedBy>
  <cp:revision>3</cp:revision>
  <cp:lastPrinted>2018-06-08T15:03:00Z</cp:lastPrinted>
  <dcterms:created xsi:type="dcterms:W3CDTF">2022-07-26T06:54:00Z</dcterms:created>
  <dcterms:modified xsi:type="dcterms:W3CDTF">2022-07-26T07:07:00Z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Крома</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0x010100C1727B16E586B745857D4382B08151F5</vt:lpwstr>
  </property>
</Properties>
</file>